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255499" w14:textId="429804A9" w:rsidR="00597C33" w:rsidRDefault="00EF3CF3" w:rsidP="001C7E5B">
      <w:r>
        <w:rPr>
          <w:noProof/>
        </w:rPr>
        <mc:AlternateContent>
          <mc:Choice Requires="wpg">
            <w:drawing>
              <wp:anchor distT="0" distB="0" distL="114300" distR="114300" simplePos="0" relativeHeight="251660288" behindDoc="0" locked="0" layoutInCell="1" allowOverlap="1" wp14:anchorId="5CF7B157" wp14:editId="292C25CC">
                <wp:simplePos x="0" y="0"/>
                <wp:positionH relativeFrom="column">
                  <wp:posOffset>-710565</wp:posOffset>
                </wp:positionH>
                <wp:positionV relativeFrom="paragraph">
                  <wp:posOffset>-881380</wp:posOffset>
                </wp:positionV>
                <wp:extent cx="10057765" cy="7772400"/>
                <wp:effectExtent l="0" t="0" r="635" b="0"/>
                <wp:wrapNone/>
                <wp:docPr id="1605350479" name="Grupo 1"/>
                <wp:cNvGraphicFramePr/>
                <a:graphic xmlns:a="http://schemas.openxmlformats.org/drawingml/2006/main">
                  <a:graphicData uri="http://schemas.microsoft.com/office/word/2010/wordprocessingGroup">
                    <wpg:wgp>
                      <wpg:cNvGrpSpPr/>
                      <wpg:grpSpPr>
                        <a:xfrm>
                          <a:off x="0" y="0"/>
                          <a:ext cx="10057765" cy="7772400"/>
                          <a:chOff x="0" y="0"/>
                          <a:chExt cx="10057765" cy="7772400"/>
                        </a:xfrm>
                      </wpg:grpSpPr>
                      <pic:pic xmlns:pic="http://schemas.openxmlformats.org/drawingml/2006/picture">
                        <pic:nvPicPr>
                          <pic:cNvPr id="801994112" name="Imagen 1" descr="Imagen que contiene electrónica, cd&#10;&#10;Descripción generada automáticamente"/>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10057765" cy="7772400"/>
                          </a:xfrm>
                          <a:prstGeom prst="rect">
                            <a:avLst/>
                          </a:prstGeom>
                        </pic:spPr>
                      </pic:pic>
                      <wps:wsp>
                        <wps:cNvPr id="293537425" name="Cuadro de texto 2"/>
                        <wps:cNvSpPr txBox="1">
                          <a:spLocks noChangeArrowheads="1"/>
                        </wps:cNvSpPr>
                        <wps:spPr bwMode="auto">
                          <a:xfrm>
                            <a:off x="9191625" y="7019925"/>
                            <a:ext cx="723900" cy="301625"/>
                          </a:xfrm>
                          <a:prstGeom prst="rect">
                            <a:avLst/>
                          </a:prstGeom>
                          <a:solidFill>
                            <a:srgbClr val="CDCDCD"/>
                          </a:solidFill>
                          <a:ln w="9525">
                            <a:noFill/>
                            <a:miter lim="800000"/>
                            <a:headEnd/>
                            <a:tailEnd/>
                          </a:ln>
                        </wps:spPr>
                        <wps:txbx>
                          <w:txbxContent>
                            <w:p w14:paraId="108ACDC9" w14:textId="77777777" w:rsidR="00EF3CF3" w:rsidRPr="007E0ABA" w:rsidRDefault="00EF3CF3" w:rsidP="00EF3CF3">
                              <w:pPr>
                                <w:jc w:val="center"/>
                                <w:rPr>
                                  <w:rFonts w:ascii="Abadi" w:hAnsi="Abadi"/>
                                  <w:sz w:val="28"/>
                                  <w:szCs w:val="24"/>
                                </w:rPr>
                              </w:pPr>
                              <w:r w:rsidRPr="007E0ABA">
                                <w:rPr>
                                  <w:rFonts w:ascii="Abadi" w:hAnsi="Abadi"/>
                                  <w:sz w:val="28"/>
                                  <w:szCs w:val="24"/>
                                </w:rPr>
                                <w:t>2024</w:t>
                              </w:r>
                            </w:p>
                          </w:txbxContent>
                        </wps:txbx>
                        <wps:bodyPr rot="0" vert="horz" wrap="square" lIns="91440" tIns="45720" rIns="91440" bIns="45720" anchor="t" anchorCtr="0">
                          <a:spAutoFit/>
                        </wps:bodyPr>
                      </wps:wsp>
                    </wpg:wgp>
                  </a:graphicData>
                </a:graphic>
              </wp:anchor>
            </w:drawing>
          </mc:Choice>
          <mc:Fallback>
            <w:pict>
              <v:group w14:anchorId="5CF7B157" id="Grupo 1" o:spid="_x0000_s1026" style="position:absolute;left:0;text-align:left;margin-left:-55.95pt;margin-top:-69.4pt;width:791.95pt;height:612pt;z-index:251660288" coordsize="100577,777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Qk6MkAMAAAYIAAAOAAAAZHJzL2Uyb0RvYy54bWykVVFu4zYQ/S/QOxAs&#10;0K9uZDl2vFbjLFJ7EwTYtkG3PQBNURaxEsklacvpbXqGHmEv1jeU7CROgd1ubZieEYejN49vyMs3&#10;+7ZhO+WDtmbB87MRZ8pIW2qzWfA/fr959ZqzEIUpRWONWvAHFfibq2+/uexcoca2tk2pPEMSE4rO&#10;LXgdoyuyLMhatSKcWacMJivrWxHh+k1WetEhe9tk49HoIuusL523UoWAp6t+kl+l/FWlZPy1qoKK&#10;rFlwYItp9Glc05hdXYpi44WrtRxgiK9A0Qpt8NJjqpWIgm29fpGq1dLbYKt4Jm2b2arSUqUaUE0+&#10;Oqnm1tutS7Vsim7jjjSB2hOevjqt/GV36917d+/BROc24CJ5VMu+8i39AyXbJ8oejpSpfWQSD/PR&#10;aDqbXUw5k5iczWbjyWhgVdag/sVCWb/93NLs8OrsGSCnZYHfwAKsFyx8Xi1YFbde8SFJ+0U5WuE/&#10;bN0rbJgTUa91o+NDEh+2hkCZ3b2W9753QOi9Z7pc8NejfD6f5PmYMyNaaP+uFRtlWM5ZqYKECIcH&#10;H7eKSWuiVkYx1UCz/tPfRkvxA5Pl99/tr39Mw4oWaSc1JhkSKS9KwcQ22vbTXxHhrTJRkaIJFOHo&#10;UQli7Z2VHwIzdlkLs1HXweEt2D2Kzp6HJ/dZSetGuxvdNKQFsgfyUMCJCv+F/17hKyu3hK5vWa8a&#10;8GhNqLULnPlCtWsFwvxdCW4kjosItpzXJvb9GaJXUdb0/go4fgN2wi2K40QC/YiTKgrQ9P9W8VGK&#10;INGHeKtsy8gAWIDA/otC7N6FAc4hZOC0R5CgARC1F864cKAP3gsC/1Mbv6+FU4BAaR9VN56fT89n&#10;kzE6slfdcitKbyE5FtG0lo2J02EN9T2L+58sdXKqJrgTpXhvu1qJEmB7tTxZ2uehMtm6+9mW2DWS&#10;Y0p0cnjM83l+QaDolKDGgA0cojgcJLPx+RwnRzpGzkcptt/jQ6IDuV/EP6RhG10eVBv8Zr1sPNsJ&#10;XAPLFX2T8k/CGsO6BZ9PgY2gGUvrE8pWR1xTjW6prenTgydi3poyhUShm96GaBoDDRBTvQbIivv1&#10;HoFkrm35AM68hY5QMq5PGLX1f3LW4Spa8PBxK+iUau4MeJ/nkwndXcmZTGdjOP7pzPrpjDASqRY8&#10;ctabywhvNOzuNfbnRie9PiIZsEKbyUqXDaxnt9lTP0U9Xt9X/wAAAP//AwBQSwMECgAAAAAAAAAh&#10;AAAtInPrCwcA6wsHABQAAABkcnMvbWVkaWEvaW1hZ2UxLnBuZ4lQTkcNChoKAAAADUlIRFIAAAl0&#10;AAAHTggCAAAAwPOlsAAAAAFzUkdCAK7OHOkAAAAEZ0FNQQAAsY8L/GEFAAAACXBIWXMAACHVAAAh&#10;1QEEnLSdAAD/pUlEQVR4Xuy9h38c13mvnz8gqliQVLWa4967EydO4iR2kpvEN/WmJ45T7nXuddrN&#10;7yZxYhU2cQFWcQGwN1EkJUqiREqkeqNIUZQoVlEUGwD23gDs7szgd2bmYDR4F1jsLrbMmXmez/PR&#10;R7JZduacOYs9333f8xPNU+eM0lRLe9OU2WiKarzECCJismztSCnTbamC9QHrrxqF1JSMGhE1LnKk&#10;EGPkZzqW7j1xuh8gYjj9/Qessr1o698efQ4XvPgRPWfO1XUVvPgRPWnp3xt9jtnyxY/oUXOu7lT5&#10;V6cms3pgjeBs+VenNOXJu+DIV16K5sxNgJGxLKsPwEyy2Ww+n9dTGWKBbdu5XE4PMEDdqUK46Nra&#10;4UaM6YzYM8UImkpn2MJGTLKpdJtYFjAKqnERI4UYJ2+ZPm/5jj2OY8rOMCQFu6Jw8YI58Zt45aV4&#10;xpyrO1Tw4kf0uDkRR3f5AVWXOVd3vPyrU8NtylvI6YrCRVNG71xF4WJO/24A41E/zWazWb2lCmAI&#10;fqZo2zYfx+KKGlnLskgZof5UKVz09Ethmgs2TDFqUryImFBbO/gWSKTlyx8Ya/95/Yt9fE8WIkbs&#10;w8WDBS9+RA0KFzsLXvyIGlS5WEG4eMScqzsR63BRPUTixZeiKU9eZZWLhIsQGyhbBLPIZrPOAHoS&#10;Q3zxBzqfz+vhB6g91QwXA1NsXkdetwVfwcAhYmx168spWDRDNVJEjBhLf3bBirM9PfpzD0BkKLe1&#10;5kGrv8eczZkjBa9/RC+Zc3UnCl78iBrU9PV0+RHOKXOuroLqt2PmXJ16iMSLH9FOc4Lh3vKv7pA5&#10;VwdQHNu29WYqQLTJZrO5XE7NWD13IXlYlkWZNdSBmoSL3i52u3uIVMGeKUZF+u8hJkcKFo2TEkaM&#10;o+OmzX3tULf+rAMQGcptYHjYqMPDzpdfQWVQffGV8q8ua050ql6qePEjalDsnSu/rNag2FstEeX2&#10;7DUo9lavtNzDXE8RLkIscBxH76QCRJhsNmtZlpqueuJCglHTwLZtChmhptQmXPT1uqTKDVOMjOxc&#10;IybBVGtH0xSSRRPNUGKO8fP/rntef9ABiAy9Tnkhx3nbmN6MiqxTXshxypzOkwrL6e8uuIQinjDq&#10;6tRLPVpwCUU8YtrVHS+4hCJ2GnV1itMFl1BEtQTZRl3exXJyfXV1OSpnIBbQEBUiTjab5VRFKERN&#10;CQURI9SIWoaLnk2tHc1UzERSt7SUnWvEGOsWLLZRQW6u7tilaZGKsfL2mfPP9vTqTzkA0cDud5tJ&#10;it3w4TxqWsKhru5syVfXZblxnUGoF3vBLjUb7rT6c6bttl2xS82G1S8zqGzRp88ptQBODbFBZYs+&#10;arKV2HJZXd05o76yoFALRenJ9xnbmOMkAYpAQ1SILNlsNp/P0wEVRsSPGHO5nJ46ANWg5uGia2tH&#10;U0u72DPFKJhqaZeDhYhxkYLFuMgXQTBWPrF7r/5wAxAZ8k5JZxN2WW4cYhyW03+ihHzxsNXfY1rC&#10;obCdkhrbHrL6L5t4dV56Kq5lSN2CWtMuT73eEs8mPGNaYZ9Cvd4rpdUNnzQt1Feo19vruIG9uJZC&#10;j1nuAgsQAzi6DKKJZVnEilAWjtcrlYgRqkVdwsUB6ZIaQdmzRoyZ6qF2vzdQ8LCjuarRdE8yZrnG&#10;WPj9NRtsevVAJDlRtAau0+rP6l9oJKeLXp2bLOpfaCTnR7q6KyavOpeKZlQmVvWFuVL0eEJ1dWdN&#10;3jLt6y+WwKmrO2Py1eX6i/UlVldnViNigOGgnSBEE8viPFsYFWpxI2KE0VPfcLG1o5kSxohJ8SJi&#10;zFQPtXjMMR6yXGM8/MbClYfPntcfaACihN3ff8l2z4ELhwGHvcqb87Z5hVMCdXVX7P6Ttlt/GeRw&#10;h7xGr2dt8wqnBOrl9wx1dUe88Ma4bqgC9fL7HLd5b/fgq1P/edo2sppWkHXcYVKDFaSM6jLV1akB&#10;7XGMT6fyjvuIqQct6AGrrk5N1BO2m3mbfnVq6VDLo1okg6tTqiX0uO3WClNKA/GAhqgQKbLZrGVZ&#10;Dl/WhCpBFSOMkrqGi76p1g6a9UXJDAd6IcbGJgrE4226TYw4onHeMXP+hn0H+TQMkcV23Cwq67iZ&#10;jfqn+nfL/AAgwPaiDv/qlDG7OnUh4atT/6L+k6szAnUhaiqKq4tNNOVfXXhhiffVqX8nVoQ4wbY7&#10;RAdiRagFNEqF0dCAcNG1taMpTb4YFVPsViPGQLdgkXU1CWbUWMvRRzTK8S9t4lMxAAAAAEQc9SOr&#10;3j0FaCj5fF5PSoCaYds258tCuTQoXPT0evexFR4JKV5ENNomKsKTZUaNuJgDiAb5K0seJlwEAAAA&#10;gChDQ1RoONlsNp/P89EJ6glVjFAWDQ0XWzs4GywqUryIaK5usljwUGPc5UshaK5jp87Zd/K0/uwC&#10;AAAAABA98vm83joFaATEitAo1MRTUMUIpdDIcDEwxSFhETBFnz1EA+UrGkmWdRvN9b+eeVl/cAEA&#10;AAAAiBiWZel9U4C6k8vliBWh4ahJqFZCIkYoTiTCxebWjlS6LVWwbYp1NZ2hDgbRLJtIFpF8Ec30&#10;Iw8svNDbpz+1AAAAAABECfbToSGoiWfbNskiRAc1GynjhiJEI1xUtnY0s0veaFOEi4jmSM0i+lK/&#10;iIb6/PsH9ecVAAAAAIDIQNkiNAQ18YgVIYKoaangKxcwJJEJFz1T7slhGbFtivUznREjgojRlGQR&#10;B8m5uWigP3ruFcu29ecVAAAAAIAIYNu23jEFqAvZbJY+qGAEankkYgRBtMJF19aOphaOYGycFC8i&#10;Rl66oeIQUr+Ipvnflj9+4uJl/TEFAAAAAKDROI6Ty+X0jilA7VHzjT6oYBBqrlLbDWGiFy56cgRj&#10;A6U5KmKUJVnEYSVfRKP82OxFb3Yf059RAAAAAAAaDZvmUE/IFMFc+B4G+EQ0XHSPYExTv9gYOb4L&#10;MbLSDRWLywKOZpl5Y5v+aAIAAAAA0GjYLof6kM/nbU6IAMOxLIsuqRDVcFHp9kdlG70RptsoXkSM&#10;oiyJWIJqnsiZgxhVv/vgo/pzCQAAAABAQ8nn83qvFKBmZLNZYkWIDXRJhQiHi56U6TRG9qYRIyaL&#10;IZYu9YtokJ1nz+vPJQAAAAAADcK2bb1RClAz8vm8nnAAMUKtn5QwJpaoh4tKb0s9I3ZOscZmxCgg&#10;YgNtau0oeEgRi0oBOhpi68ub9CcSAAAAAIBG4DgODVGhpqgJZts2hyxCXFFzO5/PEzEmEAPCRSUl&#10;O/XXPfayYCAQsQGSLGJFsoyjEX6+Y1lPji/wAgAAAEDDcBxH75IC1ADLsogVIfaoSU4JeAIxI1x0&#10;JV+stxk2phEbbqq1I0XpNlakmjkcoIvR97aZCzYf7tYfRwAAAAAA6g5li1AjOGEREgjn1yYKc8JF&#10;pVu+wyZ7/SRcRGy4Tek28WAilmG6TcwoxKg5duqcltfe5CM3AAAAADQESm2gRuTzeQoWIYH4JYy0&#10;SE0IRoWL9Eetr6l0G/kiYiNlxcNRq2aRnFeIEfNPVj91obdPfxABAAAAAKgj7IBDLbA5YRGSjZr/&#10;lDAmAcPCRVd3t536xXqYongRsXHyXQqslmousZhjlP1M+5J9p8/qjyAAAAAAAPXCsiy9PwpQJXK5&#10;nJ5eAIlHrbF8gSPeGBguKt3+qHLzFGuhW7wobj4i1sVUwfOIWJl8UwQj7pipcx7avkd/+AAAAAAA&#10;qBd6cxSgSliWRcEiQBj1RHCubYwxM1ykpqdeNk+ZnWJLGrHOcr4s1kDyRYyyf7hyDR/CAQAAAKCe&#10;ULYIVSSbzfKJBmA4WG/jiqnhorKJfLE+cl4XYh1NtXak0m3yMUQctWpe8WURjKw3TJ/bff6C/tgB&#10;AAAAAFBjHMfRO6MAoyafz5MsAhTHtm1apMYPg8NFpbtVWrB/ilU2naHeBbFuUpY9jBk3c1W2tKtb&#10;5NraMUjvf3S/dKLeF9x0ltLPIVS3SMw3xOg4Z/Nb+jMHAAAAAECNoU0fVAvLsvSsAoCi0CI1fpgd&#10;Lja3UuJTD9mPRqyTHCgb6OeIo/9mg7qlXuIo//ykypdFMLL+8oOP9ubz+jMHAAAAAEDNsG1bb4sC&#10;jIJsNqvmkp5VAFAa+XxeP0JgPoaHi14LQXaNa20q3SZuOyJW3wQftZhKu4WJ7vcYWjtqmH55f7hb&#10;4+hWNya2tJFidIyon2xfsv3ocf1pAwAAAACgZrC1DaOHVqgAlaEeHFqkxgbjw0Wlmy/SAa+WpqbM&#10;FvccEatuU0sCvyeR0eWJNc0UC/VTxsQWNbbwfRGMojdOm7vw7V18PgcAAACAWqP3RAEqhWQRYJSo&#10;J4h8MQbEIVxUevliwf4pVlE6oyLWUve8QPHQxdfmKZlmv0ix4D40RvVK1OtJ0pdUaHaN0fQHa5/r&#10;zdEZFQAAAABqCCd+wWigFSpAtXA4gtF8YhIuKt1OdwX7p1hFI5QEIMbOZJRfD2SK0VxM/BfmprzJ&#10;GAtx+YgR8Etzlp3p6dWfMwAAAAAAqg2nLcJoIFkEqC6O41iWpR8wMJD4hIsDm8Ji/xSrppsKiHuO&#10;iFUx/mtXxv3+RzQzxQLV6/QKSWMeMbKkYzR9dt9B/SEDAAAAAKCqUCUDoyGbzdIKFaAWkC+aS4zC&#10;Rc9UAk/PqpepdMaUbADRIOPdELU53WZwiKVeufueEtuUkeaoGEH/6tGn+LwOAAAAALWAskWoGA5Z&#10;BKgpan3mCEYTiVu42Nza0ZRO0LlZdZZwEbHKtnakYrpkpdJtMcmu3DGK59dW1Nxzi/7F9SI21Fun&#10;zzt+4ZL+eAEAAAAAUD3YuYbKsCyLZBGg1ti2TXG5ccQuXFS2djQn4sSsBphKt8m7jYij0E3gCh40&#10;841jZNXaEb8SRjX3WNUxgj709k792QIAAAAAoEpQtgiVQawIUE/IF80ijuHi1DlN7i6w3EXFapgR&#10;txoRKzYVr5XKTUnT7tmKsS2G889iVNc4+MJNl5J0jJp/9tjTffm8/mABAAAAADBqHMehbBEqwLZt&#10;PYcAoF7k83n9BELkiWe4qIxrF7uGG9vYALHuNsVrmWpuaU9CTOVeY8yOyaR4ESPm1+eveP/0Wf2p&#10;AgAAAABg1FiWpfdBAUojm81SswjQENSjR75oCrENF90MjOaoNZHiRcRqGKeAKp1pStjXDtz6+Bgd&#10;lqlmo7hAxAb6oRnzn3j3fT7JAwAAAEBVUD9Y0mcPyoJkEaDh8KUQI4hvuBi7loMRMUXxImI1TMUi&#10;mkpN8fqgFlxdQlTXru6AuCcmqmYjCztGyv947lU+zAMAAABAVeC0RSiLXC7HhxGAKEC+GH3iHC4q&#10;vZ1fuYuKozTJWQJidYzLVx/UhST5xD732t2hjEW+yMKOUfJn5y/n8zwAAAAAVAVOW4TSyefzfBIB&#10;iAjqYeTbIREn7uGi27mOwxerLDUuiKMyFnEU60DYeNShMqAYKbcdOaY/TwAAAAAAVAob01A6JIsA&#10;EUQ9lXxHJLLEPFx0pTlqDUxyrRLiKG0y/7RF94g+FoGw6m7E4BBNihcxSv7wiWf0JwkAAAAAgEph&#10;SxpKJJ/P60kDABHDtm0W82iSgHAxFlv5UZMGeoiV6ZVTm13lxuM/nOrOiHtlmOkMXxzB6Dhm6pxz&#10;Pb36kwQAAAAAQPlQtgglQs0iQMRRT6h+XCFKJCJcVKZojlplM+IOI2IpNrWYvBbRCnVETQ+PW9rk&#10;FSE2zif27NMfIwAAAAAAyieXy+ntT4DhoWYRwAjojxpBEhMu0hy12pIxIFageI4MMpVuo6ytFNVd&#10;MvrrLOJyEBvoD59+MWdZ+mMEAAAAAECZ6L1PgOGx+MQBYA7ki1EjKeGikuao1TWVpsAFsTzNXYWa&#10;1fNOsli66l6Zmy/S9hYj468sXX3kwkX9GQIAAAAAoBzy+bze+wQYBpJFABPRDzBEgASFi65TzD7q&#10;LGLSIBGxHN36aSOXIJLFSjQ4X2Rtx6h416wFrx7u1p8eAAAAAABKhtO5YERIFgEMxbZt6hcjQsLC&#10;RZqjVlU2oBFL19CyRZLFyjU3X6R4ESNjy6tb9KcHAAAAAICSoWwRikOyCGA0fIMkIiQsXJw6J9Vi&#10;8FFYUdPtjErqgFiKZpYtkiyOVlPzRYoXMSr+yuJVlm3rTw8AAAAAACVg27be9QQYinw+r+cKAJiM&#10;fqShcSQuXGxu7UjRHLVKptJsQCOWpoFl0zzg1dHMfJGhx4g4duqcXcdO6s8NAAAAAAAlYFmW3vUE&#10;KICaRYDY4DgO/VEbS/LCRaWp52BF0RQb0IglmDJv2cmk6I1ZLQ2sW3UL08VVIDbIe559SX9uAAAA&#10;AAAoAfaaYTioWQSIGZSqN5ZEhotT5zSlKV6sjsQPiCOaMrBskcK1Kmti6SpzAKPhp9qWXOjt1Z8b&#10;AAAAAACKwkYzDEcul3McR08UAIgLnL/YQBIaLpq41x9VM+LeIqKwybSyRZLFmmjc+w7FixgNPzRz&#10;/ov7D+kPDQAAAAAARaFsEYaEZBEgxtANu1EkNFxUGtekLpo2KwvuLSJ+oFGRUopy5Fqq7q26w+Ke&#10;R1liZoyCY6bOueflTTYbAQAAAAAwEpQtwpBks1k1N/QsAYDY4ThOPp/XDzzUkeSGi6mWdrGLihVK&#10;FIE4vGYtNe5Je+RJtbO1w6zTN0maMSL+7qonzl7p0R8aAAAAAACGwnGcXC6n9zsBBiBZBEgI5Iv1&#10;J7nhonGbvNG1hdZ5iMNo2DqTIVmsuW4lqzF184TNGBF/avbCPafO6I8LAAAAAABDwbFbMCQkiwAJ&#10;gfrF+pPgcNG3YC8Vy5dAAnEYWztMaYNJi+O6WnD/o6mavSzvGBHnb31Hf1wAAAAAABgK9pShEM5Z&#10;BEgalLDXk6SHixQvVsUUu8+IQ2nSGXs0wKyj6m7L+x9JOYMTo+N/W7qaYxcBAAAAoAjZbFZvdgJ4&#10;WJalJwcAJAneDupG4isXzakrirLsPiMOqTENMNPUH9fX1g51z+UoRNSMfPGIjXDctLnvnTqtPygA&#10;AAAAAAzGsiy90wngoaYEZYsAycS2bfLF+pD4cFFpSAVJlHXP5RJ3FTHxptzT9eTDElFJFuuuuudy&#10;FKIqtekYEVtf2aw/KADUEtvpzzv9Wae/z/tnzum3nP7Y7EvZ/R9cnTJmV6cuxL+6YPjUf8bv6vxL&#10;i9/VqanoX1cwdrE5IMu/OvW4cXUAtcNxHPaRIUw+n9eTAwASiW3bejmAWkK46FWQFOylYrnKu4qY&#10;eJtM6LrMoXqN1JTSeb4+gtHwW0seudjbpz8oANQAu7//kt1/wurvsvoPDHjY6j9m9Z+33dDRaNTV&#10;XbH7T9ru1R0MXd1Rq/+s7YYBRqNefk/B1R2y+o9Y/WdsN/YwGvXy+5z+U3Z/9+CrU/952nazHNNR&#10;A6SGSQ2Wuij/6tRlqqtTA9pjfoCqHq5ztvugqcctuDo1UdXVXTH/6izHXR7VIhlcnVJd3XG7/7Ja&#10;NvWvAqgHlC1CmFwuR80iAJAv1gHCRVdOXhy94pYiYrMRC0uappeN1IjmqGomi5eN2BA/nlm8peuo&#10;/pQAUANO2B8kN4V2Wv1Z/QuN5HTRqzts9ffqX2gk50e6uismbzBecj5I3QpV/5f6BebS0z8olxKq&#10;YT1rckLV1+8uHeKiAtXVnTH56nL9g76KIVRXd8IyPj0Fg8jn83qbE6Cvj2QRAHz46kmtIVz0pHhx&#10;9HLsImLIlCH9llOtPLmNVN1/MSLRlIN1MQreMG1O25ZtFjsFUAPyjlt5I3bGC+2y3AIy47AcNzcV&#10;11LoYcst/jPu+mzHzU3FtRR6yHLrqMy7uv7+CyVcnfK8ujrTLk+93kuOvJAhPWOZVzqsXu+Voqlw&#10;4EnLfUjNQr1etRgWyU0D1dJqemE0GAE9USEMySIABKgFIZfL6dUBagDhotaIBoaRlvonxJBmhIvp&#10;NnqiNtjWDjPa5xIuYjT8/uPre3I5/SkBoErY/W7DSbEhPpxHTSvEUVd3tuSr6zIt5FAv9mLRmsWw&#10;6uqMCzmu2CWlU0r1y3pNu7o+p1jNYlg1xMZVZ+Yct7OruJAhVVfnZsP695mBWijUYiguZDjP0B8V&#10;ag+FKRCgJoOeFgAAHnwBpaYQLmpNKTOKsuKWIiZZI5otkxhFQSPefdR8JofGKPjJzOLTV3r0RwSA&#10;KtFXWnVR4AWjQoBcyfmN72mjQgDb6e8uOTpVnjQt4jhWztUdNW03tZSC2sAu067uTDlXpx5Ss8ps&#10;Siw59VULLMWLUGvYNQYfjloEgCFRK4NeJqDaEC5qU60dKRPOvoq0BBWIA8qnI3q6cVHBy8bGaES+&#10;SLiI0fDRXXv15wOAKlFKU82wh61+g2KO82VenTKvf6sBXC7/6rLmbDmqlype/Ij2mHN1uf5SS04D&#10;L5tzdWqJKOsrC8pz5iTf6pWW9ZUF5WnqiKCW2LatNzgh2WSzRp+ODQC1hRr3GkG4GJLOqKO0hawC&#10;USufjuhJ2WKENOHcX8JFjIi/99Dj+sMBQJXoKtgHL+5BoyKcIwWvf0QN6j95ouDFj6hBEc7p8sPF&#10;U+Zc3bnyr+6YOVdXVmGfb6c58Vtv+Vd3iHARagmHaYEim83atjnvEwBQdxzHyefzesmA6kG4OEix&#10;l4rlmc6w+4yobIp8IVozyWLUjH7xIqWuGBkPnz2vPx8AjBq7X26Cl+IFczavyi0OU54x5+o6C178&#10;iJ40J+Qoq+Or7xFzrq6snqi+h8w58bSsnqiBpjx5F8oPF5UcmAw1grJF8CFZBIBS4PsoVYdwcZBN&#10;FC+OSsJFRNfUlKj3WOb8vMgZ+eLFFAfrYmSc+8bb+pMBwKiJfbgoXnkpGhQultt5Unk81uGiQQcT&#10;Ho91uFhus2VfU0avgqpTJeEi1Aja3IFCTQM9IQAAiuI4Dsf0VhfCxcGa0JsuyhIuIpqwjGQIFyOn&#10;O23IpBFL8ndWPdmTY5cSqoNTUfx20Zz4rdyj0ZQGNQ4tt6Wt0qDKxWPlB1RHzbm6U+VfnZrMpoSL&#10;ZysKF0158iqrXGTjH2oEPe5AzQE9GwAASoCS9+pCuChNUbw4CjnFDTH6/S2JiCJq5GNpuuliRPzy&#10;vOW7T5zUnwwARk13wSZ4cQ9a7pFjpnCs4PWP6BVzru5kwYsf0YvmXN3Z8iMcg6pO1UCIFz+iJ8y5&#10;up7yr04tRKbQV/53Mg4TLUJtcBxHb21CUslms2oa6AkBAFAafDGlihAuSlPRP/gqwqY4lAsTb1NL&#10;xL+gkBEvGKNj1IsXW1jhMRLePH3eyp3vso8A1aLcGqMucwqMFBfLvLqDRhUYlRvhqKszqOpZvdRy&#10;j8zMmrMuqmlWbldbNdymoJaIcouGDaqHVuNQbtGwQfXQYBb0RAWOWgSAyuDwxWpBuChN0Rl1FBIu&#10;Ijalo5sPpSgvjrZqdNQYiVGLkGmSaYyK/7T+BcJFqBZ9TnkxwCWjpl7OKS8GOG9UgZHllFeaecac&#10;vpo+ZZVmql9s1tWVdTChGmizru5COVfnfmXBqMu7XM7VqQU2b9bggTlwblbCyefzfCIAgMqgOWq1&#10;IFwcSjqjjkJ5MxGTpPfthAiHi2lOW4y2rR1qjMSoRckMB+tiRPxSx7I+jleBKuGUU7x4wrTmfurq&#10;LtqlFsC5+Y1Re3TqxV52Si2A6zYw4ehz+jsLLmRI1S8zqGzRR73gEpsSHzaqF7GPmmxHCy5kSNXj&#10;eck2LDq1HbdLrbiQ4Txv2tWBKVC2mHByHMEOAKOD95GqQLg4lHRGHYVEF5hkI1767NYW84RGWTdc&#10;jPS3WwgXMTq+9P4h/ZkAYNRY/e5hdWJDvNBjllsIaBx2aenpEcuNsoy7PnV1F0pITzu9dMq4q1Mv&#10;+LI9cnqqLv+KmVenBqWUuuGLxl5dKXXD52yTOi0HqMVQLRriWgo9bZvUaRnMgo52SSabzdIQFQBG&#10;D/ni6CFcHEo6o47CZpouYoKN+KGtPJ4GGO0pRFtdjI5/+fCT+gMBQDVw+t3yGrEtHvaY5TbhNC7h&#10;8FEv+1LRBO6o4VfXWzSB6/JSYXOvLmcXq1/0axbNvTq7aP2iGlY1uEZfXZEEzk2FDb+6EwUXFdat&#10;WTT08iDyOI5DT9QkQ0NUAKgKvJuMHsLFYaR4sVI5dhGTbFNLpMvOKFs0wIh/u6WFFR6j4tipc45e&#10;uKg/EwBUA8erNDptu2FAp9eJUf1T/ftJ28iysEKyjlugedQL2/yr67b6j9vuKZIxuLp8v1sBdqzg&#10;6i6aWRYmUFd33rs6dVHq6pTqX9R/qv/RMn/wLK/89Hjo6tQgqqs7a7vNRU2/PjX9Lqmrs92r8xcW&#10;dXXqMVRXZ24qHKCu7orttkgNlk3/6tRCamIlNBgEZ2UlGRqiAkAV4Q1llBAuDiPFi6NQ3kzExNgU&#10;4Z6WBP+mGOnOqMwijJIrt+/WHwgAqofjHZaWddydcfXPGGQbAstxy/iCq4tZT7Hw1al/idnV2QNX&#10;p3SvLl5TM+ZX5/UR9RcW9S8xiITDiGUzZlcH0YSeqIklm81SswgAVUQtKTRHHQ2Ei8OaSmfkpiqW&#10;JtVRmFjFsxAteTANUY2UHLsoKV4tYgP96yefzVqc5QQAAACQIBzH0TuakDw4ahEAagHNUSuGcHFY&#10;I107Em0JFzGximchOqbIhIxSjZcYwegoXipiA/2FxQ8fPntefxoAAAAAgARAC7vEwlGLAFAj+NpK&#10;xRAuDmuKYxcrVd06cTMRE2GkC84y8tVihFXjVTCCUZGvj2B0vGXGvBcOdupPAwAAAACQAKgvSSwk&#10;iwBQO/L5vF5roBwIF4fXzQnojFqJqRYO5cIk2hThbyQQ+ZtlpL/dwlzCKHnvCxv1RwEAAAAAiDuU&#10;LSYWGqICQE1xHIcvr1QA4WJR6Yxamem2FKUtmECjHC7ySBqlGi8xgtFRzXPxahEb6FfnLs+z0QAA&#10;AACQDKgsSSY0RAWAOsD3VyqAcLGYUa5DirTpDEkGJtCmCH8dgUfSLKMcLqp5Ll4tYmPdfLhLfxQA&#10;AAAAgPjiOE4ul9PbmZAkKFsEgPpgWZZed6A0CBdHUmyqYmmSZGACjW4j5XSGc/IMs7VDjZocx6jI&#10;+Z0YLf/P2mf5IjMAAABA7KGmJJlYlqVnAABAjaE5arkQLo4gxy5WYIpwEROpmvniWYiKlJoZaGQL&#10;YdU8Fy8VsbF+vG3JiYuX9UcBAAAAAIgpFJQkkFwup4cfAKAu8EWWsiBcHMEUxy5WJOEiJs4o97Fs&#10;IVw0TzVqchwjI4WwGClvnTF//d79+nMAAAAAAMQUeqImEBqiAkCdoXixLAgXRzDV2hHdaqQIm6JS&#10;ChNmU4TDxVRLu3i1GH3VqIlxjJCEixglx0yd86PnX8vRLgkAAAAgvjiOozcyITHk83k9/AAA9YV8&#10;sUQIF0cw5QYGdEYtW8JFTJpRjoKoJDZR791HDmVEJK7GqPmbDz1+6hKdUQEAAABiCz1Rk0Y2m+Vg&#10;dQBoFLzplAjh4ki2dtAZtTLlnUSMtxEOF+VLRUMU4xgd1WwXLxWxsd42Y/7OE6f0hwAAAAAAiBc0&#10;qUsgNEQFgAai3nfoxV0KhIsjG+nedFE1RZ6BCTOyC0VqSka8VDRFNXZiNCMilYsYQWdsfFN/CAAA&#10;AACAeGHbtt7FhGSQy+X02AMANAiKF0uBcHFkCRcrU9xGxHjbFNmFIk24aKpq7ORoRkTCRYyePztv&#10;OV2TAAAAAGIJO7xJg7JFAGg4FC+WAuFiCUb44KsoyzFvmCibWiLaP5kOlgYb2cS6hVN1MYpuP3Jc&#10;fwgAAAAAgLjA9m7SyOfzeuwBABqNXphgGAgXS1Luq2IJ0jcPE2V0D2flSTTWyJbDqtkuXipiFPzx&#10;s6/oH/8BAAAAIC5w4GLSUCOuxx4AoNHk83m9NsFQEC6WZHRjgwhLvRQmyjGRXSWoITZWNXZyNKOh&#10;mu3ipSJGwZ9esPLslR79CQAAAAAAYoHjOHoLExKAZVl64AEAIgCH/haHcLE0OXaxAtl9xkQZ1XCx&#10;mXDRXKMaLqrZLl8qYgT8yOxFrx7q1J8AAAAAACAWUDWSHLLZrB51AIDIwNtQEQgXS7O1I1Wwu4rF&#10;pW8eJsomwkWsupE98ZflHSPp2Glzpr2+1bJt/QkAAAAAAMxH719CAqBsEQAiCN25i0C4WKpyaxVH&#10;NJ0R9xAxxhIuYvUlXEQs0z9Zve5KNqc/AQAAAACA4dATNTlks1lOWwSAaMKb0XAQLpYqxy6WbyZF&#10;qoGJMbrhYsFLRYMUoxkVCRcxqn5s9sLO8+f1j/8AAAAAYDg0o0sONg1IACDC5HI5vVpBCMLFUo1s&#10;chBhCRcxQRIuYi0UoxkVCRcxwi55a7v+2R8AAAAADIdOdAkhl6P7CABEGsuy9IIFIQgXSzUV2fZ0&#10;EZZ+jJgcCRexForRjIqEixhhv7N4lU0/JQAAAADzsW1bb15C3KEhKgBEH77vUgjhYqkSLlZgqqVd&#10;3EbEuEq4iLVQjGZUJFzEaLvnxCn9sz8AAAAAGAtlIgkhl8sRLgJA9OErL4UQLpYq4WIFEi5icoxu&#10;uEgBsblG9n2HcBGj7bRX39A/+wMAAACAsXDgYkKwLEsPOQBAtOHkRQHhYql64WJGbrBiUQkXMTkS&#10;LmL1JVxErMhfe+jxi719+md/AAAAADATGtAlAU5bBACDcBxHL17gQbhYqm64mCZcLMPUlNnNhIuY&#10;GMdENVxsIlw0VjV2cjSjoZrt4qUiRsrPdyx75+hx/bM/AAAAAJiJ3rmEWGPbth5vAIDI4zgOVfVh&#10;CBdLlnCxfKlcxORIuIhVl3ARsTLHTp2z5J3dHNwCAAAAYC4cbZUEKFsEAOPgPOAwhIvlGNnwIKqm&#10;0m20ZMSE2NQS1baoZPzm2tIuRjMqthAuYtT9n088Q7gIAAAAYC6ca5UE+IkdAEyEd6gAwsUyjGx4&#10;EF3TbSnCRUyG0V0fKDIz1sge5Em4iNH347MX9/A9aAAAAABj0duWEF9yuRzhIgCYCLX1AYSLZZiK&#10;bBFJZCVcxMTYFNn1IZ0RLxVNMbq9uCmHRRNcu+s9/YM/AAAAABgF+7ZJwLIsPd4AAKZB8aIP4WIZ&#10;Ei6WayqdoS0qJsWorg+pKbPlS0VDVGMnRjMi0msXjfC7D662bFv/4A8AAAAA5sCmbezJZrN6sAEA&#10;DIQvwfgQLpZhU2uH2GDF4hIuYoKM8JcPeAyNNMLvOISLaIRjp87Zf+qs/sEfAAAAAAzBcRzCxdhj&#10;8y1AADAZ3qp8CBfLkXCxbDO0RcWEGOkvHxAFGWh0G+0qWdjREBdu3c45LgAAAABmQTlI7KFsEQBi&#10;gGVZelFLMISL5Sk3WHEECRcxKUY5XEwRLhpopBtxs7CjIf7Fmg1Xsjn9gz8AAAAAmADhYuzhtEUA&#10;iAGO4+hFLcEQLpap2GDFESRcxMQY6crFNvlqMfKqUZPjGBlptIum+I0FK/afpjMqAAAAgEkQLsab&#10;bDZLT1QAiAcULxIulmdTOiP2WLG4hIuYIKdEdX3g9FPjbO2I7NuNmufy1SJG1RumzV2376D+qR8A&#10;AAAATIBTrOJNPp/XIw0AYD56aUsqhIvlSbhYroSLmBwjvD4QLpqmWwgb4axavFrECPv/1r+kf+QH&#10;AAAAABPQG5YQUzgTHQDiRD6f16tbIiFcLM+mdHT71EXQFOEiJslUhNcHnkSzVOMlRjA6qnkuXi1i&#10;lP3k7MUW+xcAAAAA5qA3LCGO5HIciA4AsSLhrbwJF8u0pV1ss2IRmzmaC5NkKsLrg3pt4tVilGUu&#10;IVbR5/Yd0D/1AwAAAEC04fyqeEPZIgDEDLWsJbmbN+FimRIulin1UpgcqTbDakkVLGIV/fPV6/RP&#10;/QAAAAAQbbLZrN6whNihBlcPMwBAjEjy12IIF8uUcLFM2YbGBNnakSp4BCIj5+SZZGQPXFQznHp0&#10;NM67Zi/qPn9B/9QPAAAAABFG71ZCHLEsSw8zAECMcBxHL3PJg3CxTAkXy5RwEROlmP/RkQNQDVKN&#10;VIRT6tni1SJG35unz129cy8NmAAAAAAiTsJProo32WxWja8eaQCAeJHY4kXCxTIlXCxT8gxMlJEt&#10;OFNyVJ4pRvnARUpg0VD/ZcPLfXm+KA0AAAAQaThwMcbkcjk9zAAAcUQvdgmDcLFMCRfLlHARE2VT&#10;S3SPylPS0NIAI3xyp2sLh3eikX5n6SPHL17SP/IDAAAAQPRwHCeXy+ndSogdlC0CQLzJ5/N6vUsS&#10;hItlSrhYpoSLmCijXXNGuGiC0Q4XqX9FQ/3QjHmbu47oH/kBAAAAIHoQLsYbPcwAADElmcX3hIvl&#10;2US4WKaEi5goox4ukgxF32hPIcJFNNeJL23UP/IDAAAAQPRwHCebzerdSogXlsUJBQAQc5J5bDDh&#10;YnkSLpYr4SImSjXhI33sYjpD8WKkbe1QYyRGLUpmWNLRXL/csSzLpgYAAABAVEnmtmxCcBxHDzMA&#10;QHxJYP094WKZEi6WKTvRmCjdcDHC4VCKzqgRt7VDjZEYtQiZJlxEs33tYKf+kR8AAAAAIkYyG8ol&#10;gXw+T7gIAEkggd+SIVwsU8LFMmUnGpNmlMNFZSrdJl4wRkc1OmK8omU6I14woln+89rn9I/8AAAA&#10;ABAx8vm83qqEeEFPVABIDnrhSwyEi2VKuFimhIuYOCO/SlC8GFHdnrpysCKlmtvyNSMa5ZfmP3Ti&#10;0iX9Iz8AAAAARAm9TwnxIpvNUrYIAMkhaVX4hItlSrhYpoSLmDijv0pQvBhJ1bjIkYqYhItounc9&#10;sPC59w/qH/kBAAAAIErofUqIF7lcTg8wAEACcBxHL3/JgHCxTAkXy5RwEROnmvMFD0LEzFC8GDnd&#10;ssVIN9RVs5ppgzFw4qtvWLatf+oHAAAAgGiQtN3Y5EBPVABIFOrtLJvN6hUwARAulinhYpkSLmIC&#10;pQQNy9aANxcOXMQ4+Dsr1lzq69M/9QMAAABANODAxbiiBxgAIDEk6h2NcLFMCRfLkUoXTKapyB+e&#10;l0pTvBgt1YiIMYqcBNIYC2+bMf/A2XP6R34AAAAAiAa5XE7vU0KMyOfzeoABABKDbdt6EUwAhIvl&#10;Gf2CpEiZonIRk6p4FiJoipMXo6MJX1thMcfYmNm0Vf/ID1CAoz4KOv1Zp/+i03/B7r9o9/c6/ZbT&#10;7yj1LzEY/+pyTv+l+F5d3um/7F2dMpZXd2Xg6tS/qP9U/2Msr04NYpyuTk1CNRXVhPSvTj2A6jGM&#10;2dX1qWXTuzq1eMbm6qCeJK2JXHJQI6vHGAAgSSTnTY1wsTybol9cEjHZj8ZkakAhGicvRsTWjujP&#10;FkpdMU5+Y97yLEe/wFDknf5zdv8Rq//AYDut/jO2mzgajeUFG0ftIa7utJfDGY3tBRvH7P6Dg6/u&#10;kNV/0u7vMfzqHC8xLbw69Z/HvRzO9I3bK07/CdsdLHF16pIvqasz/PLU9Dtl9x8uuDr1MF7wQjij&#10;6XPc5VEtI+GrU6qFVC2natkBKBEOXIwl2WyWcBEAkklyOqMSLpYn4WK5Ei5iMk0ZUeVMo8sIqEZB&#10;jkv0dOtcWcwxRm7tOqZ/5AcYwOofIlYMe9hycw5Dsfv7jxVcUVh1dRdsUzMqdXXHvbRGXFTgIav/&#10;rLFXp172Ke8SxEUF+gGqugkmoq5ODU2Rq3MjRst9PA3lghPnq1NLoghNhUet/pz+tQAjkKgOcskh&#10;l8sRLgJAMknOl2YIF8u0YMsVi5ohXMRkmjLkfNZUK/liI1X3X4xINFXzWbxyRKMd/8JGdjogTNYZ&#10;ovKm0MNWf4+BGU7e6e8uuJZCD1pu8Z9xT4bljJCbBp6zzasSUy/4VMGFDOlpy7yrU5PtbMGFDOlx&#10;y53GZqGu7kJBofCQHvGuzqzrU6/2ctFUOLDLcrukmjZ60ACSU+GRKCyahQBAgklIZ1TCxfIU+604&#10;koSLmFDVzE9NMaHQuYWTFxupuv9yRKKnmsms5Bgzv/PgY2cu9+gf+SHxWI4bXYgN8eHsMq3MyHbc&#10;2ElcxXB2ejGAQagXe760/EZ52DKv++vFglaow6l+2WXTru5K0ao+oRpos8iOVNUX9oxpuX6JX1nw&#10;dStrTZucUH8IF2MJX+YDgCRjWZZeDWMN4WI5tnaILVccSbakMbk2mdAZNTVltnjZWE/V/RcjEkXT&#10;JNAYNz/dtmRL11H9Iz8knh6n1PzG95RRIUe2nPxGedSo7NQqJ79RHjGtgqL0/EbZZdrVlVhy6qsG&#10;2qwt6pMlx95KtQSZdTzhmXKuTmn6mbVQaxzHyeVyepMS4kI2m9UDDACQSBLS8ZtwsQybCBfLNJXO&#10;cEwXJlZTVoxUuo0vAdRft7bViIM5lUwPjJ1jps7p2LqdL1ODz8mCffDiHjSqQ2O5GYDSoBjgYvlX&#10;Z1Dxonqp4sWPqEHFi2qaiRc/ogYVL+b75Ysf0TPmZMPqlZb1hQzlCdOSb6gz6keyhPSOSxT0RAWA&#10;hJOQdzfCxTI05RC16Ei4iAlXPBHRleaoddeIhqi+4pUjxsO/WP2UTbgIHmWVvikPWm47R1Moq/TN&#10;94I5EU5ZpW++Z825ulPlR6cnzbm6c+WHiwaV1V4s/+rUQmQKagEUL35E1bLJOy4UwXEcvUMJMYKv&#10;8QFAwlHLYBLq8gkXy5FwsVzTtEXFRGtEZ1RPvgdQX92qVhOO5FTSExVj6s0z5vXm8/qnfkgwTvkF&#10;RsqL5kQ45RYYKQ2K3zoLXvyInjDn6o6UHy4a1Pf1ePlXd8icgKqCimGlKaN3ofxwUck7LhSBcDF+&#10;0BMVAECRhBOFCRfL0KBCk6hIu0VMuK0dZhyq59cZixePNVPdbXH/o6l7JCdrOMbXZW9t1z/yQ4Kx&#10;KwoXDartE6+8FM+Yc3VlHSfpe9yc+K27/ICqm3AxGpyuKFw05ck7X9HVkTNAERJyKlWioCcqAIAi&#10;Cd+eIVwsR2OKkKJiKt3GxjQmWvdcPUMK1JTUqNVFc+pZaW2NMfenFzxk2eakKFAbnIpq+y6ZM3HK&#10;bfqqNOhkuwqavp425+qOlR/hGBSdVtD0tcucq6ssfjMlOr1UUeUib7dQhCQUdiQNm5+xAQA8Yn/s&#10;IuFiybZ2NBkUEkTDVEu7vI2ICdOss1rdZ5YwqXa2dpg3H8QlIMbL3cdO6h/5IcEcLdgEL+5Bq79P&#10;/1YDOFF+yGHQiZIV1IddNOfqzpcf4Zwz5+oul391Bp0o2VN+0bBBLW2z5V+dQTW10BBiv/GaNNSA&#10;cuAiAICPZVl6cYwphIulmiJcLFO3nx4b04ju6Xry6YisKQ5frKlum1yT3keYDBh7H9i0lb0PKPf8&#10;sKNGleCUG+F0GnV1fU55haeHzDnWTqFeall9X9WtyOnfagBqmpV7ZKZBob56X+kqeP3FvWJUkc+R&#10;gtdfXINaSUND0NuTEBdyuRw/YAMA+MS+MyrhYqm64aJRm8JRkKoXRC9cNGzpkJeAVVLc58hL0ozx&#10;949XP3Wx16D9aqgJOae8GCBr1HaZ5ZRXmnnZqAzAdvpPFFxCEY1LOE4XXEIRz5p2dWX1Dj1pTtdQ&#10;n0vlXN0xy53MBtFbztV1W+5CBFAEvT0JcSGfz+uhBQCAuBfoEy6Wqhcuio1XHEHCRURlk2mrB6el&#10;Vl/39E3TTu1lDmAC/Mrc5e+ePK1/5IcEc8EutQDujIH1N5ftUgvgTtr9xlUa9Dqlnit53DYsv1Fk&#10;nVLPlVS/LGfa1eVLTr47TQv1FVbJybd6PK84hkWn6tWqxVBcyJCqq7tk2tVBnbFtW29PQlzgwEUA&#10;gDDxPlqYcLFUCRcrkHAR0de8uud0m1r0xFVgxar7Ke9w1M2IS0CMpTdOm7t693v6R35IMI7XHHXE&#10;BO6UbWT9jXrJF0u4uuO2eemUQr3ky87IDTaPGphO+fSWUFmrfoH6ZSZenxqUoyNlVIcNzN581AN1&#10;rISru2QbeXV5x/06grgcoVp2zpt5dVBPYn8YVQLRQwsAAB7x/hoN4WKpEi5WIMVPiL6plnbxdERf&#10;vhxQNQ18+2D0MTn+77XP6h/5Idk4/e6ZZ8NlVIe8jprG1b0FqBfeZxergTtv+NXlbLexpLiowDNe&#10;z0lDr0+97OI1cOr/Ur/A2NFzh6ZI91c1rHmT0yl1deeGL4w+YvVnDb+6ImXfbuZNsgglEO96jgSS&#10;yxl0/i8AQD0gXERXA+tOGm6GyidErRsvmXbyorKlna8IjEp199Q9LLi3kZfTFjFBfmTWwkvZrP6p&#10;HxKP5bVIPeZt+nd7HvWOssvFoq2f7RX5HR98dWdst3osNld3MnR16l9O2/19sbg6dQk9BVen/lP9&#10;j/G4OjVMpwZfnZqoakDj0VlPvceoqaget+DqTnjNQuNxdbl+d5EMX50au4uOu5wClEK8T6JKIPRE&#10;BQAQOI4T4zc7wsVSNe+4rMZLuIg4YGuHiV9QSPn5orgWLN2WdnUPxV01QA7dxIT5+M539U/9AB6O&#10;lzLmvX/GILkRBFenjN/+X+yvTl1UcHUxm5zhq4vlo8fVAQwJ4WLM0OMKAAAhcrmcXiVjB+Fiqcq9&#10;VxxZal8QP9DEzqhKt36RB7ky1X0ruJ9GSE9UTJrfXf6o/pEfAAAAAOpFvIs5EogaTT20AAAQIsY9&#10;wAkXS7O1w8jqk4aaSrfJ24iYbA3trqzrF4kYS1fdK0NrFpUs3Zg875y18P3TZ/RP/QAAAABQF2zb&#10;JlyME/l8Xg8tAACEiPGxi4SLpWlmyVGDZYcacbAp9+TFgifFBOmPWp7mJotqrEmRMXneOG3usm07&#10;9U/9AAAAAFAXYrzZmkwsy9JDCwAAIRzH0Qtl7CBcLEkOXKxAogjEQptaTF5MqF8c0dYOdZfkfTPI&#10;Fr4Uggn1B08935Pjq9YAAAAA9cOyLL03CbHAtm09tAAAMJi4HrtIuFiScvsVS5BTuxALTbWaXQad&#10;amkjXxzW1g51f8QdM0s1P+VFISbDX1i06siFi/qnfgAAAACoPYSLcSKbzTqOo4cWAAAGE9e3PMLF&#10;EjS2k2FjpbceYqFuZ1TzK6HFRaGvuEvmmW5j3cbEesO0ua8c6tQ/9QMAAABA7SFcjBOEiwAARYhr&#10;Z1TCxZFNceBiRYrbiIha87+v0OyXJhNEDejejYK7ZJwMKCbcf9/wkv6pHwAAAABqTz6f13uTYD5q&#10;NPW4AgDAUOjlMl4QLo4s4WIFpggXEYc3JqtKmvP5XM0+ZDGQ0cTE+6nM4svZrP6pHwAAAABqTFwP&#10;oEomlmXpcQUAgKHIZrN6xYwRhIsj2dqRMr+HYUOUdxIRA+PSbLk52Y003WuPyxuEW3xZcIGISXPD&#10;3v36p34AAAAAqDGx3GZNLLZt63EFAIChiOVXaggXR9A9IG1KRmzC4oimKIJBLG58SqIzqdb2pEWM&#10;6nrVVcfm3UHNRnGBiMn0bx7fYLEtAgAAAFAX9MYkxAI9qAAAMAyxPGmYcHEE3R3kgn1YHFHCRcQR&#10;jNkXF9Qjn5x8UY1drCraMwkaO8SifmHu8q5zF/QP/gAAAABQS/TGJMQCPagAADAMhItJlAMXK5MO&#10;e4gjGpOz+gZsVv9MQEblXuPgCzdelmvEAe+YteCpve/rH/wBAAAAoJbojUkwn1wupwcVAACGwbZt&#10;vWjGCMLFEaQnagWmlNTBIJZgDFeYdMYtXI7fCuCfv5uO3ztCRl4pYrL98Ysbc5alf/YHAAAAgNoQ&#10;yz3WxGLx8zMAwEg4jhO/w4YJF0dS7sNiSRIuIpZkS3tMGy9n3GP8YrMOuDWmMfyiiZp7nLaIKPz1&#10;Zasv9NLWCQAAAKC2EC7GCTWaelwBAGAYCBcTZ8yaFtbPdIZwEbFEY9172TvMz9zVwHvxbsHiB1cU&#10;K+lfjVjo2Klz3j11Rv/sDwAAAAC1IZ/P641JMB/HcfS4AgDA8ORyOb1uxgXCxaLGd0+5tqbbCBcR&#10;S7W1I5ZVcb5uk+R0xg2xzFoTWjvUa3ZfecEVxUgv+hUXjohT50x+caP+wR8AAAAAakP8NlgTSzab&#10;JVwEACiF+H2xhnBxeGO9419TUy1t8mYiYhHd1UY+R/HTPYtRXHgkjXGpYliSRcTh/ERmUTbPsTEA&#10;AAAANYRwMTaooSRcBAAoBcuy9NIZFwgXhzXWvQprK632EMs1IQtOsx8x+oWM0Qm3/Bfjliq2JeSc&#10;XVZpxOK+cuCw/tkfAAAAAGqA3pUE88nn84SLAACloFZLvXTGBcLFYU1I8UotpCAGsWxbO5rSSSmV&#10;9nqNZtzDWVvamxq6XKi/3X0N7p2PdwfUwaZpiIo4gv93w0u2besf/wEAAACg2uhdSTAfy6LnBwBA&#10;qeilMy4QLg5rKjEb/VWXbWvECkxI8WKhqSkZXctYcE9qpfq7WtrV3yteSUKkbBFxRL+19JHjly7p&#10;n/0BAAAAoNroXUkwH8JFAIDS0UtnXCBcHMZkHIFWI+XNRMQSTXw35lS6LdWibE+1dvjKW1SuA3+O&#10;+2eqPznxJelujituESIW+LHZi1451EV/JwAAAIBaYNu23pUE86HhBwBA6cTsyGHCxWFM/BZ/xbqH&#10;lombiYglS/oV0mud6trW1NLuLsvK1g637rAwdPT+R/X/Br/SzSnT7p/g/jn6D0y6rM+IJTpm6pzp&#10;m7cSLgIAAADUAsLF2JDNZgkXAQBKJ5/P6wU0FhAuDq23Hy23ZbEUKYtBHI2JbY6KdZCGqIil+wcr&#10;nyBcBAAAAKgFhIuxIZvN8jMzAEDpWJalF9BYQLg4lGzuj8IhKooQsSxZgrAG8s0PxLK8dcb84xcv&#10;6x//AQAAAKB6xGxrNclks1k9qAAAUAKO4+gFNBYQLg4lbQlHobyZiFi+7hmBBQ8XYmWquUTNImIF&#10;Zja+qX/8BwAAAIDqEbOmcEmGcBEAoCwIF2NuqrVDbMti6XKgF2K15PBFrJbuykxNOWL5frZtscUR&#10;MgAAAADVhnAxNqih1IMKAAAl4DhONpvVa6j5EC5KOfBsNBIuIlZL74sOHP6Kozej5pKYXYhYom92&#10;HdGfAAAAAACgShAuxgbLsvSgAgBACRAuxlyqhUYjnfcQqymF1DhqqVlEHI2TX97s6I8AAAAAAFAd&#10;crmc3pUEwyFcBAAoC8dx4vQmSLg4WLbyRyf1MYjVlUbNOBpZkxFH6e+uevJcT6/+EAAAAAAA1YBw&#10;MTY4Dt/EAwAoA7Vsxql8n3BxkE2ULY5Kmu8hVlv1TNGrGStSzRzKFhFH6efal+08fkp/CAAAAACA&#10;akC4GBv0iAIAQMkQLsZWsTOL5ZkmXESsga0dTeSLWK4ki4jVcMzUOcve2a0/AQAAAADAqIlZR7iE&#10;owcVAABKhnAxplK2OEpb2uQtRcQqyXGwWLpqtoj5g4gV+5ePPqU/AQAAAADAqHEcJ5vN6l1JMBw9&#10;qAAAUDKWZek11HwIF7Wp1o5UOiP2Z7E8W9rFXUXEqumuUeSLOLJuskjNImL1vGPmgtOXr+gPAQAA&#10;AAAwOggXY4MaRz2oAABQMoSLMTTV2iH2Z7Fc6YmKWFvdZYrvQGBxMySLiFV32dYd+kMAAAAAAIwO&#10;wsXYQLgIAFABhIsxtImSoFGazohbioi1kMUKh5VuqIi18TtLH8nmLf05AAAAAABGAeFibMjn83pQ&#10;AQCgZGzb1suo+RAuelK2OHrpiYpYF90ya/JFLDTdRvk4Yo28Y9aCXcdO6M8BAAAAADAKCBdjA+Ei&#10;AEAFEC7GTU4yG73iliJiTSVfxMFSO45YQ2+YNmfum+84jqM/CgAAAABApdi2TbgYDyyL3h4AAGXj&#10;OI5eRs2HcJGyxeoo7yoi1ljOX8QBM9QsItbav37imcscKgMAAAAwaggXY4MaSj2oAABQMnGq4Cdc&#10;nNPc0l6wUYvlmeKgL8S66/ZHJV9EkkXEuvj1ecs7z1/QHwUAAAAAoFLi1A4u4RAuAgBUAOFijGzt&#10;SMmNWizbFAcuIjZIujonWb7YgVhPN7x/SH8UAAAAAIBKIVyMDZwaAABQGYSLMZF9+apI3Qxiw2zt&#10;SLWwjiVRNe5q9OV8QMSa+b+ffEZ/DgAAAACASiFcjA2EiwAAlUG4GBcLtmuxfDNscCM20taOJto7&#10;J82WdhZexDp76/S5l/o4dhEAAABgVBAuxgbCRQCAyiBcNN/WDsoWq2MLffkQIyD5YmJUYy1HHxHr&#10;4iPb9+iPAgAAAABQEYSLsYFwEQCgMnK5nF5JDSe54WKKjfhqyTY3YhR0+6OqZS0jn1CMlRn3jFtq&#10;FhEb5B88vDZv2/rTAAAAAACUD+FibCBcBACoDMJF46VssSo2c+AiYpRUzyP5YnzNsN4iNtbPzXlw&#10;/+mz+tMAAAAAAJQP4WJsIFwEAKgMwkWz9fbfxaYtVmZG3FtEbKzu+pZuS8lHFQ3WHU01piSLiI32&#10;1hnzH9m5l20UAAAAgIohXIwH2WyWn4oBACqDcNFsm9JU9lRHt0Ffwe1FxAbb2sERjHEy1dJGK1TE&#10;iPivz7ySzef1BwIAAAAAKBPCxXhAuAgAUDGEiyZLQ9TqSSUNYnSlRDsWEisiRspfXLTqXE+v/kAA&#10;AAAAAGVCuBgPCBcBACqGcNFYWztSHEhWJVPpDLveiFG2ST2hFGobqzt2rLGIEXPctLlbuo7qDwQA&#10;AAAAUCaEi/GAcBEAoGIIF0011ULZYtVMpenUhxh1U60dKVqkGqgaNUrDEaPpv69/UX8gAAAAAIAy&#10;IVyMB4SLAAAVk8/n9WJqOAkLF2kSWFVJFhGNkdXPKFldEaPsbbMWXM5m9WcCAAAAACgHwsV4QLgI&#10;AFAxhItmSkPUakpPVESjbO1IceJs5KUiHNEI17/7vv5MAAAAAADlQLgYDwgXAQAqhnDRPJtoDFhV&#10;3R3wgpuMiJG2tSPlljDyNYtomnH7oJIsIprg3z35nM1mCgAAAED5EC7GA8JFAICKIVw0TG8/XWzj&#10;4qhkBxzRVNV6SAlj1KRgEdEov7l4Vff5C/pjAQAAAACUDOFiPCBcBACoGMJFw6QZYLXNiDuMiIbp&#10;dkmlhLHxqlFobmmXo4OI0fbDsxY8v/+w/lgAAAAAACVDuBgPCBcBACqGcNEkmyhbrLb0REWMgW5J&#10;N/2iG2tLO61QEQ118qtvsJ8SS+z+/otO/wm7/6jt/vO83Z/T/09MuOT0nxy4unOxu7orA1d3zO4/&#10;a/f36f85JvQ4/aft/uPeBap/URcbJ/qc/jMDV3cqdlenHjQ1If2rU1NUPYZxuj51dWoxCZZNtYTy&#10;7gjFIVyMB4SLAAAVk8vl9GJqOAkIF0kWa6C7Gy7uMyIaqnqc3YiRKsZ66lUrspAimuyvL1tts58S&#10;L/ocN9I4aPUfKPC43X/FNnu7POslN0Ne3VGr/7Ltpqrmknfc5OZwwaUpj1j9lwy/OttxQ+6ugktT&#10;qv/xgt1v6V9oJOqxumj3dxdcmlIN6DnbHVxzUa9dPVxqEopLUx6y3EcyZ/jVqYXxWMGlKdVSc9p2&#10;F1WAISFcjAeEiwAAFUO4aIZuXQ4NUaut28SPPXHEmMlqWTc5XhExFt40be6BM2f1JwMwn16nv7Ng&#10;fzzsIS/nMDSj6u0fOrwJdJMAy9SMKts/dHgTqK7upLFXl+8fOrwJVFenfoH6ZSaiBuXEMJl3oJq6&#10;aohNRC0Xp2136RBXFFZdnaEJnHrVZ0e6OrWoxqwCFaoF4WI8IFwEAKgYwkUzTLW0p8SuLo5adVfF&#10;fUbEmEjEWFOJFRHj5aQXNupPBmAyjtdtUuyJD+cl09JFdXVZZ+iSvkLPWf1mbRKqF5t3hi7pK/S0&#10;5ZYAmoXljJAsBp6w3F9sFuoFnyy4kCE9YplXv6gm25mCCxnSTst9SM26Pr+aVlzIkB6y+nsNL/uG&#10;WkC4GA8IFwEAKoZw0QDdskWxsYujNjVlNpvjiPHWPYgxTZfUqqruJ1/LQIydn8wsvtRnaEUNfEDe&#10;cfuCig3x4TxkGXZIoeX0Hy+4iuFUV9dnVHpqe2cQiqsYzoOW28LRLErMb3wvmnZ1l5wRahbDnjHt&#10;6nqcEar6wp40Ldcv/SsLymMG5vpQawgXYwPhIgBAZRAuRt7WjmaOEKuJGXmrETF2plo7aCtdHdU9&#10;bGnnnFrEuPrywcP6wwEYy6WSyxZ9jxsVcvSWk98ou41qHpovJ79RdlqGVVCVnt8o1S82K4Ar3qpX&#10;qKaxWY1tS//KglJdXdaoqVliyWngZdIHGAzhYmwgXAQAqAzCxaibYk+8NlK2iJgs3RJwvqhRmRxP&#10;ixh/735ho82uiuGU2HYy8KDVnzNnzE8VvP4R7TXn6soq7PM16AS4y2XG3soL5qSLapqJFz+iBhUv&#10;Zsu/uhPmZKf5fvniR1QtswBhCBdjA+EiAEBlZLNZvZIaTjzDxSYaotZKyhYRk2drh2tLOyljaWbU&#10;vdI3TdxJRIydv/nQmlOXr+jPB2AmZZW+KQ9a/ZfNCTlKPI8wrEEB1ZGCFz+iBgVUJ8qPTg0KqNRA&#10;iBc/ogaV1V4oP1xUC5EpO/QVxN5Kc548qAeEi7GBcBEAoDIIFyNsKw1Ra2Uq3SbvNiImRrdRKhFj&#10;Md2DFemAipgoP5FZ/PbR4/rzARiIU34JjtKg+E288lI8a87VlRsMK0+aE1B1lx+/HTHn6o6Xf3UG&#10;xW8VRKdKU0avguhUadZptVBrCBdjA+EiAEBlEC5GVfeQMDa+ayWb5ojo2tLuHcfIYjtgus2tVhR3&#10;CRGT4byt2/XnAzAQm3CxQINq+wgXhV2Ei9GgsnDRlCePcBFGD+FibCBcBACoDMLFiMpRi7Uzlc4Q&#10;LiLiB6oFQaeMcrlIin6myMKImGx/f8Ua/fkAzKSCgOqSOfFbZ8GLH9Hz5lzd0YIXP6Knzbm6Ctqi&#10;HjcnXKwgfjOoLpO2qIWa8+RBPSBcjA1qKPWgAgBAyTiOQ7gYSTlqsZY20xMVEQtMtXYE7VKbC9aN&#10;+Oldo25/yvctEFE5ZuqcE5cu608JYCDHCjbBi3vQ6s+a8zX9kwWvf0R7zbm6swUvfkSvmLMLeqn8&#10;CMegmtor5V+dQTW1aokQL35EDTovM1/+1R015+qgPti2HZtN1YRDuAgAUAGEi1E01dKeGrwFjNWV&#10;6hxELK6fMjbHs2Nqxr0ujlRExKGctfFN/SkBDKTcCMeg4jBFj+OmoeISithtTvmUIuuUV3jaaVT5&#10;lBqIwwWXUET1i/P6t5pBV8ElFFFNY7OurqyyWnV1fQY9eP1uFCouobiXjbo6qAOEi7HBsvjuAABA&#10;2TiOo5dR84lJuOjuaMuNYKyqHCeGiKXrVvW1p7ymqeZ+7cN95W6g2KauhW9XIGIRf3r+it6cWfve&#10;8AF5x223KLbCh/OQ1Z8zapfcctw0VFxFEfuMqkCwHbfNqbiEIhpUtuhzrpyru2ja1akXLC6hiAaV&#10;Lfr02GUk3yesfrOOLSsr1z9muY8qQJg4VWwknHyeH4ABAMomTu3B4xAuesli/KpkImRqymxxzxER&#10;y7Cl3Tud0ZCFOp3xX7C8CkTEYbxt5oKt3Uf1BwUwkCsll/ddMHCLvM8ptQDunG1S2aJPruQCuFMG&#10;Xp1Vctve45YbJJuF3d9/srR88Yhpob5Cvd4Sk+9O08oWFer1Xijt6tTi02Pa1UEdIFyMDbmceh8G&#10;AIDyIFyMkG6y6LbgK9gdxuqZ4rRFRKyGasV2yxn91qlu1hiNuDE90PKUrqeIWJHjps2duekt26zC&#10;ExjMZcfd4hfb4mEPetmbadVTmh7H7Xcqrkh42najLBPpc0ZuQXnSdktUTSRXQr543MDszSfv5YvF&#10;o301uMZlbz7qgRoxXzxi1CmnYdRieHakseuy+i8bumhCjSFcjA1qHPWgAgBAyViWpZdR8zE8XGzt&#10;SJEs1t4UFTyIWG3doNFTreRNfgNVbz2vXRtV/092/xYvSvR6tw68hoKXh4hYln/+2NMXe/v0ZwUw&#10;kz5n2IPEjlr9vQbWvYXJOf2nCq7Lt9tyWzgaHQHknf6zBdfl22n1XzL86iyn/7w9dPnpIcstIDOu&#10;ZjGMGpqL9tDRvp/oG5oK+6iru2wPW1x72vCrU69dLR3DtZU+abndUwGGhHAxNhAuAgBUAOFiVEyZ&#10;fJqXMaYzHDaGiHU21drR1OqWOXr9VL0yR7UWTcmMmZIZbtlX/7v6f9Wv8X+x+l26HSvxISLW3i90&#10;LNt/9pz+rAAmk3Xc092OehVFx7zd/x7H7FgxTK7fjamOe1enPGW7LWFjc3V57+pOeGmHGsGTVv8l&#10;x9RyzELU1V1QYxdcne3+Z2yqwvwQzh87pZqi6upic5CXesTUg6YWE39hUVd3znYfxnjgXp1Xo6mu&#10;rstbNs/G6OqgRjiOk8vl9K4kGI4eVAAAKJl8Pq/XUPMxOFx0K10KNpex+lK2iIiIiFjUMVPnrN71&#10;nv6sAAAAAADDQLgYJ/SgAgBAyRAuNl731C6RgWENbJ4ym4ofRERExBH93up1+rMCAAAAAAwP4WJs&#10;0CMKAAAlQ7jYaFs7RAaGNTKVbpM3HxERERELvHH63BMXL+uPCwAAAAAwDISLscG2Y9OiGwCgHsSs&#10;fN/AcNGtWcyIDAxrYWrKbE5bRERERCzRRW++oz8xAAAAAMAwEC7GBsuKzenGAAD1gHCxobo1iySL&#10;dTKVzhAuIiIiIpboLz/4qMXXtwEAAACKEqeOcAmHcBEAoCwcx8lms3oNNR+jwkWSxfpKsoiIiIhY&#10;up9uX7rr+En9oQEAAAAAhoJwMTbkcjk9qAAAUAKO4+gFNBaYEy663VBl+oW1lLJFRERExDK8afq8&#10;xe/sVp8W9OcGAAAAACiAcDE2ZLNZPagAAFAChIsNMEWyWHdJFhERERHL9YdPv9CXy+vPDQAAAABQ&#10;gGVZelcSDCebzfK9OgCA0rFtWy+gscCAcNFLFumGWmczYhQQERERcUS/Pu+hM1d69ecGAAAAACgg&#10;ZlurSYZwEQCgLGL29Zqoh4vULDbGlnYxEIiIiIg4omOnznlx/2H9uQEAAAAACiBcjA3ZbFaNph5X&#10;AAAYiZg1Bo9wuNja0USy2BDTbSl6oiIiIiJW5A+e2KA/NwAAAABAATE7cSrhEC4CAJRONpvVq2cs&#10;iGq42NrRnG6ToRfWxRRli4iIiIiVevvMBacuX9EfHQAAAACgAL0rCeZjWZYeVAAAGAm9dMaFiIaL&#10;qXRbqiD0wvpI2SIiIiLiaFy9Y4/+6AAAAAAABehdSTAfwkUAgNLRS2dciF646HZDpWaxcZIsIiIi&#10;Io7O7z22Pss+CwAAAMAwxKwvXJLJ5/OO4+hxBQCA4YnfkcPRChdTrR1NUzIy7sK6mc6IEUFERETE&#10;cv3phSsOnjmnP0AAAAAAwGByuZzemATDUUNJuAgAUAqWZemlMy5EKVx0k8WCuAvrKactIiIiIo7a&#10;22bOf3rfQf0BAgAAAAAGQ7gYG7LZLOEiAEAp5PN5vXTGhWiEi60dHLLYeNMZNRByaBARERGxfH/8&#10;4kb2WQAAAACGJH7VG0mGH3oBAEohfi3BIxEuptIcsth4U5QtIppra0c1FX84IiKW77cWr7LZZwEA&#10;AAAYividO5Vk1GjqcQUAgGFwHIdwsZqmWjtSLe0i4sLGmG4To4OItVIkeQlR3ARExAR46Mx5/TEC&#10;AAAAAEI4jqM3JsF88vm8HlcAABgG27YJF6uplyxmZMqFjZCtf8TqG47WcDjFTUNEjJGTX9yoP0YA&#10;AAAAwGD0xiSYTy6X04MKAADDEMuS/QaFi60dTWlixaiYomwRcZSKwAxHqbi9iIhm+tEHFuYsS3+S&#10;AAAAAIAQemMSYoEeVAAAGIZYHjbcgHAx1dpBwWKUzLCVjziC4dwLI6IYI0TESLrz2An9SQIAAAAA&#10;QsSvO1yScThrHACgKPl8Xq+YMaKu4WKqtaOZQxYjZqqlXQwTIsocC6OvGEFExGi4aOt2/UkCAAAA&#10;AEIQLsYJ27b1uAIAwFDkcjm9YsaI+oaL6TaRbGHDdRPfgpFCTJbhjApjoBhfRMTG+Xfrns+z1QIA&#10;AABQQCy3WRNLPp/X4woAAEMRy6/U1CVcbO1oomAxklK2iMlSRFCYQMWUQESssf9t+WMnLl3WHyYA&#10;AAAAYIBYNohLLLlcTo8rAAAMhV4u40XNw8Wm1o7mNCcsRtHUlAxlixh/g1QJUSimCiJiDfzy3GXv&#10;njitP0wAAAAAwACWZem9STCfbDbLsYsAAMNh27ZeLuNFbcPFFAWLEba5pZ3tdYyn4QAJcUTF/EFE&#10;rJ43TJv7wqEu/XkCAAAAAAYgXIwThIsAAEWI61tebcLF1o5US7tbGDdFBloYFdNtctQQDVUERYjV&#10;Usw0RMSKzLzxtv48AQAAAAADEC7GDJuDxgEAhiGWBy4qahIupuiDGnlpiIpmG06AEGutmH6IiOX4&#10;D+ue058nAAAAAGCAuPaISyyWZemhBQCAEI7j6IUydlQzXEy1dqTSbc1TZI6FUTPV0i7GDjHSiqQH&#10;seGKKYqIOLzfWbxKf6QAAAAAgAEcx4lrJUcyyeVyemgBACBEjCv1qxQuen1QmyhYNMFUOsPOOJph&#10;OMtBjKZi0iIiFnjrjHm9bLUAAAAADIZwMWao0dRDCwAAIfL5vF4oY0cVwkU3VpwiEyyMrJQtYtQV&#10;4Q2iEYppjIgY8t0Tp/SnCgAAAAAYgHAxZuhxBQCAELlcTq+SsWMU4aK3nZpKt4nsCiNtuk2OI2Jj&#10;DccziHFSTHVETLBP7npPf6oAAAAAgAFivN+aTDh2EQBAYNt2jL9JU2m42NLeTBNU00xNychxRGyU&#10;IobBojZFyVTBy8NiipmPiIl06sub9AcLAAAAABggxp3ikgmdUQEABLZt6yUyjlQULqbbUlNkcIXR&#10;l4aoGAlF9IKeIsAzWtLHoRUPAiImyb9+9Cn9wQIAAAAABrAsS29PQlzQQwsAAB6Ei56tHamWdpqg&#10;Gmw6w+42NsZwvpIYU8MocrikKe6GUty3BCkeE0SMtd9Y8JDjOPqzBQAAAAB4qB+Q9PYkxAU6owIA&#10;hIl3A/CRw8VUa0dTS3sTTVANl71sbIDhKCXWuuskVklxb2OueGQQMaZ+NLP4SjanP1sAAAAAwAB6&#10;exLiQj6f10MLAABxf5sbKVxsaW+eImMqNE4aomJdFfFJHCVNrJvizsdW8RAhYrz88OxFxy9e0p8t&#10;AAAAAGAAvT0JcSGXy9GxAwDAJ/YF+kOFi61uB1RKFWNjKt0mhxix6oqkJBb6fTsDReiFDVEMihiy&#10;+CieL0Q03DsfWLj/9Fn98QIAAAAABoh3v7hkQrgIAOCTz+f1yhhTBoWL7tZtuq15CrFirEy1UraI&#10;NVMkIuYbzrHQLMVQxkHxuCGisd4xa+GOYyf0xwsAAAAAGCD2G68JxLZtPboAAMlGL4vx5Sea/fqP&#10;lvYUmWIcdRvbFuxwIY5KkX+Yabj6TWRUGAPD4yuG3lTFY4iIRnnbzAVvdB7RHy8AAAAAYIDYt4xL&#10;IBy7CACgsG1bL4vx5SdStD+Nsxmxt4U4KkXaYZrhwElkURhjw+MupoR5ikcSEQ3xQzPnv7T/kP6E&#10;AQAAAAADEC7Gj2w2q0cXACDBJKE0/ycK4iiMjynKFrFaioTDKEXUhGh8yigeT0SMvLfOnP/svoP6&#10;EwYAAAAADEC4GEs4dhEAEo5aBpNwqDDhYmwlWcTRKvIMEwzXqIk8KSa2tDdS8WLioj9hxFwyRvHY&#10;ImIkvWXG/A3vHdAfMgAAAABggIRsvyYNOqMCQMJJyFdnCBfjaSrdxqYzVm44ujBBkRUZbEu7ewJu&#10;Ud2DVBukeCXC2KSPYnYZo3iKETFK3jJj/to9+/SHDAAAAAAYgHAxltAZFQASThIOXFQQLsZTtwqn&#10;YGMLcWTDWUXkNbg8sSCZCxR5nkGKCwk0N3QU880AxeOMiJGRcBEAAABgOJJwKlUCoTMqACQZy7L0&#10;ahhrCBfjZmrKbLaYsTzD4USE9XtXRj1Q9LO0wYoQDpXiFrmKOxklg7kn5mSkFY85IjZUwkUAAACA&#10;4UjIDmzSoDMqACQZvRTGHcLFuJlqaWdbGUs1HEVEWJH0RMuCQj2RomEpinuolPc5YoopGl3FI4+I&#10;DfKWGfPX792vP2QAAAAAQIiE9I5LGrlcjuJFAEgmyXlfI1yMmRl2k7Ekw/FDVI1ukeLgGEzkZFgV&#10;w3dYKYcgMopJG1HF44+IdffWmfOf23dQf84AAAAAgBCO4+hNSogR2WyWcBEAkkly2n0TLsbH1JSM&#10;2MlClIrIIWL6nSdFeNMwg3adniL6wgYqhkYOXCP0p65STOnIKRYERKyXH5q54LWDnfpzBgAAAAAM&#10;JpvN6n1KiBG2besBBgBIDIn6xgzhYnxMtbSLnSzEDxQZQ8QUUU3DHFwtJzItjKDh8YpI0KgU0zty&#10;isUBEWvvbbMWbOk6qj9qAAAAAMBgcrmc3qeEGKGGVQ8wAEBiSFSvb8LFuNhCsogFikQhSja+SDGo&#10;exscVmE8DI+vHPo6akA5o1g0ELE23vHAwt3HT+mPGgAAAAAwGMuy9D4lxAs6owJAolCLXqK+LkO4&#10;GAeb021iDwtRRgiRsZGxYihwojAxOX4w7mI+1Et/zkc3ZRRLByLWwLseWNR59rz+tAEAAAAAg+HY&#10;xbhiWZYeYwCABKDezhLV6JtwMQZm2B3GQYZjg8jYsEBRGeqcKWInTI7BHFA2MGhUikcjKoplBBGr&#10;6odnLzp7pUd/2gAAAACAAvQ+JcSLbDarBxgAIAEk7bsyhIvG61bDFOxhYRIN5wTR0K/WEslKzQ3K&#10;1AriJURheLbIiVRj/adDPDKRUCwsiFgNP9G+1LJt/WkDAAAAAApIVKlHorD5MRgAEkM+n9drXzIg&#10;XDTYlLKFoxYxirGiyFHqYaguTQRIiCMaTJ76p4zKKKaMYpFBxNH5G8tW648aAAAAADAUSduQTQ50&#10;RgWA5KAXvsRAuGiy6Ta2gJNuOAyIhiI1qYNBLCTiIsQKDKZT/VNG8Sg1XrHaIOIo/H9PPac/agAA&#10;AADAUFiWpbcqIV7kcjnHcfQwAwDElwS+kREummoqzVGLCTYcAETAuvY+9VOfgkwIsUYGU05OxdoY&#10;xXapYv1BxPJd9OY7+tMGAAAAAAyFbdt6qxJiB51RASD2OI6TwP7ehIuGmnF3nwu2rjARhjf9G63I&#10;RWpqUFImsh/EOhhMv7qljEpSRsTYuOlwl/7AAQAAAABDkcxt2YSQz+f1MAMAxJRkfkWGcNE8mzlq&#10;MbGKjf7GWc9SxSDUEWEPYkP0Z2M9I0bx9DVYsSghYmmevXxFf+AAAAAAgKFwHCeXy+ndSogdepgB&#10;AGJKMpt7Ey4aaAvJYsIUm/uN02/YKJKP6usnN4MTHcRoGkxXOY2rrf/0iUeykYplChGH91OZxfrT&#10;BgAAAAAMTz6f17uVEDssy9LDDAAQR5L5/RjCRcN067fY1U2U4d38xilyjpo4UBPmTnJEo/TnbR0i&#10;Rl/xeDZMsVgh4jD+/so1+tMGAAAAAAxPMss+EkIul9PDDAAQR/RilzAIF40y3Sa2qzC2ik38RliP&#10;OkUvjyFNHMY29c9xrR03TZ1z67S5t02fd/uM+XfOnH/XrAU/9cDCj8xe9Km2Jd9etOqPVjz+t6vX&#10;/tMT6+/e8OLkF1594NXN8ze/9dBbO1a8vXPd7vd8X3z/4Ev7P/CFfQef3rNP/e9P7ty7atvOFW/t&#10;WLD5rZmvbL7/hVf/8+kX/unJDX+zeu0frnjsVxau/EzbEvUXqb9O/aXqr1YvQL2MW6bNVS9JvbDB&#10;rxY/0J/Ytc4aI1TLKJYvRBzsj59/TX/aAAAAAIDhSeaBVclBja8eaQCAeJHYtt6EiwaZEXtVGE/F&#10;rn0jJFasr23KG6d2fDaz6BcWPPTd5Y/92ep1//PJZ//lmZfueWljZtPWFe/sWv/u+68f6nrnyPH3&#10;Tp7uPnfh7JWe3lze0e9fNcR2HPUXnb7S033uvPqrtx059trBzqf27Fu+becDm7b++KXX/3nDS3/3&#10;5LN/snrdby1/9JvzH/rM7EU3Te3wY1H8IGJUivlfPYkYEaPv8h179KoKAAAAAEXRu5UQR+iMCgCx&#10;xHEcvcwlD8JFM2yeknF3qwu2qzBuis36Riiii6rrN5AMZzAJ040Sb25t/9VFK3/4xIaWVzYt37br&#10;pYOdu06ePnj23NELF09fvnKxt68nl8tblnpz0m9TkUS9uJxlqZd6obdPvewjFy4eOHNu54lTLxw4&#10;vOztnVNeev3v16z/pQUP3arjxuQmjvXpmBp+ihumWNAQceqcD89asKnriF43AQAAAKAoiS3+SAh6&#10;mAEAYkSSDwwmXDRENm3jbXh3vhHWtlRxoHhLJC4x1U/R3CDt1mlzPvrAgs+1L/na/OXffeix/9rw&#10;4pI333nlwKGu8xfsaKeG1SVn2YfPnHvx/YMLt7z9H+tf+I0HH/3qvOWfbV/ykVkLbpk2J3TH3JsW&#10;b3XKWMugMSqFjGKJQ0ywP7dw5YEz5/SCCAAAAABFoTNqvKEzKgDEDLWsZbNZvcYlD8LF6Jtxd4oL&#10;9qowPoZ35BuhCCeqawLqFD/Ixsa2tP/0nGV/tOqJf1n/QsvGN1ft2LPxYOe+U2fO9/YmKEscCdtx&#10;zl3p2Xvy9CsHDq/YvnvKxi3/9NQLf7ByzVc6loxrHXQ/C251fPSfi5qmjOIxb4xirUNMpL/38Nrz&#10;Pb16BQQAAACAkdAblhBHstmsHmYAgFiQ8O/EEC5GXTeYKdiowpgoNuLrrkgjqulAfCIylbj4QQB2&#10;Q2vbdxauuPfZl5/c/d6hcxfO9fReyeaylpWo2sTRoG5UNm9dzmbVrdt/5tyjO/f8aMMLv7TgwTGh&#10;m+wphiAO1jpibHwJo1jxEBPpj59/LeI9rgEAAAAiRZJLQJIAxYsAECcS3s2bcDHatpAsxlGx/153&#10;a9UB1Y9JBscnhivyrba7Zsz7ytxl3176yN89sWHhlm1vdR690NvHnnEtONfT88bhrrmb3/rrx5/+&#10;5aWPfHnOsjtmzBXD4SmGzFRrnTI2OGgUayBikly/d79e1wAAAACgBJJ8eFUSyOVyfPcOAOKBWs30&#10;0pZUCBcjbLpN7E9hHBR77vW1VrGi+pPjU6cosqu2ca1t31608l+efn7O1u3P7z/07olT5670UJhY&#10;NyzbPnP5yu7jp555/2Dblm3/uO65X1ywfGzBMBWMo5HWupZRLAj1ViyGiMnwxKXLejkDAAAAgBLg&#10;2MXYQ/EiAMSDhJctKggXo2q6zS00KdiiQrMN77PXV5ExVM2BOERkJAYqkqq2m1rb/+aRJx/dsftc&#10;T48zgH7rgAahh8FxTl6+vOqtnX+64nExagOKwTVM8kXE2Pg7y1arJUsvYQAAAABQAoSLsceyLD3Y&#10;AADGoj7s60UtwRAuRs7UlNnN6TY2YWNleG+9vvrtEEW6UAW98MPkTFFkUa4ff2DBd5Y+/DdPPDPv&#10;jbe3dh65zDHjJqCGafPh7rbNW7/3+PpfXrzqp2bOF8MaUswBM/SfNfkAjlp/ZRDLRf0UKyRifF2x&#10;baderQAAAACgNBzH4djF2KMHGwDAWGjirSBcjJYkizE0vKVeX0WcUB1jlyl+evaCv1+zfsm2nVuP&#10;HDt64WI2b1FlYiLZfL77/IUt3ccWvLXjrx976q4Z88KjPFgxK6KuXxxci4hRScSIWDvvmDn/fE+v&#10;XqQAAAAAoDTUR3IazcUeihcBwGj4HowP4WK0JFmMj+E99Ppao1JFAzNFESlpx7W23z5j7qfbFv3n&#10;+hfeONyd4yfaOJK3nVcPHPrnJ5/9yAMLPjR97thWOQ0GK2ZOdNWFjNUOGilkRKyFf/LwWr6tAgAA&#10;AFABlIMkAX5UBgBzsSxLr2XJhnAxSqYzbLPGxPC+eR31EwIRG4zKgSRDJBzRVuRGH/gzcx/8/pr1&#10;szdt3dLZfbmPrqeJ4GJv36sHDre89safP7ruyx1LxxbMipBiIkXXWuSLSvJFxCo6duqcti3vsGMC&#10;AAAAUAEcu5gEKF4EAHOhbNGHcDEyptvcjd2CzSk0z/COeR0VOUEVNK9aUWRF2jtnzP3Xp59/6WBX&#10;9/kLl7NZtnoTiO04F/v6Dp27sGHfgX9c+8xPzZwrJslgxbyKorXrlSoWlvopFlJEw/10+9It3Ud5&#10;xwEAAACoDL1tCfEll8vx0zIAmAhliwGEi9EwnSFZNN7wLnkdrXKpotJLLESSEUlFIDTIO2bM/cKc&#10;pd979Kmndr93JZfTaz+Ax9krPY/t2POnDz/5+Y6lt02fIyZPgWLiRU7/mZUP8uhsWBWjWFcRjfU3&#10;HnqcAxcBAAAAKobOqEnAtm093gAAhuBw2mIIwsUISM1iPAzvj9fFWsSKfjmUiC6ip8h+PnBcS9sv&#10;L1rxo+deeXLPvs6z5yx+ToXhyVnWgdNnH9u19/975uVvzl8u5lKBYhJGzloUMhIxIlZs++a39VoD&#10;AAAAAOXjOI7euYT4ks1yYA0AGAZli2EIFxstNYsxMLwnXi9FBjBazYgVRdgzyLEtbf9nzfrNnUfO&#10;9/TmLIveGlA6asKc7+179WDn91evval1hJlWMC0jpP8UVz1iFItPnRTLLKJR3jh1zukrPXqJAQAA&#10;AICK0DuXEGs4eREADMJxnFwup9cvIFxssCSLphveCq+LVa5W9HKIaGeKItcZ5I2t7V/sWPq7K9cs&#10;2br99OUrepkHqBSnv7/73IW5b7z12yvWfL598diCKVegmK4R0n+65SM/ChtTxSiWXERD/M9nXtLL&#10;CgAAAABUChu4SSCbzfLtcAAwBdu29eIFHoSLjTGlJFk02vD2d70Ue/2j1eRY8abW9j9a+cSCt7bv&#10;OHaiJ8uRilBN1AebS3197xw51r5l2+8+9FgJEaNSzN5IqAsZxYM/OsWiVCfF8osYbe+ctWDvydN6&#10;QQEAAACASuHYxYRA8SIAmAKnLQoIFxtj85SMu/lbsCGFZig2vmuv2N8fpX7kEOFkUcQ2gxzb0vaj&#10;p1/oOnfe8dFrO0D18adY97kL//DEhlumdoipOJRiJkdCN1+sasQoVqc6KRZhxAj7p6ufutzH4TEA&#10;AAAAo4VzrRJCLpdjdwcAog/vSoUQLtbb1JTZzek2tkpNNbzZXRer2QfVyxhE8BANRUIzhJ/JLPrj&#10;R9YudtufXtYrOkC9UJ9yus6dn/fG27+36omPz1ogJucwikneeP0VQC4LlUqXVMQhvXn6vCXbdtls&#10;jgAAAACMGtu2qRFJCBQvAkDEcRyHt6RCCBfrbYpk0VzDe9y1t7qxYlRLFUUeM4Rf6VgybeOWbUeP&#10;X+jt47ts0EDU9Dvf0/vWkWP3v/z6F9sXi4k6jGLCN9iqVzE2IGIUyzJixPzSvIeOXrioVw0AAAAA&#10;GB3s5CYHPeQAAJGEssUhIVysq266U7APhQYodrdraaqKsaIXJEQvUxTpy9B+aPqcby1c8diO3Tnb&#10;1qs4QGS43JdduvWdn5677NZpc8TUHV7xIDRSf3GQK0alEjEiBs547Q29TAAAAADAqGEzNznk83k9&#10;6gAA0UMvVTAYwsU62tImdqDQAMWOdu0Vu/aV64UHIlFotCJrGdqvzFn6T+tfeOH9g5xZVRaO4+Ty&#10;1uW+vnNXrpy8eLH73Lnus66HT5/Zf+qU8PDp091nz/q/4OSFi2evXFG/Uf0sTyu/srjY1/f0u+//&#10;YN1zX2xfIqbx8IqHomHqKsYqRYz+tyLEalZzxXKN2Gi/NGfZmSs9eoEAAAAAgFGjPuf625cQe7LZ&#10;LN2qACCa2LatlyoYDOFinaRm0UjFRnaNrWLBoppvEStYFPnK0H59ztL5W7YdOnehjy+sFXC5r2//&#10;yZObDhx4etfulW9unfvaa63PPvdfT6774epH/3L5yj9Y+uBvLlz8GwsW/dr8Bb86b/6vzJn3Sx1z&#10;fb/VPucX2juE6n8MfsG358z7zrz56jf+twWLfmvh4j9ctvwvHlqh/tj/XLsu/exz6i9Sf93Tu3a9&#10;/v7+fcdPXOjp4cd9QW8uv+/U2Qc2vvmpB0o8jlEpHpCGqSNGsYaMQrGs1dypBes2YuNc/NYOvS4A&#10;AAAAQJWgM2py4ORFAIggfM2lCISL9dDdwy3YgcJIK/ava6lf8SM26Cs0WpmiSFOG9Y4Z835mwUNL&#10;t26/2Ju4Jvvu+1M+f6Gn59SlS0fOnT945syu48eff2/f0jfemLThmX9Y/eifLFn67fY5n5k6/WPp&#10;1o9NaSnXTxT14wW/fmTTrV+YNuPb7R1/unjpPzyyevz6DYte3/zMu3t3HjumXnz3ufMnL14639PT&#10;l8slsAjySi43Z/NbP7dgxW3T54pJXlTx4DTG6lYxilWu5ooFHLER/vKSh49duKSXAwAAAACoEnRG&#10;TRR8mxkAIoValHK5nF6hoADCxRqbzrjbrAU7UBhpw3vWtVfsy1eoobHi9Dl/t2bDE3v2ne/t1Wt2&#10;3MlZ1rHz57d1dW3YvWfpljenvPjSv617+m9XPfIHi5d8u2Pu12Y88AkvRPz4MIp0MHBQ/jdqxR8e&#10;KF5MoPotn2yZ+vUZs9Ql/N6iJX+z6uH/t3Zd64svqQtUl/lWZ2f32bPZZFSjqo9Bpy5dXr3r3b94&#10;dN1NUzvEhC+qeIgaoF/xLNeWSq13xCiWccT6esO0uQ9sfivPIcEAAAAA1YaSkUSRy+X0wAMARAAa&#10;ohaHcLGGNk/JuHlPwQ4URlexW11jxV585RqYLI5tafu7x5/ae+p0by4f7y+meWnTpZf2vvfASy//&#10;YOWqX2jr+Oqs2V+aMfNzU6d/qmXqxwqCOt9wpKd+zUdL86fuT49S8QcOZ/jlKcWLD1QXqC7zi9Nn&#10;fnXmA7/UPucHKx+e+eJLz+9598SFi/ruxBQ1pXtyuR3HT/zFw0+OK5j8RRVPUwN088XqRYxi0aut&#10;Yj1HrKOfaV966vIVvQQAAAAAQPVQH6/ojJoobL6xBwCRgbLF4hAu1s4Me52GGd6krrHV6YPqZQDR&#10;iBVFQFLML7Qv+eGTz2w7cix+Py3mLOvUxUv7Tp58s7PrsR07Jz773F8++NDPzcp8fJiiwHAO5/vR&#10;KS0fuT89pCIFDPzw5Ck1UvxFgeKFBQ4ZlIYvNrgJym8+kPmLB5eP37Dh4W3vbDncue/EyRMXL2bz&#10;+ZjlzHnL2nSo648fXffZtsVjCp6FoopHrAH6K4xcdsqXEkaMvTdOm7tm11792AMAAABAtcnn83oX&#10;ExJALpeL93fQAcAUKFscEcLFmphKt9EN1TDDe9O1tDqxotLEWLFt8eSXN20/ejybj88Z3XnbPnzm&#10;zIbde2a+/Mo/rnnij5ct/3b7nC9MnV6YrvmGAzY/ShTRnfDDk6fcNZR3lOBtk+4f0dsn3S9+V6Hi&#10;r/YVr7NQdWnqAsPXK7LGwC9Nnf7L7XP+cOmDP3x8jbqNT+/afeDkyVyMDnLP2fabXUfvfu7Vn5ox&#10;TzwUIyket3qrFhm3kFEsPhVZ14hRLO+INfb7j29Qj7l+4AEAAACg2nDsYtJQI67HHgCgQVA3XwqE&#10;i9U3lW5jc9Mww7vStVTstlfowI6/iAHqrkhBRvC/1r9w+vLl2Hz77FJv37N79vzb40/87KzZH/NO&#10;SQxnZuEIze8jGlg8TRQB3u0FfmjS/Q1UvBileMHicoTiVgR3yb9RwX1zk8h0688+kPm3x9as3b7j&#10;rJo2+q4bjJr5inM9vf/45DM3tg56NEZSPHcNsCr1i0ryRYyln8wsevvocf2oAwAAAEANoHYkaWSz&#10;WT32AAANgu+1lALhYjVNqX+2cMiiUYr96JpZnYJFAzPFr85d9h/PvPzeidN6YTaTnGV1nz33xqHD&#10;D7+z/d71G353waLPtEwLh4hK9Z9Bid5HB3c3DQdsQdPRu8LVgV4FYbig0A/zbpk4OezNIW8MnDCp&#10;0LFlKn671vvzbwr9peL13Dpxsv86w69cqS7Hv647vcsMLlkZ3Ifw/VEGt04ZvqvKz7VO+90FC/9r&#10;3bqVb2974+ChzjNn+0zukaI+FW/rPvaPTz3/hY4lZTZKVYqHsa66EWM1Usa6RoxKseYjVtsfPf9a&#10;bz6vn3AAAAAAqA2cepU08vyMDQCNw7ZtyhZLgXCximb0nmnBxhNG0WDrucZWJ1ZUNj5ZFDnHCH78&#10;gQX3v7Jp76nTWWN/Iszb9jtd3e2vvPrXKx/+7vyF35j5wCfTreHcSxQmBslZWD9HVN7p5W1+wd9t&#10;A/Fh4K2hDE95g+c43wmTfP0gsHnCpFTg+Ikj2jR+4nUFXl/wy4Z24C/y/+rglbh6r81/neFXLq5L&#10;qS7Wv2p1+f6t8BU3yjd8P0XQ+Ol0qxqC35y34O9WPtz28itbDx3qyWYNzRjVQ7Hj+Ml7nnvltmlz&#10;xIMzkuKprKt+zbRcmipSrJM1VKz8iFX18+1Ljl64qB9sAAAAAKgZFC8mEDXoevgBAOoLZ/2WCOFi&#10;dXRboRZsOWF0FbvPtTFVlWTRqxYSW/z1VWQbIzimpe226XP/avWTB8+c1euxOdiO05vLne/p2XTw&#10;4N1rn/rp6TPD4ZbfutMPFIOSuyAVC9fn3ekbKubzY7ZbvWo/35u9osCbJkxSjp0waYzv+ImBKS8C&#10;1N43IfCaErz63vFlKX77kF4Xeg3BC2sKvWBX7yrU5fjXpVSXGb7qIG50E8dJ96tbJKobg/upDG7y&#10;x0I3Pzwiv/DA7P9c88SLe/eeunS5J5u1bDWAhqWN+0+d+eNVT3xoerkRo694VOunGzFWI2UUa2Zt&#10;Fe8CiKP2xunz3ug8oh9mAAAAAKgxeiMTEkPO5K5FAGAuauXRyxCMBOFiFWxOt7k1iwW7ThhFw3vN&#10;tbQ6BYumVSveOX3u36999tWDnXoxNgTbcY5fuPDyvn1tr238wapHvjlzdjjBCtp1FmaKQSR2l9/d&#10;VDk4ULx1oIOomyP6dX4TJin9AkTX8RN9Pygr9GI8pcj2fK+6d3wp/mSZit8+nOLF+AYvOFwTGVyX&#10;ukZ1sf5Vq8v3m6yGu6oGt+t2r5nqnUMFjcFt98sZfcNj9POzZv/tipUPvPLKC+/u7TxzJm/U2e99&#10;+fwL7x/8/uPr75gxVzxQpSme2Trpf+9BLlll6n8DQyyetVK8FyCOzhunzb3nhY1sdgAAAADUDTqj&#10;JhCKFwGgzqiP+TRELR3CxdGqN0YLdp0wiga7zDVWbKBXpt+BUGzo11ERYIzguJa2P39k7fZjJy5n&#10;s6ZstqpXeaGn56kdO/9h9aPf7pj7tekzPxnKq/zOnL5ByhXoN/a8c6DNqV+Q53vLQINQv6/pWC9d&#10;U6YmTGpSetV+ymt8C7I6XxH+FXrVPfddXRd/Ulnwt4ctVvjoXaNf4KgduBtjB5q++vcqfAOVbtYY&#10;aqMaDhqVfsoYGAzZp6a0fHX6jF9p7/g/j6x+7O1tZy5dMmjX/1Jf9rVDXb+9bLV4skpTPLx10l+j&#10;qhIxiiW0hoo3BcRK/dbSR7rPXyRcBAAAAKgblmXpvUxIEnr4AQDqAu81ZUG4OBoz7FQaY3hzuZZW&#10;oWDR26wXm/h1VIQWI3vLtI6vz1v++M53jThb0XGcK9ls17lzz+7d+8+rH/3y1OlBNBW0PFX6dXJB&#10;mhXU0oWbnX4o1OZU1yZ69XnhBqe6fWhBJWK4JalSB3V+khfy6nvuu2bAq+++t7hX3X3vT45a8WcO&#10;afCSxKvVDiSOYcPXHjRWbRrcT3Wc30l1oKjR1w8a7/C6pw7ZQNUfKWVh39QvTp3+j4+s3rBnT+fZ&#10;c5f7+ozIAHKW9dC2nT8zf/kNrZU8jAWPc500rIpRvDsglu9tM+e/cuCwfm4BAAAAoC5QTZJM8vk8&#10;X+kDgPrA+b7lQrhYoe4hi+xRGmR4Z7lmir3ySizYta+jIqUoyZ+d92DHG2+funxZr8ERxrLtXUeP&#10;Lt78xj8/vubbbR2fGoiggjabHy2oUAzKE++YPOX2waV1fmPPGwfanI7xChNTXkfQ68ZPvFZ53wRl&#10;kKhdPbi/qJ/AXXXPfWGDKPEqLykUihSw0Kt/fE9V/EllwR8eVrwwZRA3qksQF6WvdLDBbfHvknu7&#10;vFvn6tU1jvN6qCr9Hqp+yujrt58NgkYxZB/xDmhUhlNGNdw/fPSxhZvfeKerqy+X0xMiwnSeOz/j&#10;9Te/PvdB8biVpniu66SuYhQLWvmKRbWGivcIxJIdN21uZvNbbG8AAAAA1BnHceiMmkwso44+AQBz&#10;4V2mXAgXK9HdRWVr0hTDu8m1VGyRV6C/Oy+27OulyCdG9rZpc1pe3nSmp8eKfAf8nmz2kbfe+u68&#10;BV+ZPvMz6dYgc/KLFP06xXBA5WeKfr9Tv0Ix8Ga/0+lAs9MxA21Orx+qzamfq4W9yovfwvpRokjv&#10;hvTaH99T3OuqpPhjhVeNFD36huPGwKCuMVAUNbp66ax/V/3zGv0eqn731HDK6A/QkCmjGtBgcIOU&#10;8dPpVjUB/mDh4oe2bDl7+XLEv/moHqujFy7914YXxXNXsuIBr5Ojr19UUr+IEff7azZczmb1swoA&#10;AAAAdSSfz+vtTEgSuVyO4kUAqDU0RK0AwsXybJ6SaWJT0iDDW8m10W/lF94ZL1tvR75BsaIIJEY2&#10;lW67a8a831/1xNvdR+0I/2yXtazOs2eff2/fj9au/dq0mX68FHTO9BtpBlmU32ZTFykWdD29eeLk&#10;G71aumbl+InK63xDkVjQ//MqPzbzgzTPq/yMbXBn0UFRnJfYhb1mIOdT/1KoLi4cyuvuvrf5nvtu&#10;uHf8TeMnfmjiZN+gp2hYtxDT+39vnTDp5vETx907IXXPfdd7L2ZIxWsIDPJIcQmDLnDwtSv90DF8&#10;l/ygMdC/q9d67WT9rNG/82MmTFJjofSDRl9/vPzL9IPGIGv0B1rp1zIGQeM3Zj7wb4+vefbddw+f&#10;ORPxdr6bD3f/j1VP3DK1wy2XL3geS1A88vXQX9PkQleO/roqFttaKd41EIv6jQUr9hw/pZ9PAAAA&#10;AKgvjuPo7UxIGHkTDuIBAHOhIWplEC6WYSrd5m53Fuw0YRQN7x3XUrEnXrbmxIrKpnTbry19ZM3u&#10;96JctJHNW8/tefff16777vyFn2uZ6meKQzY+9QNFpd9pMyiJC1qejvMyxbED/U797p3hZqdBn0+/&#10;Di/oBXr1QElioAzbhoro1L/IiG5wvPfhCZO/1Dr9W7MzvzVv/v9YvOR7D634wSOr/2XNEz966unx&#10;zz6bfuHFmS+93P7KK/Nee23Rxtcf3PzGcs+Vb7656s2twhVbtvj/77JNm9UvnvfaxszLr8x66eX7&#10;X3jxvmee/Y+nnvrnx5/4wcOr/3L5Q+ov+s15839xduZLLdPuUJc/+FWJF6wMriWsuPzgtvhBY3Df&#10;lPpODhjcar97atNA91T/jMZxXuvUcN9UN2X0RtMf2fBwK9UE8GeCHzGq6aHu5P994smnd+4639Oj&#10;J1DEcPr7z1zpeWTX3l9etNKgfFEta6PMF5V1yhfFewfi8P7UrIUvHjjMl6YBAAAAGgg96xKLHfm+&#10;WQBgLry5VAbhYkk2e61Q2YU0xvDGcc0U++CVaFTB4g0t7e2vbclZVmT3VS/09s577bWvTJ3uR0dK&#10;P1D0DYdMQZ3i7aFMUSm6nvrNOUfodzrQ81M7OEX7wMHNRZXXeVFcOKgLvPne8T8/bfpfLFr8o0cf&#10;b3vhxUfe3PrSnne3d3bu6u4u4u4jR6qg+nMK/uSw2w4ffmH37lVbtsx6/oV/f/SxP1uw6Oemzhjj&#10;XeCQ+llj+MLdqw7fmQGvGdxGNQgalUEto9brQ+uPzphh+qbe5vVN9VPG8NArgykRzBPlN2fOVld0&#10;8sKFaE5v9aou9vaNf+6VprSb8YvHszTFIlBzq5IvilW3Vop3EMShHDd1zuN73iNZBAAAAGgsFJck&#10;FpqjAkCNUGuLXmigTAgXRzCl/pnOULBokuEt49qo5oPYAS/bgo34einyhhFMeUnGbdPm/O2aDTuO&#10;nYjmj3FHzp1/eveef39y7U9P1+1P/UwxaInpR0p+t8w7vcDJb6T5Ia/x6S0TJ9/kNT4dO0zX06CK&#10;zo8Sgxq74WoTgxo+ZWEZ3096//uHxk/8dOu0b8zOfHve/N9fsuxfVj/a+syzS1/f9PSOHZvef39n&#10;V5fM/I4c2RMlxWvb1d2tXva67dsXbdyY3rDhnx559HeXLP2VufN/5oHMp1qm3jJ+oh80hus1/TsT&#10;vlfBDXTvoaeoa3Rv/sBYDGqdGvRN9U7BdPumesOq9FNGt5xx0v13De6Yqgw6pir9jqk/M2PWvzz2&#10;+LqduzrPno3mYaJbu47+5aNP3TJ1jltJb0jKSAkjxsBx0+be8+LrPdmcfhQBAAAAoHHoHU1IHjRH&#10;BYCqQ7I4GggXR7C5pZ1k0RjD28Q1c7TJolfQ04iCRREwjKAfKyp/edHKZ/YdvNTXp1fcyGA7zt7j&#10;JyZuePa/L1j0Ra9a8eMDFWlBoOjrd8i83T9o0POWgUK3cV7v0zHhxqcDmaIyqJwLlydec8994RhM&#10;G4rN/KpE9S8fxGY/vueW+8Z/64HZ33tw+X+ue6rt1dcefnPr0zt3vvLee1sPHiyMEkWSZ5DBJaiL&#10;evPAwVf2vvf0jh2rtm6d/cqr//Hk2j9f+uAvzHrgJnU/Qzfnau92qZvm3z33RElxb0PHNPr6ZzT6&#10;fpAyesPX5I1j80DT1Ju8UfYH3Q8a/VrGcMSo9KeN0u+Y+oXWab81f8GkDc/s7O7OW5aecNFA/cRz&#10;vqf3sV3v/cycZVQxVl/xnoI44N+uWX8mqs2TAQAAAJKGZVl6UxOSB8WLAFBF1JJCQ9TRQLhYxAxb&#10;jSYZ3iCujVWJFcWee+0VocII+uVQfmhx67S5//H0C+evRGs7VS36V7LZtzo7f7Dy4U96gWI4UwzX&#10;Kd7l1SneOVCkqLzVi5pumjj5Bi9QHOMFUdeHihSv9sIqP030vcbv1enlW4MSLy8yVPoVeEHPT/d/&#10;ufveMfdNuHHCpM+lW7+/eFnrhmee2v5OkCCKNK4y3z16tP6K11CZ6g5sO3x4zdtvp9dv+LNFiz98&#10;f1qNRfN9E671bqkfzfr6dY3BffZvu1/OqB0YI6Vfy+jrBo33Tbj+vglu01TPsRMm3TRhkhp936CW&#10;UU2PcC2jP3+Uai758+qz6db/tXLV1sOHL/Vlo3a6w4We3h+ufe6WqXP8p9WIKkY3XxxdxEgJI9bf&#10;sVPn/P6Kx/M2WxgAAAAAUYHOqAmHfBEAqgXfVhklhIvDmCZZNMrwvnBtHH2yqBRb7bVXBAkjGMSK&#10;Y1ra//jhtS8fOKwX2mhg2fb7J08ufmPLnz+4/HMtUz8+fPvTu7zep7cPxIpB79Mb/N6n3mGKfuNT&#10;v07x6qDxaagJp9uQc6A/Z5ApXu2V1vnFdsrgP8fce98Xpk7/tXnzv7di5aT165dv3vzyu+/uGF2g&#10;KLK9KCteeYmqO7Orq+vFPXuWbdo0/qmn//yhFb86Z97nWqeNuee+4Mb6KWPwn+GU0Q8a3WHydFPG&#10;gqapaojVQPvdbtXQqwngd0xVU0IXMnq1jOGI0U8Z/SpGv13qJ6e0/OnSZQs2bd577FguSoWM2by1&#10;Ye/7v73i8RvVCuPlixVFjGLRqK2jL2EkX8Q6+7sr1xw8e04/dQAAAAAQARzHyWazel8Tkkc+nydf&#10;BIDRw7vJ6CFcHEK3vIy9RYMM7wjXRrG7XbYNqFkU+cEIBrGi8mMz5q3YtvNcT2+kflY7dPrMf61d&#10;96229k+nW/1M0TcIhJRB+9OgVNFvfzpu4uSxXqzY5LXNvEY5UKroBooDpYp+y02/VDFIE33D5XTK&#10;oJzupyZN/rPFS9LPPbdm+/aX3t275cCBHZ2dlQWKIq4zXXF1I7q7u1vdujf273/x3XdXv/32pGee&#10;+cOFi26bOCm41f6d90fBrWgcPEB+IaOvHlDPYKDVoPujP8abCYUdU9W08edPeEYF0+wTU1o+2zL1&#10;F2e3/eiJtXuPHdeTMhqcvnylbdPW8CMsnu4SFKtHbSVfRIP86txl+8+cY+cCAAAAIGrQxS7hRK23&#10;EACYCMni6CFcHKRb9lGwtYTRVewF18DRFyyKjfXaK2KDYvqlTkEmcWNr+x+sXPPeqdN6iW00juNc&#10;7O3d1t39r4+t+XS61e9U+dGC9qdKt/1pKFO81YuObhzofdrs9T69fiBn8ptn+oGizhT9dCqcVw2V&#10;aTXffa/6kz/WOvW/z5k7+amn123fvqsgJCuiiN9KdO+xY1FWvNoSFXdmOHd0dj6xbdt9a9f9esfc&#10;j7ZMvWXCpOsGB70f9E0dGDh/HN14OKQ/4v7oX3ffBDUZUqF2qTeH2qXePun+O4dpl6omnj8DP5Vu&#10;/ZdHH9t84OD5K1eiEzm8d/L0bz642i9h9HXfzgoe+ZEUi0kNJWLEiDtm6pxvLX745OXL+hkDAAAA&#10;gChBZ1TgK4AAUDFqAcnn83o1gVFAuKhNpTOpVgoWTTO8BVwDxV52eXq751EuWAxCCN+vz31w/tZ3&#10;zkbmhMVLvb2PvrP97x9Z/aWp0/0GlR8dXKf44WHan944cfI4r/epf57itcqBWFH3PlX/HNz4NIim&#10;fnKg/eY1A5mi+vcxd9/79Rkz/+TBB+97ev1Db7zx6nvv7e7uFjHYcIpQrbgitzNXcV3FFXdsSHd1&#10;d7+8d++yTZt/tO6pP1y67CvTZlxfMEzKYBz9YfWLUIfrmKpmRZOfMobapSr9fFrNqzu9CRZEjEq/&#10;itGfjV+bPuPvVq56ZNu2U5cuReQjzcnLl2e9/tanZy8MP9cRjxhHmS8qxaJdE8X7DibD7yx7ZPux&#10;E2xYAAAAAEQWihcTjpoA/LgOAJXBUYvVgnDRM93GBqJhhnd+a6PYwi7XKMeK4WpF3z9b+cSBM2ft&#10;aPxY1pvLPfrW29/KtH+udZof5/gGGY/yLi/7uX3yFD8K8tufjg21P7021PtU1yl6pYp+58zCxqdX&#10;herhlNd49XA/O23mPWvXbdi1680DB7Z3dpaSKYrkrIgikKvA944fr4/i761Ace1FFPdTqIbgncOH&#10;txw48PT2HT9a88SXWqepYVJj50eMvmJk3VpGb9DdlHFgJlwVdEz1Emg1YZq9mXNDQa/UOwp6pfpV&#10;jMqPT2n5XOvU35gzb8WWLVf6+vT0bSiWbR8+d+H3VjwuHnCxAoykWFtqqP8NjFFGjGLprr7i3QcT&#10;4DfmL+88d4GtCgAAAIAoQ/EiWJalZwMAQDnoRQRGTdLDxWZ317VdbCph1BU7v9V2VK1QvY3y8O55&#10;7Q2nAiMoYkX1n59vXzr/jbdzEfiBzLLtI+fOP7p9x2/PW/DxgVLFITughksVb/ban/qlik3jJ16n&#10;HCpT1LHi4N6nV3m5VDhQvOW+CZ+dNv035s67/+n1z+3cJZKtQkUwVqjI2IorIj1zFddVXHHHChX3&#10;POyurq4NO3aOX7vuO3PmfWbq9JvVuA+Mpj+4QcfUq4bqmOq3S/VrGa+9b4KaPM2eYydMUpPqFq9X&#10;qppmarLdMXyvVD9l/O/zFix/c2vX2bP5CDxKF3r7Wl7Z/OnM4vDD7j/vYkEYSbHU1FB/5ZTLacnS&#10;IhWr5bhpc39v5RPHLl7SjxMAAAAARBi9tQkJhsMXAaAsHMeh8L2KJDlczDSlOWHRQMVub7UdZbJY&#10;34JFkQSMYDhm8P3zR9a+1X3MisCPYqcvXmp7dePvLlwcdEANMkVfv1TxjsGlijd4pYopr7lluFRR&#10;tz/1itWGbH96zUBHTd/r777352c+8A+PPTb/tY3P7d69s6tLhFhhRfRVqAjPhlMEcmW578SJ+ite&#10;Q1mKax9OcScLFWMR+E5n57O7dnW88urfP7z6G9NnpgZG1h9oN2UcGPqgY6o/N0Qh47VKbzo1e4n1&#10;OO/wTj9iVKrpV1jI6OeLatJ+Jt36O/MXZl5+9ei5c3paNw7bdl4/1PX7K9Y0Fzz1YlkoQbHs1EpK&#10;GDEKfv+xpw+dO0/NIgAAAIARcGIWZLNZPRsAAEqAhqjVJbHhYibl1zoU7CthpA3v89ZAsVVdnhFO&#10;Fgv7oN7U2jF389uOh15cG0Q2n3/wjS2fnzr9415I4xsOb+7yD1YciBWVN0+cPM6LFf1qxWsGx4o6&#10;Lhqm/enVoVJF5UcmTv6/D69+fveu3d3dviK1ChQpl1CEZMMpIrcRFfFeZBUvu7jingynuMNCMTq+&#10;/gju6up6+p3t/7Bi5e33TfBH2W+Xes3gjqlBu1SlP2eUeiJ5JbDuiYxer9SxXpIdRIxqKqo5GT6L&#10;URlM3Y9NafnqtJnzX3vtcqMbpapHuy+Xn/DcK+LZ9xVLxEiKxadWjjJfrEf9onhLwnj5/61/MQpv&#10;iwAAAABQIuwRgyKXy+kJAQBQFHevDKpK8sLFdMZNgNgiNM7w9m4NHGXBolLsktdSse8/rCmvEaIM&#10;FdJtv/Hgoy/tP5xvaMGi7ThHzp1/cOtb35033y9VVIomqH6pot8B9ZaJk5U3+pmi17vyOq/O7Bqv&#10;/anOFL1aNL/9abhUUbQ/ve2+Cd98IPM/V65atvH1tw4eFAGVr4iyhCIGK1TEaUMq8rlSfP/kySgo&#10;XlUpimsfTnEbhWIUhGIElW8eOLjg1Ve/t/yhb8yafctA0KgMt0t1p4dXyOjXMrpTyJtOfq9U5XWh&#10;QkY1/fxeqWpO+r1S/ZQx3CvVn8mfmNKiJvbSN7YcPnOm4ZXBG97b/50lD4t1QFl+l1SlWItq4ijr&#10;F4kYsQLvmLWgZeOWK3zrGQAAAMAoHMfJZrN6gxMSTD6f5zuCAFAc27Z5y6g6CQoXU1MyqZY2qhWN&#10;NLyrWwPF3nR51rVgUWz0F1MECb63T587+eVNxy9eauzPXJez2SWb3/juwkWfbJnqhzFKP57xY8W7&#10;vFLF8MGKfqliymuCeq1ycJ2ie36epyhVvGpw+9Mvt0z918cfX7XlzVf37h2u96mIrMKKrCusCMmG&#10;VORtxRV5XvQVr7+44s4MqbjDYcW4hBWjqdzV3f3yu3sffOONf3xk9edbWv2Z4BcyXj24llFNnqEL&#10;GQciRjX9/F6pakL6VYx+IeOdg3ulBhHjp9Kt/33BwkWvb7rS0CpG23E6z1340TMvjy1YEJRlRoxi&#10;RaqVlDBiPf18+9Kn3zvQw/edAQAAAAyEzqjgw+GLAFAEvoxSIxITLqbb2A001fB+brUdZcFiNGPF&#10;wmpFpfofb58xf+3u9+zGfZlLreO9udyr77//ax1z/fRFlCr61Yq3e2Vht3olYjdNnHzjhEljxk9U&#10;Xj/Q/vRqr7DMzxSVbibkdbn8ICgKZYrNd9976/iJv9UxZ+nrr+8aquupSKcCRaAVVsRgQhGkDalI&#10;5oq7/9SpaCpe54iKm1CouJNCMQphxdgFirF+59Ch+S+/8quzMzePn5i6+15/hrhVjKFaRn8uuSm1&#10;rzfZ/ELG65Ve1ewYL2X0qxiVbsQ46X41dUUVY5AyfjvTvn7X7kt9fY39KuWK7bs+PmuhWBl81foQ&#10;wZTRzRejHDGKtyo0028tfnjPiVP6IQEAAAAAA9EbnJB4KF4EgOHgmyg1IubhYkr90++DWrCdhGYo&#10;NnOravySRT8hELGB8qapHd977Ol9J0/rBbURXMlmN+zd+78eXv3JdKuIFf1k0T9bMWiCevPEyTd4&#10;J941e7HidQM1ZOEOqEq3m2UoVrzKK0fzQ6M7xk/8jXnz71277qnt23d0doqcSSmCqEARXAWKrCus&#10;CMkKFTHbcIr0bjQeOH26dMXvHY3iioZT3J9CxR0OK8YlrBhKXzHuO7u6nti27T+eePLX5sy9TU0t&#10;b7aoaeO2Sw0m0sChjH6vVDXl1MTzZ+C1XiGjHzGqKXqT1ytVTVq3UaqXjgf5ojLIFz/bOu1vVqxa&#10;v2v3hZ6eRn3gsW178+Hu31v5xNiWdrFE+Ir1ZCTFMlUTo17CKN6w0CjvmLngH55+8fDZ8/oJAQAA&#10;AAAzyeVyeo8Tko2aCeSLAFCIbdt6mYBqE+dwMTUl0+zvLRbsKKEZhvdwq63Ygy7PSCaLIicIO3vT&#10;1nM9vQ38GWvfiRN/u3LVF6fP9IMWZZC++LFi0ARV6R6sOHHymAmTmsZPVPqJjlJXK9473u9dOahU&#10;8e57r/F6XfoHK35k0v3/+uhjT+3YseXAgd0F1YoieQoUMVVgONYShsOwQkWcNqQimStFkQvWWfFi&#10;RlRc73CKWxdW3POwYqQCxcgGhqeBmhhv7N//2Ntv/+Oqh39qwkQ1bfz5Ez6O0Z1XQa/UwRHjNV7m&#10;nfLyb+XNAyWMSjWZ/bMYg0keRIxfnDbjb1c+vKu7Wz8YjeD05Sv3v/z6zVM7xCrhG8H6xVHmi2Ll&#10;r77ibQsN8eOZxat2vNuTpRUqAAAAgPGwawwB+XxeTwsAAA/eI2pKbMNFd1OyYC8JjVHs3lZbsftc&#10;ht42d3jju5aKffxhHbJaUdmcbvv63Ac3HurUq2ndsWz78JmzU59/8VMDZysG1YofHmiCeodX8vUh&#10;rw/qTd7BimO8TPF6r0QsnCn61Yp+E9QP4h8vDfKLz26fMOnnZ81uXb9hy/794RhJJEyBIpEKDMdX&#10;YUXoFVZEZWFF2DacIsOrwINnzlRL8SdXprjAIRX3SihucqAYl0AxjoFi3AODGbJp376J6576yrQZ&#10;H5ow8fogYgyljH6vVB0xqhk40ChVGTRK9asY/UapakoP2SjVfwo+3Tpt4vpnDpw6lW/QmRC24zy+&#10;c+9nMouHWzr8GmixzhRVrF3VN9IljOL9C6PtjdPn/tzih985clw/DwAAAABgOI7jULwIARy+CAAB&#10;akHgqMWaEr9wMePuirLZZ7ThTdtqa0grVLFxP6wiEgirHoTvP/b0nhOnGlKwqP7SExcutm3c+Otz&#10;54tYUXmXHytOnuJXet0ycfKNEyePmzCpecKk1PiJ142f6MeKV3mFYuFY8SqvX2UQK17t5UDX//ie&#10;z7dM/cGqhx/ctHnrwYPhUkURJgWK8MlXJFWBItkKFEmYUKRoQpHDlaLI/xqreG2lKO5AoeIGhhV3&#10;PlCMVKAYWV8xBwKD2fLmgQOLXtv4NytWfnpK2o+r1QQLR4xq7rmT0O+VWtAoVU3dsV7EePNAo1Sl&#10;3yhVTfhg8ivV4/CxKS2/Nnde26uvHT17rlHHoG4/evyPVj1ZZBkJLzUlKBax6ksJI47e22fOH//S&#10;6ycvXdaPAQAAAADEAg7TgjDkiwDgw1dPak28wkU/VmSPz3SDvdpqG7NkcbiqI+WNLe2zNr7Z07h2&#10;828cOvQbc+d/wjteURlOVkQTVPdsRa9gUTdBHeiDqqsVB5qgXnPPfUHGo/Rjxet+fM9nJ09Jr9+w&#10;cd++HV1dQUrkKzIkpUibAkU05StyrECRe4UVaVlYkbQVVyR5piiuorji/gjFjQ0UYxEoxs5XjHKg&#10;mBW+/pzZ3d29vbPz1b17x69d+2HvOEbdKzU897wSxiEbpaoJrBuleoeG+o1S3SrGgkap/nOhHpBf&#10;nTvvuT17GvUNgAs9ff+14UWxeoSNWf2ieEeovuK9DCPmRx9Y+OL+Q1nLatQ7IwAAAADUCLreQZhs&#10;NsvP/ADA907qQFzCRaoV42F4l7baVp4setvZYo+7Noqd+qF1a3MLMoCwX+5YunrHuznL0ktpHbEd&#10;Z+fRY//+5Fo/OwlXK/pNUJXhJqg3ek1Qm0PViiM2Qb3KyxTvnDj5V9o6Zj33/NsHDxZJE5UiWPIN&#10;R1CBIq/yFeFWoAjDAkWENqQikyvuobNno6x4tcUV92FIxf0MFPc/UIyXrxhZXzEHfMVs8fWn01sH&#10;D6bXb/ilTPuHvJTxam/uBVOxSKNUNZmDRqk3DkSMt0+6/45J94e7pCr9Rqmfapn6/x5bs6O7uy/X&#10;mMMhHty283NtS8QyEjZqEeNo8kWleGuosuJNDaPhDdPm/vmjTx08c05PegAAAACIHZSnQBg1H8gX&#10;ARKLevwty9LLAdQS88NFYsXYGN6frbZic7kMTWuF+kcPr91x7IRtN+BHqOMXLqSff/6X2ud8bHCs&#10;qPT7oPqx4i1e08hxXoFXyiv2CmLFYk1Q7773Gq+G7JZ77vvr5Q8tfX3T1vJjxXDUFChyKV+RYAWK&#10;xCtQJGSFiphtSEVuV4GHz50bveLPrEBxXUMq7k+h4g4HihEJFCPoK8baV8wKpZg5vmpe7e7u3vT+&#10;+4s3vv6nS5fect8ENf3UJByyUaqoYrx2/MTrg0apXhWjmvnKO7xuwIVdUpXfauuY+vwLx8+f149T&#10;Hclb1ubOI7+6eJVYT4TlRIxicau+kS5hFG9t2Gg/NntR25Ztpy5f0TMeAAAAAOIIxYsgIF8ESCwk&#10;i3XD5HDRixVJFmNieGe22opt5bKsS7Io9uWHtXjBovIHazZc6O3V62h92drZ+UttHX5MogyCkw97&#10;UcrtA8crKm/0mqCO8fqgFjZBvWqoJqhXebHiDXff+3fLHtyyf//u7u7iByuK6Egp4iVfEUQpRV4V&#10;KPKtQJGHCUWcVqjI5EZUpICNUryqERVXXai4b0JxzwPFGAWKMVWKcfcVM0QpZpEymGNqvr24e/ef&#10;LVx0vTcV3YgxND8/aJTqzeGghNFvlNrs5ejjBkoYlYVdUv0SRuU3Zs1+ce9eq+7nQ6hPXIq/Xv2U&#10;WFKEYkUqqljlqu9o8kX3J4eaKt7gsHF+de6D7xw9zp4CAAAAQBLIZrN6sxPAw2pETy8AaDh6CYDa&#10;Y2K4mHF3Odm8i5PhPdmqOppWqFGLFYsni5+YvXDqq5t7sjm9iNYLy7b3njhx3/pnPt0y9aOhgkW/&#10;/eMdk6fc7p059yGvYNGPFZu9oi6/WlFZWK34QWzjNaJs+vG9X5g6/X+vWPX09h27Bg5WFCGQUgRF&#10;ShEmKUXm5CuiKV+RY/mK0CusSMvCiqRtSEV6V5ad58/XTvF3laW4xiEV9yqsuMNhxbj4ihH0FWPt&#10;K2aFUswcpZhdSj9ifOLtbX+z/KHPtkxt8iZnuFFqUMXoFjJ6VYx+ynjdfRPUhFfTfpzXJVU9CLdO&#10;nOwexDjp/juHihi/OG3Gf617atfRo/XvbHyup/eeFzbeMW2uWF6EkSphdPPFaEaM4m0O6+6dsxb8&#10;9ZPPHqIVKgAAAEBioFQFCiFfBEgUtm3zRZN6Yla4mEm1eE1Q2baLk8FWbA0UW8mlG6lkUezsF/r5&#10;9qXr9+63616ZkbOsRZs3/0rH3MI+qHeGqhVv8dpCuk1QvT6o1w1UKwaxol/1NehsxYEmqJ+5f8rd&#10;a9dt2LlzZ11iRZFX+YpkK6zIw8KKFK1QEcUVV2R+UVC8wuKKay9U3L2w4p6HFSPlK8bUVwy9UswQ&#10;pZhFSjHTlGoGqqm4bvv2f3/88Q9PmFisUao/vUMHMfpdUsdNmHTTQAmjGzEWVDH6JYzf7pgzb+Pr&#10;l/v69MNWL3pz+bV73v9822KxyBQqlqmiiqWvyka3hFG82WEd/VTbkpXb99T/CzcAAAAA0EAcx2FP&#10;GQohXwRICLwL1B8zwsXmKRl3D5GtupgZ3oStqqMpWKxLzaLYeR/aEasVlc3ptq/PffDAqTN6Ea0X&#10;tm3vO3nyjxYv9asVwwWL/vGKfnZy68DximO8WPF6L2W52qvo+iBW9LpKBtmMX62Yuvve2ydO/rdH&#10;H3tz4GBFkfEoRQ4kgiKlCJOUInBSilzKVyRYgSL08hUhmVBkbEMqQrvS7bpwoT6Kv7csxcUWKu6Y&#10;UNztQDE0vmIcfcWIK8WsUIqZoxSzSymmn5qTWw8c+MdVj9w5cfL1fr44EDFe5U1pt7Wvb+gsxuu9&#10;RqljvJTx5oFGqbdNuv+OYaoY/3zpsj1Hj+Ytu55NHdXf9PaRY1+Zs0ysNoWWU8KoFMtglSVfRN9x&#10;0+b+3IIVe0+c1hMaAAAAAJJEPp/X+50AISzL4qwEgHhDstgQIh8upr1YsWDzCOOg2IStnmLvuAwH&#10;71bXRrHhPqxiH7/QG1o7/v6JZ05cvKwX0Xpx5vLl+Zs2+ycshgsWw31Q/VjxhomTx3h9UK8L9UH1&#10;y7n87pGiD6p/tuKXpk7718cef3737mrFiiJb8hURlFIkVYEi1vIVGVhYEZ4VKuK3ERVRX6QUL7W4&#10;4j4UKu5kWHH/fcVIBYqRVYrR9xXzRMwipZhpYh4qd3d3P7V9+/95+JHPtUxVU1d0SfXPYnSrGNU/&#10;Q2cxBl1Sb5gwST0mfhI/3EGMPz+7veO1jacvXtSPX73Yf/rMn61eN66lXSw7Qv87EGLtGl6xGFZT&#10;Xb9YUcRY23xRKd77sGbeMWvBvS9uPNvTo+cxAAAAACQM27b1fidAiGw2q+aGniUAEDscx8nlcvqB&#10;hzoS4XAx7XZAdbf8CjaPMA6GN16rqtg1LsOC3eoaKLbah3bEgkXfiS+8dr63r87fvdrefeSPlj74&#10;yXRrOFZU3uUli35McvPEyTd5fVCVTeMnXjtUH1R5vOLd917743s+PGHij5948oU9e3Z4TVBFkKMU&#10;YY+IgpQiLlKKPEkpYieliKZ8RY7lKxKvQBGSFSpitiKK9M4sxbUUUdyfQsUdDhQj4ivGzleMslLM&#10;BF8xYcSMUopZJ+akcld394Zdu/75kdVjvXQ83CVVqaa6mvB+CaPSfxau8UsY1TPinUUalDAO2SX1&#10;M63TfnvBos0HD1r1/Sx0+sqVf9/w0tiCladQsYIVVSyJVdaNGMXCXrLiraSairc/rI1fbF/6/P5D&#10;vbk8X0gGAAAASDLsL8NwkC8CxBXK1htF5MLF1JTZzek2sWGEsVLsulbPUXZDFZvU1VbssA9tibHi&#10;XTPnL35ru14+64LjOOd6epa/ufULU2eIakW/D+ptA31Q/eMVx3gnzF3vxYoj9kG99sf33DXp/u8t&#10;Xfbinj27u7tFciOiHaXIfkQ4pBTpkUiYlCKF8hV5la9ItgJFEhYoIrRCRRpXit0XL0ZW8VJHVNyN&#10;QsX9DBT3P6wYMqUYWV8xB5RinohZpBQzTcxDpZirL+ze/aeLl9wxcXK4S6rSP4jRzRe9iDEoYbzu&#10;vgl+l9QbQ11Sbx9okSqqGL82Y+b81zaeuXKlnt8n6Mvnp7y48fYZ88QSNKTRKmEUi3xp0iLVUG+c&#10;NvdPVz/VfaHeBb4AAAAAEE30lifAYKhfBIgfjuNYlqUfcqg7UQkXU1MyqXQm1dJOqWL8DW+2Vk+x&#10;R1yGUTpkUWzWD+nnM4vX7NmXre951G91dv3tqodFH1Q/VgwKFv0+qOO8Pqh+rOgni37B1lUDBYtB&#10;4qK8+sf33HjfhL96cPkjb27d1d1dWK0oshwR9ogoSGRFShEmKUXg5CuiKaWIrwJF4hUoEjKhCNiK&#10;K9I7sxTXUlxxl4TiDgeKEQkUI6gUo+wr5oNSzBmlmFdi1ok5KWbs9s7O5Zvf+JMly25Rk79ol1T/&#10;IMZrvS6pKe8Uxhu9ZsL+06QeK3EKo/KT6da/emjF6/sP5Ov4+NuO8/D2PZ9rXyIWouEUy9rwikWy&#10;mpIvJspPtS2Ztfnt05ev6CkLAAAAAImH4kUYjmw2q2cJAMQCahYbSzTCxZZ29t2SYrDHWlVHU7MY&#10;kWRRbNAP5zfnPnj47Hnbrl/pUt62F2/a/KXpMz82pSWcc3x48pTbBwoWlTdOnDzWq1kM90H1Y0W/&#10;YFH2QfUKFn8t075m27btnUM0QRURjlJkPCIBEvmQCJCUImRSiizKV0RWviLfChR5WFgRpA2nCOcq&#10;8dKlGir+rvIV1zuc4u6FFfc8UIxRoBhQpRh3pZgbSjF/xOwSc0/MTKWYve8cPrxiy5afmTotnC/6&#10;6i6p3qMRlDD6XVKbvS6pQQmjerju9CqDw8/dR6e0fH3mA4te35zL5/UjWnss297SeeS2aXPFcjSk&#10;MahfFO8v1VS8IeKo/cbClW8fOV7njsEAAAAAEHGoYoEikC8CxAbO2W04DQ0X3S1IL1Ys2C3CGBre&#10;YK2qFSaL3tZzeDO6Boa30Ye1xIJF5e889Pj+02f18ll7HMd57+TJf358zcdDsaLfrfHOyVNu98KP&#10;W73jFW+cOHmMFyteJwoWvSItN00J5ys/vqfpnvt+euasGc89t72zU6QyIrMRoY6IfEQgJOIikSf5&#10;ithJKaIpX5Fj+YrQK6yIygoVkVsxRbxnluJaiipukVDc4bBiXHzFCPqKsVaK+eArZo6YV2LWiTkp&#10;Zmx4Mu/s6rp//YavTZ951eCIUT0ObtbuPR1+xOinjOrxafYOYrxhwiT1ZA0XMX7k/vTH7k//cPWj&#10;u44erWemcvjMuW8veXiMWjkLlqZCIxIxVpwvUr8Yfe+cteCvHt9w9PwFPUEBAAAAAAZwHCebzeqN&#10;T4ACcrlcPQ8cAYBaQLIYBRoSLmaaaX+aQMNbq9VT7AiXqmkFi6l02/98fP3hc+fr9rNPXz6/4q23&#10;f33e/HAfVOVdg/ug+icspiZMun6gYNHv9+g2fvQqtK72GkKGk5VPTGm596mnXtm7d08ohlGKkEZE&#10;OMpwwCPiHxEOKUV6pBQhk1IEUUqRV/mKZCusyMPCiiCtmCKfG7VHLl+uTPHnVEFxpcMr7l5Ycc/D&#10;ipHyFWOqFOOuFHPDV0whMcfC00/MTKWYvcGs3t3d/fzu3f/x5LqPTU4XnsKoI0YvifdTefUQ+acw&#10;jvO6pAb5onro1KMX7pL6sSktvzpn3sqtW3vr+KXLfafO/vGqJ8XqVESx3A2vWDyracX5olK83VRT&#10;8f6IZfr5OcuWv7NbvU/pqQkAAAAAMBiKF6E41C8CGA2LfESoa7iYSrel/IKAgn0ijLnhTdXqWWHN&#10;ovqNBRvQ1VZsnQ9h6QWLyn9b/1I9D53O5vP3rt/w8XSrOGFReXsoWfT7oKa8OMSPRpR+UuL3QVUG&#10;aYry6h/f8yfzFmx6//2yzlYMhzq+IvURmZBIjJQiWFKK8EmkU4EiygoU6VdYkZkNrUjgylQkgvVU&#10;vJKyFfdhKMX9FIqB8BWjFihGWcwBpZgnSjGXxEwT81AZnqhiDoent5rwL7377nc75oQfB/eJ8E5h&#10;dLukDpQwug+Rd2Rp04RJ6uG6ycvv/SfOzxeD51GpHs+PTmn59zVPnrt8WT+6NcZxnL58/i9XPiEW&#10;qCKKdW94xRJaNdVqH8UWqeItEsvxm/OXd549r2Yj3zQGAAAAgOFwP7wAFCWXy+npAgBGQc1idKhD&#10;uJhp8vcN2U1LrOEd1epZYbJY85rF8Hb5sJaeLN4ydc59L2680Nurl88ak7OsLYc7/2zZ8nCs+GEv&#10;1bhj4ITFW7w+qOMmTGr2UhA/U9R9UO8df1Xh8Yp333v9Pfd9Z87cha9tFLGiyGPCUY1IcUTMI0Ig&#10;EREpRYwkcialCKJ8RWrlK/KtsCIYk4poragixjNdcXUjKO7bYMU9DytGyleMqa8YfaWYIWL+KMUc&#10;EzNQzM/w1FWGZ3Uw23d2dbW/9PIvZtquE6F7qEvqVUGL1PsmuKcwjp/oR4zqoVOP3nAljH+xbPnm&#10;gwez9ari6snn//PZl2+aOkcsVkUUC+DwiuW0mkYuX1SK90ocybseWHjPCxsv9vbpuQgAAAAAMDzs&#10;PsOI0B8VwDhY2yNF7cLFTKqlLdVKpph4wxup1VNs/pZqBJLFsgoW75g+78Ftu3pz9ev8tmjzlp+b&#10;3RbkFkpRsHjzxMk3eCcspgb6oCr9WPEnvRosUa2o/FTL1KnPP//64ILFcPqiFNlMOLYRoY4yHPmI&#10;QEgpQiMRKSlF7KQU6VSgiLICRfo1SBGbDa9I40bj0StXaqH4W0ajuPZiivsZUoxCWDFwvmKUlWIm&#10;KMVsEXNJGZ5sYh4qwxNVzGExw/1prx6B1957796n1t85cZJ4TNSD45Yw+oW/A11Srx8/UT1oYydM&#10;Gjdhkp8vKtXDKE5hVH5j1uyOV+v3LYSLfX0zNm4R61VxxUo4vGJRrZrUL5ruN+Yt37DvUA9fLgYA&#10;AACAktF7nwDDQ39UAIOgG2rUqH64mEq3sWWGruEt1OppbsGi2xa4YMO9iHfOmLd82y7brsdXqBzH&#10;OXvlyj+ufjQcV/gFi7cPFCzeOnHyTV6sOMYrWLw2XLDoFV256cjgvCR134T/MX/hy3vfCzJFZThx&#10;EXlMOKoRKU4441GKBEhERCJAUoqQSSmCKF8RWfmKiGuQIhgrUGRsJSpCPlMUV1Gi4o4NobjnIcVI&#10;+Yox9RWjrxQzRClmkZhjYgaK+RmeumJWhyd88BS8vHfvr8+Zd716dkLPS7iEUUSMQQmjfwqj0s8X&#10;RQnjvz6+5tSlS3a9vne59K0dN5dTv6gUq+LwigW2alacL7od3WukeOvEAsdNm/tHq9edqFf7XwAA&#10;AACIDWxDQylks1nqFwGiDzWLEaQq4WImlc54m4btYj8IE63YP62GFR+y2DR4f7nahvfEhzW8wz6i&#10;n80semT7nrxl6eWzxmw6eOh/LFlW2Ar1dq8T44e8gsUbB05YvG6gYPGqgWTRPTfu7nvDrVDVf34z&#10;09b20su7urqCQCWcsogARhmOZ8KxjQh1ROSjFJmQSIxEpKQUsZNSpFOBIsoapAjABivys+KKiC5O&#10;iistrriHQyiGYEAxaoFilJViJijFbFGG55KYaUoxG8MTNTyBlWJ6hye//zi8dfDQ1Gef+/oDs68N&#10;PTjqIQrni+oRUw/atfdNUA9d8/iJYyZMumEgX1QP5u0F+aLyDxYtefm9fbm6LB19+fyit3bcOWOe&#10;WL6K6H/HQqyNQynW2Grq5osVRYzi/aiaindPDPm5jqXTXt96rqdHTzsAAAAAgJJhJxpKhP6oABGH&#10;L4tEkwrDxZT7z4y7S9jSnvK/0V+wH4SJNrxtWiWTkyx+sX3Ja4e66lN+ZNn2ks1vfG3WA+F84i7v&#10;hMVwK9SxEyYpm8ZPvMZLFoMTFt1YsaAV6rh77vv3NU9u3Ldvd2l9UEUqEw5swkGOiHnCIZCvSIlE&#10;jKQUUZNSxFG+IrsapIi7BivSsiKKEK52HuvpGVHxW2qkuANFFHdVKkYkpBhHXzHiSjErlGLmiHml&#10;FHMvPC3D01XMZGV4nofnv/9Q7Dly5KW9e3/48CPhx0d5tXIgX1T6Wf614yeqB9BtkerVEPvP5m2T&#10;7i/MF39m1mz1UOfqcgRjzrKeff/AnTPmikWsuGJ5HF6x2FZNt0WqeJsoTfGuVDXFGygO+EtLHt7S&#10;dVS9T+kJBwAAAABQJrlcTu+AAhSF/qgAkYVkMbJUEi66e3PsheFwhjdMq2eFyWJtu6GKffChFbvq&#10;I/q5tiUvH+ysz9elTl26dM/6DR+b8kEs8WHvOLc7vNxCeYsXY/gFi9cPFCwGrVD9gkVlEIpcd899&#10;38y0rd76Vu0yRWU49RGxkAiNlCJYUorwSSkyqg8UsVZIkYcNpwjYylWkgNFUvOZyFXdsOMX9H6QY&#10;tQHFKCvFTPAVE0bMqPBkU4qpGJ6oyvAcDs/t8LQXT4T/mKx8Y8vXZ8y8NhTSq8fqGj+29yJGv4RR&#10;qR7DMV4Jo98iVemWMHpdUsMR40fuT9+zbt3Rc+fq89XLF/Yf+nzbErGUFbfhJYwVH8HofpuqRoo3&#10;02R7+6wF33/s6VOXr+hJBgAAAABQEeozkd4BBRiJbDZr89VGgCih1nCSxShTQrjotTxNtbRRoYgl&#10;Gd4qrZIV1ywalyx+a9HKN7uO1iENUH/F9u7u7z208qP3twSBxF1eshgULN4ycfK4CZOavWTx2sGt&#10;UK8aqmDxo1NafvTk2tf27RsyWQznK8pw9BKOZMJRjQhyRMwjQiClSIlEhqQUUZNSxFEfKOKrAcNx&#10;13CK8Kx0RWhnruK6SlfcySEVI/KBYgQHFCOuFLNCKWaOmFdKMffEzAxP2vBkVgaTXMz/8KPhPywv&#10;7937j48//qHxE4MH6qrBJYxBvnjd+InqkRzrtUi9eaCE8fZJ998xOF/8+JSWv3zwoe1dXXX4aJS3&#10;7efeP/iZ2YvEgjaiYsEcXrH8VseK80WleJOqmuL9NKl+ce6Dy7btyll8qgcAAACAKpDP5/UmKMBI&#10;kC8CRAfHcVjAI87w4WK6za368nIdMkUs1fAmafUUu7olWduaRaXY+5amBu+hl+I35j+05/jJeiSL&#10;jvPie/t+9oFMkEMo7/LOb/NPWLzVCy3GTpw8JtQKVekWLHrJonssXChWVP78rNlrt2/f3d1dGCsq&#10;w7FKELf4BjFMOKFRivxGpDvh4EckQ0oRHYlsyVdEUFqRV4UUEZdQhGQlKjK5uCquukTFHS5UDNAH&#10;ijH1FKPvK+aJmEXK8DRThmegmJ9i9gazWhme7eEHQTwj6qnZ2d29bvv2r898IPxkqWfNLRH28kWl&#10;/ySqR1I9mM1es+IP8kXvywHqKQ4e6o/cn/7a9Jkbdu2uw+mttuMcPHPui22LxbI2omLlHF6xAldH&#10;N18U7x2l6f5cVAvFW2oi/Y0ljxw4c45WqAAAAABQLTh5EcqFfBEgCpAsRp9QuJh2z1B0t9vY3sIK&#10;DG+PVs8KaxYHbx9X1fBm97BWkCx+be6D244e12tnLbnU17fy7W1fnj4jSCA+7AUSt4eSxRsmTBoz&#10;YVLz+InXDS5Y/EkvVhTJovqN//TI6q0HDxbGiuEoJRyxKIPoRaQyIrMJxzki6RE5kAiKlCJJUorA&#10;SSuiqQFFlCUUSVgRRdJWscd7e6OjeG0VK+5VEcX9L1QM3weK4a5GLWN4WooZK+ZzMM/F/A8/GuFH&#10;Rj1Br+3b99fLV6jHMHjElFfffe9VAyWMV4dapKqHdOyESTdOnHzLQMR4pxcxhksYvzx95qJNmy/1&#10;9uoloJZs7jzyM/MeFItbKYoldBjFalwdI9cfVby3JskPP7Dwxy+8diWb0/MJAAAAAKAaUPsCFWDV&#10;/ku6ADAcat3mxFwj+Am3uivx+1lYBYON0eoZvWRRKTa7pRXEispfX7Z638nTevmsJccvXvyPdU9/&#10;fEprEDz4BYu3e7GE8paJk28YKFgUrVD9Qxav8ro1BpnHLzyQWbJp866hChbD8Uk4VgniFmU4hhEh&#10;TTi/UYajHRH8iFhIKaIjpYiXtCKF8hSRlVAkXkUUKVpZiiTPFMVVlKW4e0UUIyIUo6kV4z6gmCRi&#10;FinFTAtPQjE/xewNT+zwhA8/COEHJPzgqOdoZ1fX/Nc2fuOB2eFnTef6g1ukqoc05ZUwjpswKcgX&#10;C0sYPz912r+ueeLI2bPqhzO9FtQG27a3dB39escyscSVolhLh1esyVVQ/SBUcQmjeNuqjuLtNRn+&#10;4qKVT793oCdHsggAAAAA1YfiRaiAfD6vJxAA1BHHcbLZrH4OIdr8hNjcQaxEsTFaJcUebknWthuq&#10;2OMeQrFdXoo/M/fB/afP1HrTX5GzrD9ZsizIG5QfnjzljtAhi24rVK/RYtNAzeLVfqx473i/MeM1&#10;93xwyOK1d9/7w1UP7+rq2nPkiIgVlUFqEk5TlOGgJRzAiGwmHNuEEx2lyHtEGiTiIqXIk7QifPIU&#10;MVVYkW8VUWRmJSpSutgoLrMUxf0sohijsGJktWIOeIrZohQzSsw3MRvDE1XM4fD0VgbTXjwRwZMi&#10;niD1TL154MCfzl8QPHHK8BGMyiBfVA/smAmTxoWOYLxt0v13Da5fVP6PxUsOnzmjl4OaoZayo+cv&#10;fq19qVjoStFrnzCiYlmumtQvNtA/fmTdmSs9dXgfBAAAAIBkwlY1VAb1iwD1h+XaIAgXcdSKLdFq&#10;aGI31MpqFn9h4cqdx07otbNm5C1r88FD3+mYE8QMfivUOwZaod4ycfJNXrKYGqoVqpssDi5Y/MK0&#10;GQ+8+OKOrq7aVSuKFCcc8Ij4R4RDShEguYqcyTMcRwlFjjWkIhUrrkjdaueJvr7RKP602inuT3HF&#10;nR9SMYJhxbhrxQwZXdAYnrrK8KwOT/jwgxB+QMIPTviB2nPkSMuzz32qdVrw6KnH0C9h9CNGv4Tx&#10;2vsmqMc2aJF6qxcxqkdbPeAiYvydBYs27d+fq/G3L9Xn9s2d3d+Yt1wsd6VYWr6oFEt0dXTzxfIj&#10;RvLF0fi5jmXTNm652NunZw8AAAAAQG1Qn1P0VihAOeTzeb4HCVAH1INm2zbJolkQLuKoFfuho9bE&#10;ZFHsj5fory19ZN+pmhcSKZ7atfsXZrcFAYOfLIYLFscNkywWFixed8+9f7x02TO7du0uKFgMByTh&#10;4CQcqAQpSzh98Q2CmXBmoxSJjsh7RBok4iKtSJWGjxVFXjWkIvcqrkjURq/IAuuveD2jV9yx4oqx&#10;GFIxpoFiDmjFVBmpV6qYjWKuBnNYzG1lMPPDj4MyeEzCj0/4sVIP2tp3tv/mnHnBM+jni4UljOrh&#10;VY+wny/6JYy3eS1SRb74zQdmr3rrLfXxSK8OtcF2nHeOHv+qgfWLlfVHJV+szO88uHrj4S41W/S8&#10;AQAAAACoJZy8CJWRy+XIFwFqjWVZ+pEDcyBcxFEotkGroXHJYmUFi8ovdSzbdby2NYvqR59sPr9s&#10;yxsfHRwrBgWLt3ohxNgJk8Z4nRX9iEK3Qh2IFa8eiDSUzeMn/NeaJ97p7AyHH+FQRBmEJeEEJUhW&#10;lCJ0CfIYkdOIFCcc8Ij4R4RDriJAGlCkTb4imipU5FvDKTKzchUZnumKqytXcW+HU4xUoWKsA8XE&#10;0IpZVE7QKGZvMKvFbA8/COEHJHhqxNMUftD+v8cev2H8xOBhVA+mrl/0Ikb12KqH99r7JrgtUsdP&#10;vHHCpJtCJYziCMbPtU5bummT+nhU609H7548/eWOSvJFZQNLGN18saKIUbydVUfxthsXb54x728f&#10;e/pCb6+eKwAAAAAAtUd9AtK7oQBlks1mbdvWMwkAqopanPnyh6EQLmKlig3QapicZPHnFqx4u/uY&#10;XkFrxvkrPZOefe7j6dYgVAgni7d4yeK4CZOaJ0y6viBZvMpLFoNWqNfcfe/PZtqWvb5JnLAYDkKC&#10;gEQZDk7CgUo4aAkCGGU4mAlnNkqR6Ii8R6RBriIxGkWdooiyhlSkYqUr0rh4K669LMUNH1IxcEIx&#10;7oFinriKuTSKQsbw9A5P+/DjoAwek/DjE36sgmdtZ1fXnFde+cqMWSJfDEoY/XzxuvET1eM8xith&#10;DPLF270WqR8OlTB+Mt1639Mbjp4/X9N8UX30evHA4c+3LRYLYIk2sISxsnCR+sUS/crc5Uvf3mnx&#10;yRwAAAAA6ov6+JPL5fSGKECZkC8C1AiSRXMhXMRKFbufo7aSZNErMVGKfeFqKPavh1Dsg5fuz8xb&#10;vr325yxe6uv7X6se+WRBsvihgWRxrN8KdcKkoGZR+ZP3jr+qoBWq8k8WL3lp794q9kENRy/hSCYc&#10;1YggR8Q8IgRyFUFRpbGiCK6GVARgJSoit2Qq7kmJivs/pGIchWIOBIo54yrmVS1LGMMPS/ghCj9c&#10;wROnHsAX9+79vUWLrymaLyqvHz+xacIkP1/0H/ngCMZgQfh4uvUfVj96+uIlvWTUBtt2th059qlZ&#10;C8UyWKJi1R1GsXpXR/LFGvkHKx7fe+p03uIzOQAAAAA0AIoXYZRYlqUnEwCMGr7zYTqEi1i+YtOz&#10;GlaWLIq94Oopdq6HUOyAl+4nZy96af+hmvYiVOvy4TNn/3jJsiBFuGvylDtDhyze4hUsjpkwqdkr&#10;cromKFj0kkU3qwjFirdOuv/HT67d3d0dJBzKIPYIxyHhmCTITpThTCXIWpThDCYcz4jkRuQ6IvVx&#10;FclQ+e1PRUZVqAi6SlEkarXwZDZbH8XfWwvF3StFMUaFilEOK+aGr5hFrmKmVZoyhqd9+HFQBo9J&#10;+PEJP1bBsxY8fW8fOvTDlQ/fOGFS8JCGW6SG88WUV8J4k1ej7Jcw3jHpfrUahI9g/ItlD6q/vdbf&#10;vnxh/6FPzK4wX1Q2qoSR/qjV9a5ZC+95YWNvrrbnfQIAAAAAFIcSGRgllmXVtAkQQEKwbVs/VGAs&#10;hItYpmK7sxpWXLMoNoKrpNiwHkKx8V26n80sen7fQbvGP4LsOXrsD5cs+0jRZLHZK1i8NlSwGCSL&#10;4ZrFr82YuWDj67uPHAmCDWWQdiiDCCQcjQR5iTKco4QjliB3CecxSpHWhIMcEfO4iiio0bGiCMyq&#10;pYj6IqV4qVVR3NXiivEqVIx4WDFPfMWM0g6eeOFpqQzPWDGfg3kenvzK4KEIPyzhhyh4ssKPm9J/&#10;BtUj2f7Kq1+cPjN4VP18UT3C7oMcapGa8vqjqkf+5oESxju8CuZwCeMfLF7yxsFDNV2Xcpa1cse7&#10;N6qlu2BVLFGxCA+jWMyroJsvht96Sla8zVVB8V5smr+85JF1e98nWQQAAACAKJDNZvW2KEBFqClE&#10;vggwGizL0o8TmAzhIpap2O6shmJPdmQblyxWfMii8iMz5z+770Ctf/jYerjzK9NnBLHBXV6K4B+y&#10;qHQPWZw4eYzfCnWgG6qfLLo1T6FDFpXfnTd/0/79e4ZphRqEH8pwKBIkJUF84hvEKkHc4hvEMOGE&#10;RinyG5HuyOyn2rGiSLCKK7KxUSrSO7MU1zJKxX0urhhBoRj9sGLO+IrZ5Tp4Bor5KWZvMKuV4dke&#10;PAXi6QiemvCjFH7EgucueBLVg/nc7j3fDOWL/jcD/HxR6T/d6jFXD3uz1yL1loF88XbvCwdBvviR&#10;+9PfyrS9fehwTasXLdt++t33xxQsjKUrVuNhFEt6FYxQf1TxdmyOf/X4+qMXLvHZGwAAAAAiApva&#10;UBX4jANQAerBoYI8NhAuYjmKjc5RG6VuqGKHeghHkyzePLVjwZvv5GvZmV39RPPCe+/9/Oy2cLJ4&#10;50CyeOvEyTd6hyyO8Vqh+jWLuhvqQMFi0A113H0T/ufDj7x16HCQZATZhjKceQRBSJCOKMOpSZCm&#10;KMMpSzh9EcFMOLMRiY7Me8rMFEXgJBRh1XCKAKwCRSCXHMV9qEAxFsMpRlYoZkWgmEW+Yr65Dp6T&#10;4emqFJM5mOThya8MHorwwxJ+iIInK/y4hR9D/8HcdvjwXy1brh5q/8n9oH7RixjDLVKbvRLGoD+q&#10;Whb8fDFokfqlqdOf3rWrL5fTC0pt6Hhj223T54rlsXQb1R/VzRfLjxjJF5Wf6Vg6feOWK9msngEA&#10;AAAAABHAcRyKF6Eq5PN5IkaA0rFtm0MW4wThIpas2OIctWZ1Qx1NsnjL1DmL39qRq2WyaPf3r9m+&#10;4+cGksUPe7HBHaFk8QYvWWweP/G6gWTxqlDBohtIDCSLH5k8ZcYLL247PEKyGIQfynAoEg5LggRF&#10;GcQqQdziG05iwiGNiHBcB2c8IgRSiqworIiXhCKaGk4RdJWliNlQ3J9yFUMzpGKUhWKGhBXzSinm&#10;npyZw0eMYrYHT0H40Qg/MuFHKfyIBc9d+GH0H8+3Dx267+n1Y9Sz7D2/6kH280W/hHFQvjjQHzUo&#10;YRT9UX/2gczqt7fla3n+4uW+bOsrm8UKWa5icR5KsbxXQfqjVuBvLX/81UNdfM4GAAAAgAhC3QxU&#10;i1yNv6QLEBts2+aLHTGDcBFLU2xuVkOxAzuyZp6z2Jxum75xi1o99TpaA2zHWbn1rSAh8JPF20Pd&#10;UP2axaYJk64baIUqksWgZvGTLVPXvvPOu6FWqOEwI0g4wrFHkIWEM5JwdhIEKspw0BIEML7hbEYk&#10;NyLaEcGPr8iHAkWkFFZkUcMpYq2yFIkaFiruWFmKkRpOMe5hxWwJFLPLV8xDMUvDE1jM7fC0Dz8O&#10;4cck/PgEz5QyeNCCpy/8SPoPqXpgn9qx/aMTJ4fzRfVo+/WLSv+pd/ujjp841vuqgahfDFaPT0xp&#10;Wb31rdrWWDvOfzz1vFgny7KR9YviXakEE1u/+A9rNlzJ5vgOLwAAAABEE/WTqt4ZBRg1HMEIMCL0&#10;o44lhItYgmJbc9Qa1A11NAWLSvXb/3X9Sxd6evU6WgPylrVky5YvT58ZJIt3DiSLt3olSjcOHLJY&#10;mCxeE6pZvPae+77dMXfDzp0lxorh/COci4TzknCOEoQrIncJRzIirRFZjkh6lCIQChQBUlgROw2p&#10;SLBKVGRmOBrFvS1RMY5DKuZDWDGLAsWsU4qZKeZteEqL2R48BeFHI/zIhB+l8CMWPHfBkxh+PP0H&#10;9ol33vmlto5wvug+3QP5ol/CqBYBvz/qDcMfwfjplqnzXnv9Um8NV60rudz/WrNhbEu7WDBLt7R8&#10;USkW/NHq5ovlR4xJyxe/Ou+hZdt28dEaAAAAACKObdt6cxSgGtAiFWBIaIUaYwgXcSTFhuaoNasb&#10;qtjRLtcfPvns+Vomi1nLmvrC/8/ef8DHdZ133rje7OZ9N/uPrMIiiqJkSZblFvfYTmKn2Vmn2elx&#10;skk2m+x6k2wSiyJFNUqiKJLoIAGwkyAJ9t577733BoBgAUCAAAkSRJsBwPwf3PPM4Znnzr1zp2Fm&#10;gN/389tsQgHgYOae55z7fHnO3fX1gkJtFl8zNiwOCpyG2icj6+mAWVSmQe1Z1BsW+4zO+Ldly4+W&#10;l9vNopYZFG04TO1h6hDtSEx3ooUKxRQtpoOhCEMj/I2wOxRhgHSEMTIjPJM9QlZ5ibBiSUyd3x+v&#10;iJ+cxIh320vEZ2qPuCrMiGtJR1x7FHF9iqtXXNvmZW8OB3OY6LFjDihzoOnRZw5JPU5pzF6urt53&#10;5erfL1ioBjVF+EVVAagU9M3I6p+ZPcA4H1X4xW8Wjp+8Z29rwo52odutqgeNP1m8WhTMSJOULYzR&#10;nY8af78oZuqUyT+s3HChpi6hh+sCAAAAAAAQL9DvBvGFrij4RQBMOjo6cBRqD+aJv1i0+vnCGaI3&#10;hCCPIxqasaVX7Vn8m6XrHrb5uJQmgDZ/+8S9+76QN1abxc8YD1l8IStnYGZ2/4ysLrNoSYVPBbSi&#10;Ug6mWXxn5cpzt24JrUjRDkOLDdN2mBZEqxHTl5gexfQrpncRVkY4G2F0KML6qAhFZEaIJRHhpcJG&#10;qK+ERgi/VI545QmN+ETCRnzi9ogLRkdcYyriaqSIK1Zcz+alTtFDwBwa5pDR48gcXBQ96PRI1GOT&#10;ogcsjd/zlZVDVqzsO3qMGt00zNkvWorRfARjl1809i/aj0gdv3NnU1tb4u6LGppbvjdjoaickSZp&#10;fhH7F215ZUJJ1p5DvvZ2/oABAAAAAABIebB5ESQCuo+GYgSARgH+AUeP54m6xod5ew+/Pmm2aBIh&#10;SFdEHzO2pNKeRdF6lonRLFJ+OGfppdq6xC0l2vz+iXv3f31c157Fz+bkUV7NyXvFMIvPZeUos6hO&#10;Q9VmUTxk8YtjC4p27rpYVSXMoqkutM/QhsPUHlqHULQjMd2JFioqpmsJMjHBkkYoHIrQPDrCCekI&#10;hyQiFFTYCMUV9whdl+4Rv10iIj4g94hPX0RcOTriStMRVyZFXL3mhW1e8GIsmMNEjx1zQJkDTY8+&#10;PR7NQapHLo3i0zdvZmza/Gp2Lg1wcT7qk3r/ovUIxv6B81HVIxjV/kUqJkoufmVsQcGu3Y2JPB/1&#10;Yk3db8xeIopnpEmKX4xCLlLEnBiHiCk7SelfUPy781esu1Tqa0/g0zoBAAAAAABIBOh9g0SAI1JB&#10;LwdHofYSnqD/19jUfKjixg9mLxHdIqS3RzQxY0samUXRuY4ivzRh1qXaO4lbRrT4/aM2bfml/HHK&#10;AbymzGJOntqB1GUWM7PN01DZLI7OEGbxC3ljFx87dqm62sksao1B0W6DooWHKUK0HaFoZWKqFNOy&#10;mPalK8FuRpgbirA7KkIF6Qh1ZI8wTy4RQiu+EUKup0b81vGN+LxcIq4Be8RVZEZceBRxfVLENSyu&#10;cPPiNweFHikUcwTpYaXHGkUPQHNg6tGqxy+N5YtVVQuOHPlC/lg10pVfVJsXKcovPmX94wN1Puog&#10;wy9SPdH7F78yrjBny9ZmX6J2YHd2Ptpdfv3TRTNECY008ItJzHMFxf++YfuNhvu4bwYAAAAAAOnI&#10;o0ePVIcUgPji8/ngF0EvhC779vZ2Hgagp9MlFxU36+/+nzWbBxXNFG0jpJdGtC9jjmiwho+tkxuP&#10;iF6zTOwbFimvT5i199pNLqgJoNXny9+1+4vWaajqIYuvBp+G+px1GuqzgYcshtyzSP/zlwvHbzl/&#10;3kkrUrS90EqDoj2Hlh+mEdGaxNQnFNOsBEmXYB8jbA1FGB0VIX50hCsyIzyTe4S+ikuEb0PE+xOX&#10;iM/RPeIKMSOuKx1xHeqIi1Zc1eYFbw4EMUb02DEHlB5letyZg1GPUIoetnos07heeuzYF8cWKL+o&#10;tzCa56M+HTgf9fnMbCodyi/az0fN2rL1XnNz4m6KVp658HJBcZ+8KaKWRpRefT6qmL67MV+YMm/y&#10;wePYsAgAAAAAANIa9MFB4ujo6IBiBL0EutSxYbG38VguEvUPGmcdO/3tGQtF8wjpdRGNy5gjWqvh&#10;k7Z7Fl8YN23msdOJ67S2+v1jd+z66tgCu1nUexbZLFpy8clgs/hkwCz+ycxZ2y9eFGaRIrQiRZsM&#10;rTco2nmYIkTbEYpWJqZNoZiiRTgYYWiEv1ERskdHyCERYZVcImRVjBE6DXGKeN9ijPhMXSKuE3vE&#10;ZaYirkkVcfWKazvosndQjObwMYeVHmvmANSj0hyqQi5SaHRvOHP2h9OL1cBXfpFKgfKL6ohUdT5q&#10;P+v5iwNtflEdkfq1cYX5O3a2JGz/It1mTTx0/OWC6enqF8X85SFiioxDxCTeLfnzxWv3V9ziTxEA&#10;AAAAAIC05dGjRz6fj3ujAMQbv9/f2dnJVxsAPRRsWOydBMlForW19fStqh/MXS5aSEjviuhaxpaI&#10;D0RNU7OYN6V/3pRRW/f4OxJlFn3t7ZnbdnzB2rNIUWZRn4Y6yDKLfTOz5Z7FwGmoXZuWLMfwk5mz&#10;jly7dtk6DVV7CGUmVLSu0A7DFBvadpgKRHsRLUsopkQRfsVUL0LMUIS5URGOR0XYIDPCJLlE2KkY&#10;I8wZ4j3inYwx4lN2ibhyzIjrTUVcmSriGqaYF7m4/s2hYQ4ZPY7MwaVHnDkM9djUo9Ucwnpc0xjf&#10;X1r64xkz1dj/VEi/qM5Hzch6LitnoCUXlV+kCqP94pfyx+Vv3ZY4v9jU5hu6YTuVUFlXI48o7KEi&#10;poZYkxLno4pJPPH5eOuehtZW/AtcAAAAAADQA0BPHHQD2MIIejB0bfOFDnoZUi4qahsa3tm08/XJ&#10;s0UvCen5Ef3KmBOFWRR92zhFNJdlRHs64uRNeSF/6s/WbOnoTNRCob2zc9qBgyH3LOrTUPuGOw21&#10;35jMf1my5EJlZcgNixThFCmmz9CSQ2sP7UIopiMx3UmQVjF1Swy7FYUBEhHqKGSEiIo6Qo8h8Y14&#10;t6OO+PSdIi4kM+IKVBHXqoq4qsU1HzQcDMtoDh9zWOmxpkefOSTNoeqiGI9cK/9Jyew+1j8vUH6x&#10;658amH5RnY+akUVlxNy/+EpO3mcCfpEyYdeeBy0tXJLiTX1T0x/OX9Evb0rfmBVj929h7PKLkStG&#10;MV3GIWJCT0y+M3PRojMXcVcMAAAAAAB6ErS+xeZFkGjUFkbcTIGeBF3P+McZvZnQcpFobG5efvbC&#10;t3BEam+L6FTGFtFI9ZJ03LPY19qz+CcLV926/4Ara7zxd3RM2LP36wVFdrNIYbOYmf1MwCyK01CV&#10;WaQMW7XmxPXrUWxY1GKDom0HRSsQU41oX0IJUimGYhEChiIMDUWIHB1hfXSEKHKJME/RRWgwJKER&#10;b350EZeBU8R1pSOuQx1x3VLEtU0xL35zUJiDhaIHkR5Z5nAzh6Eem3q06vFrDmo90k/fvPmz5Sv6&#10;UllwPx81sH/R9It6/+I3C4qm7N1H90NcmOLN7QcPfzxv+XPx8IuiyIeKmCZiTUqcjyom9Hinf0Hx&#10;T1dvPlNd244jfQAAAAAAQI+js7OTW6IAJJL29na+5gBIc/CEReAoF4nW1taaew1/uXCV6C4hPTai&#10;TRlbIt6zSEnIgaiioSwjWtIRxzKLA/KmXKm5k6B/fESVeuq+A2rnEEWZRftpqH3CnYaauWGj01Go&#10;WktQtKvQ9oKilYb2HFp+ULQRoWhNYhqUrhhyRXgXIWZUhL9REbLHjPBDISNUU3QR0gvpzojPIrqI&#10;qyJkxNVlRlyTKuLqVRHXuTkExOjQo8YcSuYQ0+NOj0RzeOoxaw5kPbr1eD9fWfnG0qWqGricj0r1&#10;5DlrM7SqMMIvUkr2H0jc4c/HblZ9bVIJFdV09Is9e/PiC4Uzxu0/4mtvxz+zBQAAAAAAPRXsvwHd&#10;g8/nw1MYQbqDggkIN7moqG9szNlz6IuT54g2E9LTIhqUsSU6sygatfGIaCUHpa+tGR1ZLK34XN6U&#10;L02Ytav0GlfWePPoP/5j6clT3y6a8LrraajuexbpKzO3bL1cXa01gxYPFG0jtKLQ0kKbDIrWG6bz&#10;0CJE2xFKkDgxhYoHrSicjYqwO2aEEwoZ4ZaiiFBcSCpEfEZRRFwnThGXnI64SlXE9UwR17wYEeZg&#10;MQeRHlnmcNNj0ByYerTq8atHtDnM1cC/WFX1wZq1g7Jy1OZF/scHIfcvOp+P+uWxBfOOHG1JzP5F&#10;ur9aeOr8p8dNi8v+xbQ4H5WmSzGBxhoxucec/gXFP5i3YsOl0vYO3P0CAAAAAICeDDYvgu6kvb0d&#10;ihGkHY8ePero6MA50kARXi4SD5qa9pZX/P685aLfhPSciNZkzBHN0/CxtWjjEdFBDoroQUecgFl8&#10;Zdz0GUdPdSZmJwf90GUn2CxSXrM2LEZ6GuqAUWMm7N5zznjOovYNWkJQtJnQroKiBYa2GtpzaPlB&#10;MaWIKUtMiWL6FYoQMCrC06gIo6MjDFDICJkUaYTNQlIz4lOLIuKysUdcezriWtURFzZFXP/m0DCH&#10;jDmUzCGmx50eiXpsmgNWj2JzaOvxrob/hcrK7C3bBmRkUXFQcjHk/sWu5y86n4/6axMmrj5zpiMx&#10;d0H+jo7Jh45TdaX0y5tCxVaW30giKn+oiIkj1kRxPqqYQOMQMcXHkAEFxW9u3FFe38AfDwAAAAAA&#10;AD0XPDwMdDM+n6+jowPHw4B0obOzE1oRmHiSi4rqew0/Xb1lYOEM0XhC0j6iKRlbUmPPougdy4ju&#10;c8Sxut4q/7xmc7PPxyU2rnQ+erT10qWvji3Qexa1WVR7FvtbR6E+K05DDexG4j2LmdlzDx1WUkFF&#10;mwbtHrSQ0IpCewttMihab1C08zBdiOlITHcitIqQLhQhZlSExdER1idkhDqKKEJcIekV8WlGFHEV&#10;hYy4GnXE1asirnOKGAvmMAkaPuEOSjUHph6tevzqEa3HuB71FCoCV27fzt68pQ+Vi8D5qBTTL1Ko&#10;sHT5RWP/IsXcv/i1sQU7Ll3y010QV6x40upv/9m6rQMCZTZGv9j9+xe7/GKP2L/4ysSSkiMn8YRF&#10;AAAAAADQq+A2KADdSGdnJxQjSGXoEsW/vQB2IpCLxL3Gh8VHTv7KjEWi/YSkd0RHMraIhmn42Nqy&#10;8YjoGgclXqehUv5kwcraxodcZePNoWsV/21asTaL7qeharNoPmfxMzm5k/fuuxTqNFRtHbSH0GaC&#10;onWFFhjaapiqQ/sPymMvYvqSqMyi0DY6QvOEjNBFEUVoKiR9Iz7ZiCKuqJARV6aOuJIp4mqniBEh&#10;xoseR+bgMgedHol6bOrRag5hPa71SNdjX5WCKzU143bsoKrifj6q8ItUguhb9P7F35o0efulywna&#10;v1hWd/f3Zi9VlTYd/WKkcpESZ78oJvrI8+dL1h64fos/DwAAAAAAAHoNOBwVJAW/349TUkEKgnNQ&#10;gQuRyUWitbX1+I1bf7RgpWhCIeka0Y6MLaJVGj7WDg/Rk405ol8clBjNYn/DLP5G8YKKu4k6Ke7i&#10;7ZrfmDj5desoVGUWX8nJU5uHlFnsk5ndtWfRkotsFkdnaLP45CejXxyTOffwkYtVVRGZRS0qKNpe&#10;aJ9BUYbDNB8UbUS6YpgSU6IIxUIRGkZF2BodYXfsEYooogg1hfSMiE85ooiryx5xfeqI61lFXPkU&#10;c2iYQyZoKIVSjOZg1CPUHLZ6LOvRrce7rgCqIFyoqhq/a1ffMZlO56NSeQl7PurvTyu+UFnJZSuu&#10;0OL1THXNywXTVb2lwpt256PK+c5DxJQaa8R07zkDCoqzdh2487ApQSd+AwAAAAAAkOJggw5IFn6/&#10;H1sYQeqAf2wB3IlYLiruNT58d9POz0ycLRpSSJpFNCJjSM8/DdV6+pdqc1NeKypefeFKIuZ7+pll&#10;dXU/nF6sNiwqsyj2LPYPdRqqNouf+mT053LzFx47GpFWpGg/oaWF1hhKbKiYwuOxCDEFSfy0ojA6&#10;9ggnFFGEi0J6asTnHlHE9WaPuGJVxLWtIkYBxRwmYgQ9Hlmej0jV49cc1Hqk67Gvq4EqDpN37aaq&#10;os9HVXKx618qBPYvdp2PmplNZYe+zPSL+nzUH02fcen27QT9+8qV5y69EvCLlPTav5imh6N+a8bC&#10;Fecv424WAAAAAAD0ZugGB9t0QBLBgxhB0qEy6Pf7+YoEwIEo5SLxsLll+ZkLvz5rsWhLIekU0YWM&#10;IRHLRVsfNh4RPeKgiC5zpDHNIiVj98FWv5/LbVy529T00yVLP2fsWVRmUe9ZZLNoycUnbWbxyU9G&#10;v5qVM+PAQZfTULVvMCWENhPaVWh7QdFKQ3sOU36YUsT0JRRhUyjCuFCEmFERCsceIYEiipBPSG+I&#10;uAYiirj27BFXr4q4ziliLFDEeDGHkjnE9LjTI5Gih6ces3oUU/TQ1uNdyEWKqg8Td+95NTdP7198&#10;MuAX1T9fUOej9svMHpCZPSj4+Yt6/+L/XLCQfloi7nyafb6Ptu4ZmD9V196+8IsRRUz6rhlQOON/&#10;r9lyuqomQUfdAgAAAAAAkEZ0dHRwAxSAZODz+egi5MsRgG6kE49XBJ6JXi4SLa2tN+vv/cPy9aI/&#10;haRHRAsytoj2aNik12mowiz+7+Xrfe0JmeBp4fDPi5aYZlGfhjooK+c5dSBq4FGLIU9DfX50xrLj&#10;xy4HzKK2CMorqGjZoPWDFhLaUmhvYcoMbThM7RGkQyLfsyh8jI6QNyLC/XiPEE5Ib4u4HrxHXIH2&#10;iAtYRVztFDEiKOaQoQQNKGOg6dFnDkk9TvXI1WNZj2493im6COjKQFXiUnV10c5d9sNRH/tFdT5q&#10;ZvaArBwqRKoivZydq8rUZ3PyPp+b/8aKlU2trVzI4sejR4/qm5t/c8ZCXX7V2dSiREcUMTuEiphc&#10;YkqXX7TNgO5Jil98afzMCYdOPGzz8VsPAAAAAABA74ZuRrB5EaQCCTooCICQQCuCiIhJLiruNT7M&#10;2XPoi5PniEYVktIRzccYEsWexXQyi8GnoVJ+p2TJjXsPuOLGlca2tlGbtjiehpqV099q8T9jnoZq&#10;mEUKfdeMAweUVgxpFpVg0NaBolWElhNaV1C0w9Biw7QdpgURgkToE+FXKMLB6AhhIyJ8j8cIvYQg&#10;KuI68RhxTYqI61lHXP8UMUbECDIHlzno9EjUY5OiB6wexXpcm4PdxS9eqakp2L79xewcdTgqxel8&#10;1Oet/YvKL6rDUZVffD03f+SGjfeamxKxf7HsTv03pswx63B6PYIxxfcvDiic8etzlm69Uo4NiwAA&#10;AAAAAAi49QlAUvH7/Z2dnTgoFSQO7FYE0REHuUg0NjfvvFr+RwtWiY4VkroRnccYIlqiYdPNZlE0&#10;lCONMIsvj5u+6UpZgjqw0w8c/Nq4QmEWKYOycgYE71mkqL6/eSBqv1FjJu/Ze6Gqyt0smnJRGwjt&#10;JLSlMNWF9hmUx57DkB+mFBHKhCKcCkV4FxUhaewRjsdjhE9CEDPiavEYcWXaI65tFTEKKGKkUMyh&#10;ZA6xrsTsF3UF0DVBVwnlF/O2b38xK0fVE4rj+ahZOfRldr/4+dz8ot27m9vauKLFlXUXr35h/Eyz&#10;GifeL4qJJqZE4RfFVBtrxBogkAGFM4Zu2lVef4/faAAAAAAAAIABuu0gdcBBqSARKK2IjdogOuIj&#10;F4nW1taahvv/vGaz6FshqRjRc4whohkaPraWa8wR7eCgxPc0VMrYXQcS9A+F9peVf8HhNNSByixm&#10;ZmuzaH/UYt9RYxYePnLl9u1YzCJFmEWtMSjabXTFcB6mDqEIWSJsCkUYFxXhZkSE2vEYoZEQxCni&#10;yvEYcZWKiCtcRYwFihgvYjSZA80cgObA1KM1dr94+fbtjI2bwp6PSuXo+cDDF18OPHxR+cVvFhSt&#10;O3OGi1pc8bW3v7N5lyjIMZ6PShFThi1iuokpkZ6P2g2bF58vKF566lwHzWr4B7AAAAAAAACEorOz&#10;k/ueAKQGfr8fd3AgXuDhsiBG4iYXFfebmooPn/j2zEX9bT0sJCUiuo2xJbIDUa19G6LZGnNEIzgo&#10;8T0NdUDelH9csd7fEf89ix2dnXtLy76UP0416D9jnIaqzGL/4D2L2iwqAUChL8vdtl2ZRa0KtDzQ&#10;OkELBq0ctITQWkKLCoq2F6bVMG2HaUGEIxEGhSIsi45QMiJC53iMUEcI4jHiQvIYcdGaEVe7jhgd&#10;FDGCzMFlDjpzMOoRag5bPZb16NbjXVcAXRN0ldB1g8rIiHXrX8jM1uVF719U56NSIeqn/GJmdsj9&#10;i9+fPPVAWVl7ArZ31zQ+/J1Zi82yTIlx/yJNE2LisEVMOjElpQ5H/Ysla4/crOQ3FwAAAAAAAOAA&#10;/CJIQfx+f0dH178U5csUgEjAbkUQL+IsF4nWtrbDFTf/cvFq0cZCUiKi1RhDIn3UYhqdhtrPZhYp&#10;vzFj0YWaO1yD48qV2tofz5ylzCLlFUMuPh84DfVp59NQKSM3bjp765ZHs0jRskHrBy0klJ/Q0oJi&#10;ygxtOEzzQRFehCLECUXIFYrQMCLC33iMcEUIEkXEReUl4uoVEVe+ihggYgRRxCjTo88ckuZQ9S4X&#10;Kboy6Fqhq8eFysp3V6/tTwUnUGG47AT2L1JF6mv5RafzUX84bfrpmzc7E3CTU17f8MuTgx6+SInR&#10;L4q5I1TE1BN9ojgclSIm35hirQReKJqZvedw9YPGRHxGAAAAAAAA9Dz8fj83PQFIJXBQKoiUR48e&#10;UUGDVgTxIv5yUdHY1Dxiy64Xx896rLWQpEc0GWNIpGYx3nsWRedXRvSOI0jelL7BbWuVgflTlp46&#10;z2U4rrT4/X8/f6HSip8xTkN9KStnYGb2c5nZ/UOZRd307zM6473VayI9ClVbB+0hKMpMmGbRdBiP&#10;xUaET1gUQkVFqBcRoW28RMghBIlLxGUWNuJKFhGjQEWMFzGaKOZwM4ehOTz1mNWjmKKHth7vQjHq&#10;+qArhq4h5ysr/9e8hc8E6ow+H1VtXqQ8q/cvGn7x5exc7Rf/ccGi6vv3E2GuFp4+/9LYaaJEU7B/&#10;0WO+Pn3+hkul+PetAAAAAAAAeIfWz+jFg1RG7WLEjR5wgq6Nzs5O1DEQdxIlF4mm5pYlZy78ZskS&#10;qbiQpMTWYYw6UZjFeG9bFG3foMRyGmpIs0j5aMtufwL+KdCDlpZ3161TZpFi37PYz3rCmerm82mo&#10;ozO0Wew3JvON5SvPVVbG8TRUbSlMdWEqDVN1CAsiNAlFeBQVYVzMCFXjMUIIIUgcIy42LxFXtRkx&#10;FlTEqKGIkWUOOnMwmoNUj1w9lvXo1uNdVwBdE3SV0HVDV5IzN2/+74WL+gUKTtfhqHa/mJk9IDP7&#10;hVD7Fz+fm//h2g0NLS1c7OLH/ZbWN9ZuFSWa0q9H+0UxC0eXFwpn/P2qTWeqarBhEQAAAAAAgEjB&#10;k8lAiuPz+drb2zsT8IwSkNY8evSIyhe2X4MEkUC5SDS3tJTW1v3Lmi1SdCHdH1ufMeqIpmfYpLtZ&#10;/OvFa5p9Pi7J8cPf0TFp/4HP5+aHNouBRy0+Fbxt8cmAWaT8dcncE9evX7l9W/sAbQi0M9AWQXsF&#10;bRq0e9A2QvsJU1qYMsOUHMJ/CDsi9ImOcC1mhKHxEuGBECQREVedl4hr24wYETpiBInxZQ49c0ia&#10;Q1WPXz2i9RjXo17XAV0ZKE5+8VjFtb+eO08XnK79i+rfN1gViUIFqp+1wXpQQC4qv6hq2hfzxo7d&#10;vrMlAcWzpvHhtyfPFoWa0rPPRxUTcaR5efzMSYdP3G9t5TcRAAAAAAAAEAmPsHkRpAl+vx+KERBU&#10;tdrb2/myACAxJFYuKu4/fDhu7+HPT54tdRfSbbH1GaOOaHeGSffuWRSd4ojiZBa/Oqnk8I3KuB8s&#10;QD9ub1nZtwrHvxY4DVWbxReycgZkZvfPzH42oBU/FdizqM3iM6PG/MHUrqea2fcs2rUiRRuFFNSK&#10;wsp4iXA/CNI9Edehl4irXUeMDh0xmsRYM4ehOTzNYavHsh7derwLxWiWCF03hF/cV1r63QmTtF+U&#10;+xczsqhM9bfORx2UlUPli4oYlTLtF78+rnD16dOJ2PZ99Ebla4XFolyrpMv+xUjlIiW681EHFBR/&#10;Z+ai3WUV2K4IAAAAAABAjHCjE4B0QJ2Vytcu6DXQh97Z2YmtiqB76A65SDxsbtl2peyPF61+Tkgv&#10;pHti6zZGF9HoDJP0N4uUwgNHfe3x74yfq6r+7SlTVf/9lcBzFimDLLPYz9qz+HRge5Awi0+PGvPD&#10;adN3Xb7sxSwKrUjRpkG7B4oWEo8thaEuTKUhbIdwIRQhSyhCq4gIGRM2wvcgSHdGXI1hI652ETFS&#10;KGI0UcSIMwejOUj1yNVj2RzgetTrOqArg64VunqoYqIV445Ll783aYr2i0ouar/4TEZWX0suDsjK&#10;0fsXqaa9GvCLP5xWfOrGzbj/m0kqy9m7Dw4aO1VUbEqM+xdT2S9GIRefLyh+a/Oua3cb+I0DAAAA&#10;AAAAxEBnZyc3OgFIE9rb22EZewlUoOjjxh5r0J10k1wkWtvabtXfG7Jhu/ReSKJj6zZGHdHoDBNb&#10;IzXmiA7v48R4Gmp/W3ta5W8WrmpLgFmsvn//xzNnabOo5eKLWTkDAo9aFKeh/qJ1JqFq7tN3bblw&#10;weU0VG0LtD/QRkE7Bm0dtIqgaD9hSgtTZgjPISwIRZgSirApZoSGCRuheRAkWRFXZtiIK9+MGC8q&#10;YliJcWcOSXOo6vFrDmo90vXY19VA1wddMULKRcq6s2d/aWyBqj/6cFTz4Yt9rcNRnwv18EXKj6cX&#10;V927x+UvTtB9UU1j02/OXCSKtkqXX7SVeu8R80uoiLkpyiT6cNSXimauPHe5tb0dt5EAAAAAAADE&#10;BVpaYz8QSFPacW/Yc+ns7IRTBEmh++Si4mFzc8mRU98oXthfCDAkQbF1G6NLX1uLM0xsXdTYIhq7&#10;MqI17D0uexa/PXXe9Xv3uUjHj1a/f8SmTZ+1eu7qQFTVi+dHLVpmUR+I+mTALOpti5/PG7v29Gm9&#10;Z1FrAGUFojaLWkuYrsJ0GEJvCPlBEXaEIiSKGaFewkaoHQRJhYirNGzEKDAjxg5FjC+KGIPm8DSH&#10;rR7LenTr8a4rgK4JukrouqEria4tVGeo4BTv3z8oM/uxXzQPR1V+MSOrf2b2QMMvvpydq/3iu2vX&#10;3n34MO63MYev3/pc0QxRulWwf/FPF60+UVnN7xQAAAAAAAAgTmDzIkhr1BMZYRl7APQhqq2K/NEC&#10;kAy6Wy4qDlbc/Oula6UGQxIRW8MxuojmZpikyYGoLmbxlYLpc06c7UjAA5AXHD3+lbEFwiy+aJ0o&#10;2GUWXR+1SN8ybf8BpRUTYhYpAUVhqgthNYTzEFJERbgTM8K4hI0wOgiSOhHXatiIsWBGjCAVMdbE&#10;SDQHqR655nDWY1yPel0HdGXQtUJXD11PdIWhanP59u0Ju3a/QNUp2C8+GXj44jOBhy8ODMhFCpU4&#10;dT7qV8cVzDp4KBEVdfqRUwPzQxyOSonRL4qJxhYxScUUOYe6Jqxc/PT4mZl7Dlfef4DbRQAAAAAA&#10;ABIB/CJId3w+n9/vx3GpaYpyitiqCFKB5MjF1tbWpuaWrB37sH8xsbH1HKOL6GyGSfqYRafTUCl/&#10;Mn9Fi8/PNTt+HLteofbxUMw9i11mMStHPWpRmUWKMIuUj9auv1xdHVYualug/YE2CtoxaOtgqgjt&#10;J0xpIXyGsB3ChagIa2JGuBb3CJGDIKkZcd26R4wIM2IcqYgRJ8ajOVT1+DUHtR7peuzraqDrg64Y&#10;LnKRcrWm5v11658JlCP7wxepfHUdjpqZbT58kaL2L36zoOjczZtcCuPH/ZbWv1u2ThRwnQSfjyqm&#10;qugTx82LX5w0e/vVa3SnwW8QAAAAAAAAIAHgcFTQY8BxqWlER0cHnCJIKZIjFxVNLS3Lz174rdlL&#10;pBJD4hJbzzG6JPVAVNHJlRGNYO9x2bNI+frk2aV36rlsx4/yurofzyx5LbBn8eXA5h61Z5HSJyPr&#10;aUsu2vcs9hk15p8WLjpfWemuFe1mUYsErRa0bKA8lhChtCLF1BhCcggFoiJkiRmhWNwj5A2CpH7E&#10;NeweMTrMiDGlIkafOTAp5pjVY1mPbnPI6zqgK4NQjLqS6Nqiqw1VnuPXr//1/AWqKGm/yJsXx2Q+&#10;PSaTilh/6+GLVNZeshQjFTq1eZHy+9OmX6q+3RnXmxb6WQcqbn5+/ExRxnUSfD6qmLOiT5dfjEQx&#10;2v3iS0Uz/nbFhvO3a3FTCAAAAAAAQKLpxBPOQM+Cruf29vaOjg78W9WUQp99in/QAFKTZMpFoqWl&#10;5eLt2p+t2zZAiDEkxtjajlFHNDTDxNYwjS2ijRsU0QL2nn627rOZF8dOW3buIpfwuDJs9ZrP5eYr&#10;s6i3Lao9i89lZvfNzH7G9qjFT1kd/KdHjfmbeQvO3LqVaLNI0YpC2AvhNoT5UBGOREdolbARzgZB&#10;0iXiSg4bMVJ0xMhSEWNQjFA9cs3h/HiMR7KFUdcTXWF0zaH6c6i8/L9Nmarkoj4clcJ+MbB/8XnL&#10;L6oq97K1hVH5xZ+tWHWnsZFrYpxo7+icdPC4qORm0uV81L4R7l80Z+pXJ8yacvhkQ3MLvykAAAAA&#10;AACABNOJw1FBT8RngRNTkwu9+fQR4OxTkPokWS4qGpuaJuw/+urEEmnIkKgT3HaMOqKV6RZr14Vo&#10;lcYW0cB9nL625q/X5E1x37NI+emqjY2tbVzL4wStOOcfPaZ6668G9iyq01BfyMrpb+1Z1I9a1GZR&#10;te8p35k4afflKx7NovYE2hxol6DtwmPlYHgILScoprQQSkMIDxWhRswIm+IS4WkQJH0jrm33iCGj&#10;I0aZihiP5lA1hzDl8eiOwS9S7H7xyLVr3yoYr6rTk7b9i+bDF9XmRYr6FxWfycn7Ym5+yYFDcf+H&#10;kHTH81cLV4liLhK1Xwy3eZEiJq/oE9HmRQpN08+Nm/61qfOPXq/k9wIAAAAAAADQXbS3t3NnE4Ae&#10;irKMCr7uQQLgt9jap4hNiiCNSAm5SDS3tGy/XPrjRauxhTEOCRaEUSeyA1FtTdLYIlq3QRGdX+8J&#10;axY/P37miVtVXNfjBE0Me0pLv5g31jSLSi4OtPYs9svI6tqzaMlFNoujM9SeRcrnc/OXnziRELNI&#10;idAsUoTqoAgjoiMMStgIPYMg6RtxbYeNGDtmxHAT45FiDlhzIOvRbQ55XQd0ZdC1QlePsH7xyu3b&#10;cw4f+UxO3mO/qKqW5RfV4aj9rKOenzcOR33FKoBUBn9t/MR9paUd8faLh29Wfm3ybFHSzfRLB7/Y&#10;tXkxEr/4fOGMoZt23rh3n98FAAAAAAAAQPeCfUWgN0DXud/vV4emPoJljCv0fqpNinCKIB1JFbmo&#10;qKi7++7mXVKVIRHF5gijS6SPWuxra5LGENG0lRFtX48JaxYpM4+cinvLu7Kh4Sez5yqz+IohF18I&#10;HIiqH7VIUT16fSDqixlZ848cvVpTY8pFJ7Oo5aK2BdofaKNgagbtHkwhYYoKitAYwnNQhAjREe7E&#10;PULMIEjPiLjO3SNGkI4YcRQxKsWYNYezHuNdCQx8XQ10fdAVw5SLFF1hdM1RJYhq0aXq6vztO5Rc&#10;NP2iqmNPWYej2h++qP3i700rLq+9E98bEl9HR9auA6Kki8RyPmq3PXzRu1/83MSSlecvP2zz4dYO&#10;AAAAAACAZNHR0cE9TQB6B1o08hgAUdFpPUkR/zoBpDupJReJltbWRSfOfmXqvP7CmSFeYnOEUUc0&#10;Md1iNUNFezSGiI5tUGI5ENX9UYuUv128Ju4N2vaOjjFbt75mnQeozaI6EHVgZrY6EPVp1Y43zKLq&#10;1/cZnTF8w4ZL1dXx37MY8A2mhxCKQggMoTcoQoHoCGXiHiFjEKTnRVzz7hGjSUeMPooYoRRz/JpD&#10;W493XQF0TdBVQtcNXUmcFKOuRVSXBi9f0Xd0BhUr/fBFfTiqfvjigMzsFwOHo1LU4aifzcl7f936&#10;By1xfkBgfVPz1yfPEYXdnvQ4H1XMs8HpO276jxeuOne75lEAfgsAAAAAAAAA3Q4ORwW9Gbr+9Y5G&#10;3JyGRL0zBL1RBHYogp5EyslFxaGKG3+3fL00Z0jY2BxhdBF9TPfE1SxSRK/2caI3i/lTw5rFr02e&#10;fehGnJ9Z1fkf/7H4xEl1IKq5Z/HFrJznrT2LfY09i/pA1CcDcvGv5sw7VlGROLNI0frB1BIUIS2E&#10;1aAI82FGyBKXCAeDID014sp3jxhQOmIMUsQ4FaNYj25zyOs6oCuDrhW6euh6EtYvHrt+/c9L5jxt&#10;1SvtF9XhqJRnM7L6WoejDsjK0X6RKiGFSuI3CoqWnjhBtyBcLuPE4eu3XisoFuVdJC32L7psXnxt&#10;YsmoXQcrGx7wrZsF//4AAAAAAACAZABbAIDa0dhugdNTCXoTOgLnnWKHIuippKhcbG1tvdf4sGDv&#10;kYGFNn+GuMSmCaOI6GOGjWiJxhbRqA2KaPJ6T1izSBmxfa8/3m3u07dufatovD4QVfXWX1JmMSun&#10;v7WzRz1qkSLM4q8VjD95/XppqEct6ka/bv1rGRCdWaSYTkIYC+EzKMJ56AhH4h5hXxCkZ0dc/+4R&#10;I0tHjESKGK3mQDYHuDnwdTXQ9UFXjEjlIlWnbRcvfTbw8EUlFymqplGoxKmHLw4K5Rd/uWj8xco4&#10;/5MOunsZsW2vKO/2dPlF20zhMd3jF50OR/3ylHnbS6/52tstpfgY/v0BAAAAAAAAyaCzs5MbmgCA&#10;APoA1V5y00q/phKKUImg95CiclHR3NKy5tyl3yxZIhUaYk+wIIw6kT1qsbsORE3oaaiUr0+eXX3/&#10;AU8FceJ+S8v/Xb5Cm0V9IGrXoxYzs/tlZj8bMIufsu1Z/GL+uHVnziZuz6JpHUwbQTFFhdAYKsJ2&#10;6Ag74hIhXRCk90SMBfeIIaYjhiTFHLZiRFP0YNcV4HFNsClGXUl0bRGKUdciXZ3mHz5MlS20X1QP&#10;X7TOR6XSpx6+qPyievjiPyxcWH3/fnxvMy7X1n1vxgJR5O2JZf+imKFCRcxuUcaccF8smvkXS9dd&#10;qa3rcokO8FsAAAAAAAAA6HY68PBFAMKhtjbSYOm04FvZtLqZVS9YvX6Cfhf6pQj+DQHoZaS0XCRa&#10;WlvPV93+2fptLxTOkDoNMWPThNHFbGWGSTc+alE0dr3Hi1l8ady0veXXeYqIHyWHDn8pf5y5Z5Ey&#10;KCtngLWPp09GVpdctPrvWi5+yurO9x2Tmbtth/moRd3N92gWtS2gPLYIMZtFYTh0hBFxj3AtCNLb&#10;IkaEe8RY0xFjk2IOXjGuzSGv68DjyhCzX6RKNXrT5gFUzUI9fPGZjKy+6uGL1rNmtVykfCYn70t5&#10;Yyft3dsW113jdI8y49hpUedDJpF+UUxwUUZvXnx1YsmkwycamlvUbYwL/C4AAAAAAAAAup12PHwR&#10;gEjwWSg513WaqnWeKpE697b0SpRBpNemXiehXjb/DgD0blJdLioeNjVPO3RsIPyiU2yOMLo8Fode&#10;YmuDxhDRlpURXV2P8WIWKe9s3EnzBE8aceJi9e3PBu9ZpLyYlTMgsG2x60BUtbPHdiDq35fMvWyY&#10;Rbtc1I1+3frXMkDIxcf+AGYRQVIpYmi4RIw4HTFCKeYQppij2xz4uhro+qArhiog2i/qCqNrTki5&#10;SDl98+aflcxWFUxvXrQ/fPGFUIej/tr4iWdvxf9w1D+es1SU+pCJ+nzU7jwc9WuT55yrum3dYZmP&#10;WQwNvwUAAAAAAACAbocW5FAOAMQRJfPagzc78niLE9adNBtELRExkAHwSHrIRaKltXXnlfI/XLAS&#10;ijFEbJowikR6IKrogcYW0ZZ9nCgPRPV2Girll6fOO1NdE995qfr+/T8rmf0Zq3VO0WZRHYjaV+1Z&#10;DD4Q9RetHT9PjRrzw6nTTt+4EfueRa0NumIzi6Z1oAgnIYwFRVgNFaFA3CPMCoIgYoy4R4w+FTFO&#10;KWIsi5GuK4CuCWah0NXDXTHqWqSrkypW2y9e+vK4AtMv6s2LlJCHo75sKUYqlX89e27lvXvxvUO4&#10;WHPnSxNKRMEPmb6J8osUMdNFnEGFxW9u3FFpnRzrHX4LAAAAAAAAAN1OJx6+CEC3Y+0k9Ap/DwAg&#10;HqSNXFRcu1P3wdbdUq318tg0YRTpYY9a9GgWKbm7D/njeiIf/bRxu3d/Pi/fNIuUQZZZpPTJyHom&#10;sG3xyWCz+EvjCledPh21WaR4MYsU0zcIGyFcBUX4DBVhPlwihAqCIGbEeHGJGIM6YsCKEW0OdrMI&#10;6MpglouQcpGia46LXyy9c2f9mbOvWg9f7DocNfAvJ1Ste1o9fDH4cFQlF5VfzNy8tbmtjctoPKBS&#10;PGbXwedtNd+eWA5HpYhpKzhisossX58yZ9nZiw0tLerfZnqH3wIAAAAAAABAt0ML8g48fBEAAEDv&#10;IM3komLt2Uufnzynv3BsvTM2TRhdpD50STzNoujDBiVqs9jH1jt2ytcmzWlq8/ECME5cqa39+rhC&#10;0yy+ZDXTn8vK6R/SLFpy8alRY54eNWbMxs1Xbaeh6j6+u1lUViCsWTRNA8WUEEJRUITD0BHOwyXC&#10;oyAIYo8YNS4RI1FHjFyKObTFqNfVQNeHrgSKhq4kUfhFyqjNW/qMzqCC9mTAL5oPX6QC+Fxm9vOZ&#10;2Xa/+KsTJu66crUzridUl9fd/ZXp80XZd0rUfjER56P2Hzvt9+ctv1xzh94QE+UOPcLvAgAAAAAA&#10;AKDbacfDFwEAAPQC0lIuEocrbv7d8vXStPXC2DRhFEnegaiiCRsU0cD1Gmsbiugah8xrBcU7yyp4&#10;3Rcn7jY1/XnJHNUr149afCkrZ6B61KLVW1d9doppFil/M2fuuVuVCTWLFNMxmPpBmAmKsBc6wnY4&#10;RegTBEHcI0aQU8R41BHjl2IOcHPgmwVBV4muBEqHricR+UVVuI5WVPzprK6HL3bJxYBfVA9ffNp6&#10;+GI/awP387bDUV/NyfuHBYuohHIxjQeP/uM/So6dEpXfJVH7RTF52SImvjD5wsSSD7fvrW54wEbR&#10;gLWhN/hdAAAAAAAAACQDnL4IAACgx5OucrG1tfV2w/3xB46+NH6m9G29KjZTGGlS81GLonXrNZ7N&#10;IuVn67a2+v286IsH7R0dWVu3KbNIUX1zSpdZtORin4yspwNykc3i6Ax1IOpvTJp86sZNd7Oo5aLu&#10;9avWf2i5GBAGpkgwBYMpHihCSwhvoSM8h0uEOEEQxD1iBLlEjEodMYrFGDeHv1kWdK3oSii5SNE1&#10;x5SLFF2jtF8sra3deenyZzKzqazZD0d9yvoHFl1+0drPrfyi3rz4em5+4Y6dbXEty63+9r9euEoU&#10;f6fEcj6qmMJsEXOfY745bf7mK2WtPh/rRBtsDj3AbwEAAAAAAAAgGdDqnTuYAAAAQA8lXeWioqW1&#10;dcOFK782c7FUbr0hNk0YXaQ+dEl3HYgqmrZeY+sUu+TLE0uO3qzkFV+cOHSt4jsTJplmUR2I+rzT&#10;oxZHZzxpmcVXs3PnHzkiHrWou/a6j+9uFh9rxVBm0fQKFFM5CCFBEcZCRegNlwhlgiCI94jR5BIx&#10;QlXEWKaYg13UAV0fdMXoSqCMCMWoK09Yv0iZe/jwAMsvis2LlGczsvpah6MOyMp5MbB5kcJ+MSdv&#10;79XSjrgejnqiqub1opliCnBJdH4x9sNRXyws/smi1RX1d5VEdIHloTf4XQAAAAAAAAB0O3j4IgAA&#10;gJ5NestForW19Xzl7Z+t397rtjDaNGEUkfrQJSlvFr3vWXwub/LwLbt9HR283IsH7R0d/7BoieqP&#10;6wNRX8zKeV4diGrJRdVb/1TALP6itbPnqVFjhq1ec6GqyjSLWi7qDr67WaRoJaAlgTYHFNMomLJB&#10;eAiKcBU6Qmw4RZgSBEEijRhTThEjVEeMaIo55M1SYJYIXTe6EuwXdbXR9SesX7xUXT14xao+1s5s&#10;7Rf54YvWP7Poa/2TixdC+cX/uXDRrXv3uLDGg2af/53NuwbIWcAx/aLdvBiLX3x9YsnEg8camlvY&#10;H7rC2tAb/C4AAAAAAAAAkgH8IgAAgB5M2stFRUPjw5lHTg0q6jV+0aYJo4s0iC6xNUNjiGi5BkW0&#10;az0mErM45csTZjY0t/JCL07MOnT4M8FmUW1bfC4rh82iw4GoP5gw6XwlP2rR3Sxquah7/TGaRYqQ&#10;EMJS6Air4RThSBAEiS5iZDlFjFMdMa7FqDcLglkodPXQ9URXGF1zTLlI0TXKlIuU0traA2Vl3yws&#10;ohLX9fBFUy6OyXzGOhz1OcsvUpHUflHJxc/l5s84eJALazx49OjRmcqa14qKxUTgkr7dezjqd4sX&#10;nKqqbvP7Ozo62B+GQ4lDL/C7AAAAAAAAAEgSfr+fe5cAAABAz6KHyEXFwbLrP5y3fGDhDKniel5s&#10;mjDSJO9Ri6LZ+jh9bY1ar7G1hp0z+cWxUxeeOs9LvDhxrqr69dx81RlXXXLKC1k5A6xti30zsp4N&#10;tW3xqVFjPpc/duvFS8osarmo2vRaLuo+fhRm0bQIFFMwCP0g5ISOkBkuEXYEQZBYIsaXS8SY1RFj&#10;3Bz+ojLoiqFriK4qus7oyqMKkVaMplykaL9IBW3BkaMvOByOqvxi/+CHL1LU8xd/Y+Lki9XVnfET&#10;Y/SDxmzbS/XfipgUQidqvxjR/sWXCme8sX777fsPOoJhhegKy0MP8LsAAAAAAAAASAa0evf5fNy4&#10;BAAAAHoQPUouEuV36j7atqe/UHE9LDZTGEUikIupfSBq3wgPRP2zhSvrmpp5iRcPHrS0vLFqjTCL&#10;L2blvKDMYmZ216MWLbmoH7XY1WQfNea5jMwxW7ZcrqlJkFmkmP7AVAvCOlCEllARDsMpQoogCBKv&#10;iLHmFDFyVcQYp5hFwCwOZtHQlUTXFl1tdP0x5SIlpF+kmna1tvbD9RueNTYvUpRcpJLYJRet/YsD&#10;Lb9oykXKTxcvvfvwIRfZeNDQ3PJbMxZ0g1/0Lhe/PW3+wjMXGpqa2SgGowyiC2wOvcHvAgAAAAAA&#10;ACAZ0AKeu5YAAABAD6KnycVWix2XS1+bUCKdXI+JzRRGEWkQXWI0Q2OOaLM+jujPek2EZvHFsVOW&#10;njkf307rtitXP5c39pXgRy12HYhqHfrXx3rAmOqnP5aL1tMWvz956plbt0o9m0UtF3WvX3f/tQ8w&#10;JYEpD0ypQBHKQTgJFWEvnCJcCIIg8Y0YcU4R41dFjHRRB8wSYZYOXU90hdE1x5SLFF2jnPziievX&#10;f694RsjDUZ/Wh6Na/xRDFU+Kkoufyx+7+PiJjs5OrrPxYMW5ywMikYs0uSTOL/7unGXldfXt7e3s&#10;Em0og+iOEoce4XcBAAAAAAAAkAxokc+NSwAAAKCn0NPkoub4jVt/u3z9c0LLpXtsjjC6SH3okiA1&#10;GGNEg/VxojsQta+tF+yarp7yH81b3tjaxiu7eHC3qekPZ8xU3XDVGdePWuwfbBYp2iw+NWrMZ3Pz&#10;t164YO5Z1HJRtem1XNR9fO9m0XQGFFMnCNkgVISO8BZOERYEQZBERIw7p4hRrCNGvVkQRK3QNURX&#10;FV1ndOVRhUgrRlMuUux+cdHR45/OyvlUqMNRnw34xeethy+Kw1H/tGT2tbo6LrXxoLax6c8XrVJz&#10;gW2CCJ1+eVP6xNsvfmFSyYdb9tQ+aFQS0QVWiK6wOfQAvwsAAAAAAACAZEBr8vb2dm5ZAgAAAD2C&#10;HisXW1tbq+7dm3Dg2GsTe9AWRpsmjCJSH7omlQ9EjWjPIuWF/Clnqm7zsi4edHR2Dl+/wTSLlEFZ&#10;Oc9b2xb7W31zdSDqY7NoHYjaf3RG0a7dCTKLFNMWmCKBIjSDkBAqwlg4RfgPBEESFzH6nCLGsooY&#10;9aImmOXCLCO6tuhqo+uPKRcpIf2irmxXamreX7PW3LxIUVWRQkWyn7XJm8rmi8Fy8bO5+fnbdvja&#10;27ngxkzno0crzl4MyMVI/KJt9vGSkH7xV4oXbLx0tc3nZ38YDlaIzihx6BF+IwAAAAAAAADJgNbk&#10;ePgiAACAnkSPlYuK1tbW7ZdLvzF9gbR0aRqbKYw0qfaoxej2LPaxGr6iBewcbiW/vWE7L+jiAS0K&#10;D5Zf+6VxBa8YB6K+FHjUYv/M7GcNs2geiPrUqDF/OnvOqZs3tVlUvXhtFlWn3m4WtVzUvX7d/dc+&#10;wPQEFFMhCMEg9IOOcBUhI7QHgiDdEzESQ0aMaB1RAcziIOqGrie6wuia4+4XKaZfpKgSd7Wm5geT&#10;JlPps29e5IcvBg5HFZsXP5839sT1653xs2LtnZ2/8/jJi179Yv9o9y+ak93Agml/uXBlVcN91obe&#10;YIXoiuUNvcJvBAAAAAAAACBJcL8SAAAASH96uFxUXKyu+ed1216ZMEu6uvSKzRRGEWkQXSIFYSwJ&#10;6rGaEa1Yj4nkQFRuIn91UsmxW9W8lIsHja2t/7pilWkWKV3bFtWjFpVctLrnn9Jm0dq2SF+2/MTJ&#10;UtueRUpIuRjWLFK0DDANgSkPhFcQ1kFHWIqQEbYDQZDujBiPISPGtY6oA2aJMEuHrieUx3Um2C/q&#10;uuRFLlIWHz/xWm5+iM2LGVlUKvtah6MOsM6U1uWUqivlHxctrn3wII5W7Fx1zWcLp+upwTZlhE6M&#10;D1/80qTZ4/cfbWxpZWcYCawQXVHi0CP8RgAAAAAAAACSAS3guVkJAAAApDm9Qi4S9Q8aZx079dL4&#10;mdLYpUtsmjCKSH3ompTdthjJnkUKd5B/tn5bq9/PS7l4sO3ylS/kjzPl4otZOQOsbYv9rKct6m2L&#10;j+XiqDGfGjVm5IaNV2pqPG5b1B181dB/LBd1x9+DWaQIqSCUg4rwE04RqgNBkO6MGI9OEaNbRdQB&#10;USXMAqKrillqYvGLF2/ffmP5iq7Ni4F6+GTALz4TePIi5QXjcFTlF7+UP27x8RMdnZ1ceWPm0aNH&#10;Qzds01ODFTFrhEjUmxcpP5y15OjNypY2H9vCCFH6MCxKHHqB3wgAAAAAAABAMqA1Oa3zuVkJAAAA&#10;pC1+v7+3yEXFyRu3vj9n2cDCGVLdpXhsmjCK9JgDUT0/avFx7/ilsVNPV8Zz2+L9lpYfTJkmti12&#10;HYialdM/M7uvtRdHmsXRGU+OGvP706Zfra0VZlH14rVZVJ16L2ZRCwDTClBMYSB0gpANOsJMhIyQ&#10;HAiCJCtibIaMGOM6oiaY5UJUEl1hdM0x5SJF1yhdtUy/SDH94pGKa18M3ryoD0dVfrHrcNTM7EG2&#10;w1H/fPbcqoYGLr7x4OD1W1+aONOYI8Tc4ZhI/eKgguJ/X7ftTuNDpQljgRWiM0oceoTfCAAAAAAA&#10;AECSaG9v504lAAAAkIb4fL5Hjx71LrlIXLtTP2Lb3gHp5RdtpjDSRGAWu2XPIkU0YT0lgkct6q5x&#10;Vz7asiueT+3q6Bi9ZdsrOXlaK1JezMoZaG1b7JuR9YyxbVG30Smfzc1fcvyE055FSki5qPv4bBbD&#10;yUVTFQiLQBGaQUU4iZARbgNBkORGjNCQESNdRdQEilk0zGKiK4yuOboK6brkRS5SVNFbcvz4wIws&#10;/eRFiqqTlD4ZWf2s/YvP2w5HfS03f8KuPb72di7BMdPs8/3rms3B04Q5fTgmov2Lvzp9/twTZxua&#10;mtvbadKIFVaIrihx6AV+IwAAAAAAAADJA34RAABA+tJpHTPW6+Ria2trY3PzrqvlX5kyVzq8lI1N&#10;FkaaVNu2KJqwHuN5zyLlcdf46xNLmnw+tXSLC6dv3fqVCZNMufii1Q1Xx/r1UXLRapc/aZjFJ0eN&#10;+b9Lll66fVs12e1yMWqzSNEywJQEFKEQhGNQETbCKUJsIAiS3IgR6hQx3lVEZRB1Q9cTs8joyqNr&#10;ka5OLn5RVzlV9Mru3PmnpctCysWn9eZF6x9q6OpKoWL7pfxxZ2/d4hIcD85W3TanCStiEgkdjw9f&#10;/PH8FZdqan1+f3sAloTRovShO2wOvcFvBAAAAAAAACBJ0Bre5/NxsxIAAABIH2gKU3NZr5OLmjM3&#10;q/5q2brnCm0mL9ViM4VRRBpE59gEYdSRQlFHNGE9JpJHLT7uFz+fPyV3z6E4NlJ97e0fbtpsmsWX&#10;lFkMbFsMeSAq5TO5eXuvXBVmUfXfhVlUnXoXs2h2/LUGoJh6QMgDoRZ0hIcIGaE0EARJnYjRGjJi&#10;1OuIKmEWELOwmAXH3S9STL8oFKMqfZvPX/hqQaFZG7VfpOIZcvOiOhz1rdVrGpqb41jMh63bak4W&#10;VsRUEjrufvFzE0uGb9p5t7GRpaIBe8IYsBxiGCx16Al+IwAAAAAAAABJghbw8IsAAADSi3bjdLHe&#10;KxeJyrv3CvYf/eLkOdLnpU6CHWF0EfrQLVIQRh0pFM2IVqynRPWoRcq3ps49d7s2jl3Us1VVXy8c&#10;L+Ti85Zc7GdtW3w6lFzsMzpj1oED7o9apISRi6qt7+FRi8IZUIRUUBEGImSEyUAQJNUixmzIiLGv&#10;IqoERdcQillbdM3RVSgiuUjRfvFKTc0nGzfp2kh5MvjJi1RIn7OevPhisF/85fETdly+HMdifq3+&#10;3tcmzQqeMsRs4hgnv/i9mQvXXrjc5vMpm2iHJWG0KH3ojuUNPcFvBAAAAAAAACB50Bqee5QAAABA&#10;yuP3+82eUq+Wi0RLS8u+smtfSlm/aDOFkSYZB6JKm2hGtGI9JjqzSHlr/baOwC7d2KFx85ezZptm&#10;kTIoK2eAtW2xj9UZV11yitk9/9v5C0pra02zaJeLqimv5aLu2rNZDCcXTSsghIEwCirCPThFaAwE&#10;QVIwYtiGjKgAKqJWmGXELC+65ugqpOuSrlSmXKSElIuULr94+/avFYw3K+SnAn7x2YysvpZcfM7a&#10;vPhS8MMX/335ila/n8txzPja24dv3SOmDNucEjohH7741wtW1N1v9Pl8tMxil2iDJWEMKIPoghKH&#10;XuA3AgAAAAAAAJBUaJ3PPUoAAAAgtRENpd4uFxWlNbX/tGbLKxNmSbeX9NhkYaSRBtEpY6d1w7bF&#10;vsGtWI+J7lGLlNcKpl+5U89Xesx0Pnq0/PSpV3LyXg5lFvtlZncdiBrqaYufyR+36vTpkNsWVf9d&#10;m0XVnddmUbfvdUNft/jNvj/FVALCFgiXoCKsQ8gIe4EgSIpHDGF7RB3QEUVDFxNRZ3T90RVJ16iQ&#10;ilHXN7tfXHP27KCcPF0k9eZFStfmxcDhqGLz4hfyx20+fz6O/17k0PVbX5owU0wcVsTMEiL9DLn4&#10;5UmzC/YdaWxp8RuwTrShHGHUsEJ0RblDj/B7AQAAAAAAAEgedKfADUoAAAAgJfH5fPY+EuQiU/eg&#10;seTY6Vcnlki9l8TYTGGkkQbRJVIQRh0pFHWiM4t9oz0QlZK5Y18cO6dVDQ1/NnuuaRZfVE9btPbZ&#10;9MnIeiaUWaT8+/KVl27ftptFLRdVI17LRd2m14173crXzX2z469NAEVIAqEQVIRvCBkhLRAESf2I&#10;URwyohqoiLphlhSz1FAikosUUy5StFykkvjPy1eYZ0drufi0tQVcbV58wZCLFCq/3588tbKhgYty&#10;zLS1t//Tyo1i4rAiJpfQUX7xR3OXHbp2o6mllaViAKUSQ8KeMFpYIbpieUNP8HsBAAAAAAAASCq0&#10;1OcGJQAAAJB6hGwiQS4Gcanq9g9mLx1QOEN6vu6PzRRGmogORLU5wugihaJO1GZRNHOdI1rDk78+&#10;qaSuqZkv83iw+NTpz+bk6zb3S8osWnLBbCELAAD/9ElEQVSxr3Egqtkup9CXHbt+PUFm0XQAFGEI&#10;hD9QEaYhZISxQBAkjSKGsz2iJqiI6iFqi645ugpRdGmKzi9uPHf+s2MLzGrJfjEj69mMrP7WP9oY&#10;aDsc9eXs3BkHD/qMB0fHyLnqmoH5IWYQ2xQTIi+OnfaztVvrGx+yTrTBLjEUShNGDStEV5Q7DAu/&#10;EQAAAAAAAICkQotzulPg7iQAAACQSjh1kCAXJdfr6j/YtueFopnS9nVzbLIw0kiD6JyUfdSi6OS6&#10;JqgvPCBv8ojte/3xa0C3+v1/NGu2bnBTXszKGWjJxf7B2xZNudg3I2vK3n3KLAq5qBruWi5GYRYp&#10;ZvdfuAFhDlSEYwgZISoQBEmviBEdMqIyqIgaYpYXs+zoWqSrk65XuoKZflHXOlMuUkpra4evW6+r&#10;JUU/eZHKadfhqJZfHBR8OCrlj2fNvlZXx6U5Zmhl9O+rN4kZJBAxywTle8XzS46dut/UzCLRAaUS&#10;7bAkjAFWiM5Y6tAT/F4AAAAAAAAAkgotzn0+H3cnAQAAgNSgo6ODJyobkIshaHjYtO1q2benz5fC&#10;r9tiM4WRJqJti4mWi9FtW+xna+Y6R3SEJ39pwsxD12/FsWc6++DhV4zuNmVQVs7z6mmLattiQC6a&#10;vfI/nj33XGWl3SxquWiaRS0Xdade9+51N99s8VN0619YAeEMVIRdcIoQFQiCpF3EoA4ZUR9URCXR&#10;FUZUHl2RdI3SVcuUixQXv0hV8VxV1a8WTdQFUzx5sa8lF5+zbV78bG7+jIOHuDTHg1NVNa8XTBeT&#10;iBUx0TzOXyxYefZWVZvPxwrRGXaJoVCOMGpYIbpiqUNP8HsBAAAAAAAASCq0OIdfBAAAkDp0dHS4&#10;NI4gFx25WHX7z5asHZiUI1JtsjDSSIPoHJsjjC5SKJoR1jB8rGdZiWauQ0QvmPNXS9f42x2NeqTc&#10;utfwubyxurVNGaS2LWZmq22LT4fatkhfMPfIkbKAVtRmUffZVdtdy0XVlH8sF21mkaKb+7rpr2L6&#10;AGELVIRXCBnhJxAESd+I0R0yokqomMWEYtYZXX/MoqQrlSkXKaZcpOi6Z/pFyvxjx6iK6rKpNy8+&#10;a/2jDXU46vO2zYs/nDr91r178VJija1t/zv0kxcpYsaZ8nrRjI82bb//sInloTdYJ9pQmjBqWCG6&#10;0mUOvcFvBwAAAAAAACCp0OIcfhEAAEAq0B7uYEjIRTeq7zWM3X/ky1PmSvmX0ARrwigi9KFbpCOM&#10;OlIo6khx6CW2fq5zRCO4K8/nTzl6o5Iv8Jjxt7dnbt9h9rVfVE9btLrefTKzuw5EDbVt8c/mzD1X&#10;VaX3LFJCysXQZjGUXNSdfbPdTzFNgPAEOkIq2CPMBIIg6R4xxkNGFAoVs6SIaqOrkK5LFFMuUnQ1&#10;M/2irntCLp6prPzzufPMyqlqKRVVKq19M7LU5sUXguUiJWfb9la/n8t0bNCt+8pzl14aO1VMJYE8&#10;nnF+e+bC1ecu0tqAnaFnlEq0w5IwBlghOmN5Q0/w2wEAAAAAAABINrSSV21JAAAAIFm0e3jkHORi&#10;GJpaWvaUVXyzO49ItcnCSCMNolMSfyCqtIbe0t9o5oaL6AJ35afL1nfGr09adqfu+9Omm03tF61H&#10;LT6Xmd03+GmLTxr98adHZ+y8fDlBB6KavX5TA1CEJFAROiFkhJZAECTdI8a4U0S5oIiqYhYcsxDp&#10;6qTrla5gLn5RV0JVGKlCzj961Ny8yHJxTObT1uZF9c84XrD+SYdZh79WWHS+sjJeSuxhW9svT5sn&#10;phIjXdPNT5etu3n3Xmtbm8/DaagCpRLtsCGMAWUQXVDi0Av8XgAAAAAAAABSAFqic18SAAAA6Hb8&#10;fr+XZhHkoidu3Ln7T6s3vzKhRIrAuMdmCiNKMh61SJFOUSWaRy3mTfFsFkXzl/NKwbQD12/x1R0P&#10;Ju8/YHa0X7T20DyXlaMORNVmkaKb458anfH2mrV2s2hqRbtZpMTdLAqLEDJCSCAI0pMixnvIiLpB&#10;EbXFLDtmOdI1SletkHKRouueqRhVebxSW/uTWbN1/TSfvKgOR1V+cVDw4aivZOdmbY/b5kVi1dmL&#10;YjbR+erEkqJ9Rx62tPgMlDWMCDaKNtgTRgtbRGcsdegJfi8AAAAAAAAAKQAt5rkpCQAAAHQjfs8N&#10;N8hFr9Q3Ns46dur1SXOCXGB8Y5OFkSYiuWhzhNFFOkUdKQ49pK80iC6R/V9K/9zJf7V4zb3mFr66&#10;Y6b+YdN3JkzU7WzKoKyc542nLeoDUSm6Of7N8RP3XC1137NICW0WXeWi2eKnmN1/4QZUhEKwR3gI&#10;BEF6XsSot0fUDRWzvFDMyqMrkq5RFF24QvpFXfdMuUhRRZIK5qs5ebqE6icvqs2L/QJPXqTy+5Lh&#10;F384rfhKTQ0X65hpa2//wcxF/XLltPJn85fvuVreFGwWFUoZeoddog2WhNGiDKI7LA89wG8HAAAA&#10;AAAAINnQ+pwW/NyUBAAAALoFv7c9iwrIxQhobW29fqfuByWLpRSMV2yyMNJIg+icVDwQNeZti5RZ&#10;x07HsT2avXWbbmRTBgW2LT5nmcWnDblotsWHr99wtbZWNc2d5KJquGu56MUsUsz+vtn3F1ZARfiD&#10;kBESAkGQnhcx6kNGVA8Vs8iYxccsSrpS6dqlq5kpFykucrG8ru799RvMKqrqKqVLLlqbFwfY5CJl&#10;0p69HfEr+CXHz5hycUDe5DfXbLn74AFN/bQAYKNooJRhRLBOtKE0YdSwQnSlyxx6gN8LAAAAAAAA&#10;QApAS3Ra8KueJAAAANANdHZ28iTkAcjFiLlVf/e9LbtfHj9LqsHYY5OFEcX7tsVEm8VoDkTNn2oz&#10;iE553Pw10zd38pcnzb7VcJ8v7Zi5Wlv7lYIi3cV+yWptq22L/TKzn3XYtvj5sQV7r14NeSCqMIuq&#10;8243i7pZTzGb+Lqzb3b8VYQSoAhzYI/QD0gvDF0GdDlVNj6ka7LsTt2V27cv3qo8f/3G2WsVp8vK&#10;T5eWnSotpdD/fvbatfM3blyqqrpaU0vXM12r9I24itIreuy7RJQRUWcougqZpYmiS1ZIv0gx/SLF&#10;VIyqVO68cuUrReN1IdWllcpsn4ys/pZfHGh78uL3Jk4qq62NlxIrrbv7q9Pm01RCE8qvTZ9fcuRE&#10;48MmnvgtWCoasDP0DLvEUChNGDXKILpgqUNP8NsBAAAAAAAASA1owc/3JAAAAEDC8Pl8nZGYRQJy&#10;MTJaLe41Nm64ePV7MxdJOxhLbLIw0giD6Ji4PW1ROkWV6MxijAei9sud3Cd3cs6uA/FqjPo7OnJ3&#10;7X4l53EX+0Wrr/2cdUBfn4ysLrkYaH8/GWiIU7I2b9FmUchF1VVXTXYvctHs3euePkW0+4UPoAhh&#10;YI+wDkgvSUX93dPl5QfPnt124ODKjZvnLV0+bfacoslTs/PHZeTkjsrMHjk6Y8Qnoz/6+JMPRoz8&#10;4KOPh380gkL/+4cff0J//smYzNFZOVl5YwsnTSmeM3fB8pXrd+zce+LEyaulFfX1uK5SP2YRCBlR&#10;SSii2piFyCxQumq5y0WKXS4qv3i1tnbY2rW6kFK0XHxGP3nR2jtuPnmRkrV1W7yevOhrbx+2cSdN&#10;JX+zaPXx67e6tisGo4SigLWhZ9gl2lCOMGqUQXRBiUMv8NsBAAAAAAAASA1olU63DHxbAgAAACQA&#10;X+RmkYBcjAwlFxVXbtf+6aLVAwpnSE0YRWymMKJE9KjFFDwQ1bNZlE5Rpb9lFj89bnpDU9yetlh1&#10;//7vFc80W9iDsnIGqG2LVqdbb1v8lNEN/07hhNLAgai6b67a6BRTLuqeu6kVIzWLQgOoCFsQMkI5&#10;ID0pd9p8t5ubKxsf0mV25lrFziNHFq5cNXHa9JGjM372xpCfvfFmgjIqI2vqrJJVm7ceuXCBLnu6&#10;qull4GJLtZh1IGREPVExy45ZjswypWuXrmZc3ILPR1VlMKRfPFhe/mxGli6nLBetJy/Sn/e3/mHH&#10;c7bDUb8zcfKl2zWdcVJih6/fGr1514OmJpriedYPRglFAWtDzyibGBJWhVGhJKI7Sh+Ghd8OAAAA&#10;AAAAQMpA9wt8WwIAAADEFV9UZpGAXIwA5RRNau415O059NWp86QsjDQ2XxhRIpKLNk0YRaRQ1Ilu&#10;22I/KRGdIrWiSh9LLn60ZTdf1PFgwfETrxhm8cXA0xb7Z2b3VXIx0PjWcpH+vGjPXmUW7XLRzSwG&#10;5KLuzlPMrr1u5ZstfooQABThCUJGyAakB4Q+errkTpeV7T52fOWmzdNmz80ZWzD8o4/fGJxAm+iS&#10;d94bnpk3dtrsOWu2btt/6vSFm7foMhavGUlKRDUIGbOkqIjKoyuSWaYounwJv6grnukX7XKRMnrz&#10;Zi0XzScvPpuRRQVWbRwfGCwXP5ubP3HvPn9HB9fu2KCFlJ7r1bxvRwlFE3aGkaBUoh32hNFiCUQ3&#10;WB56gN8RAAAAAAAAQGpAq3S6leDbEgAAACB+dEZlFgnIxQhQDUfBw6bmXVfLf2XGYukLvccmCyON&#10;NIjOsWnC6CKdoo6whl7i2SxSpFak9LXM4ufHzzxyo5Iv6php8fu/O2GSbl5TBmXlDLS2Lfa3zkQN&#10;+bTFX586/UjFddUipziZRS0XhVmk6Na82a/XfXyKaPELAUARksAeYRqQtA5dAxcrK9fv2DVxevHI&#10;0Rnvf/DRW8Pe+VmShGLIvDF4yLB33vtgxMjsvHGLV685VVqKizDpMQtCyIiqQjHLDsUsSmax0hVM&#10;1zRd5Uy5SLH7RVU2L96+/Z3xE1VFfdL25MV+llwcYHvy4p+XzK5uaODyHTN0x86zeyL9IrtEGywJ&#10;o0UZRHcsdRgefjsAAAAAAAAAKQMt1Olugm9LAAAAgHjQGa1ZJCAXvcK9Rgeq7977P6s2fXrCLCkO&#10;vSTYFEYa79sWU/BRizHuWVSPWqT8ZPHaeJ2JSmu12YePmp3rEE9bDHUmas7W7eXOZlHLRdVkfywX&#10;ozKLovWvIgyBPcIxIGkX+hDpmimtqTlw5sy8pctGZWSnlEr0khGfjJ6/fMXh8+fL6+roCsdlmZTo&#10;muAUUVtUzBJkliaKLlm6junKZspFiikXKaZfVIoxY/sOKq2qqNo3L3Ydjmr9Uw/TL76SnbvixIlY&#10;VkICc8ZXCwABG8VglDX0DutEG+wJo8USiG5Y6tAT/HYAAAAAAAAAUgm6m+A7EwAAACA2OmPrp0Eu&#10;eoUbjc7UP2gsPnIymiNSbb4wogiD6JgEP20xGrmYN6W/lIhOkVpRRZlFCr3z8eqE1jxoNJ+2+JLV&#10;xX5ePW3RkovPhNq2+MX8cSdu3LCbRS0XVUtdy0U2i65y0ezdm2190fFXEW7AHmEXkPQKXRgnS0tX&#10;b9k6uXjGyNEZg98cKqRdeuWNwUMycnJnLVi0/dDh8ro6XJ/dH7M4hIyoMCpmITILlK5auo5RTLlI&#10;MeUixZSLFC0Xd1+9+tXA5kWKLrZPW5sX+1uHo6rNiy8afvEPps+offCAi3jMtLe387xuwYuAYNgo&#10;BqOsoXeUTbTDnjAqlEF0R7nDsPDbAQAAAAAAAEglaK1OdxN8ZwIAAABES0fMjxmCXPQKdxldaWpu&#10;vnK79o/mr5D60CU2WRhRvG5bTLBZpEhx6CGezSJFakWKNov9cifXPnzIV3Rs0BJt+Zkzr+fm6561&#10;kovPWXKxb2a2uW2Rojvg0/buK6+r02bRSS56N4sU3bg3G/oU0e6nCCtgj/AKSBql7M6dVVu2jhyT&#10;+dbb776R5k7RnjeHDvtgxMclCxefu1YhfnEk0RFVwh5RZyiiFukaZRYuXc10fdMVz/SLqjBqv6gr&#10;Z1ld3dtr1urSqoutkouUrk3kNrlIWXr8RHucnrxISyue1C14EWCDjaKBUobeYZdow7KE0cMK0RlL&#10;HYaH3w4AAAAAAABAikHLdboB4TsTAAAAIHI643EGGOSiJ7jF6I2qe/fe3bz71Qkl0iPaY5OFkUZK&#10;RKdIRxhdpFDUiW7bos0ghox0iirqUYsqIzfv4ss5Zlp8vn9atlx3q5VZHOCwbfHJQPv71ydNKbtz&#10;x75t0dSKUZtFitnNF71+FaEE7BFSAUnxVDc1Xa6q2n302NRZJem+SdFj3hg8pHDylJ1Hjlyprr7d&#10;3CzeECQREVXCHlFnVMxyZJYps3zpmqarnK57pl+k2P0iVdFD1669mJOrqqt5MiqV367Ni9YJ1cov&#10;UonW5fpv5y+oa2yMlxKjG3We0S14KRCM5RMlrA09wzrRBnvCaFES0QXLHnqC3xEAAAAAAABAikE3&#10;FHxzAgAAAERCR5z+gT7koie4v+iZe42Na85f/q2SJdImithkYaSREtEhNk0YRaRQ1InCLPaN7UDU&#10;/oZZfLWguPpBI1/OMXOh+vaXxhbobvUg6+Featui2jSj29z6aYt9xmTm79xlbltUjfJY5KLZsjdb&#10;+RTR6KcIH2CPMApIKoc+8QNnzsyYN39URtabQ94SBq7HZ/CbQ0dnZs9bsuzU1VLxziCJiKgV9ohq&#10;o2JWJLNY6Qqma5qucrruhZSLdr/4yabNqsBSdNV9ynrkbd+AXBRPXvxG4fidV67ES4bRGoun8wC8&#10;GgiGjWIwyhp6hF2iDUsRRg8rRFeUOwwLvyMAAAAAAACAFIOW63QDwjcnAAAAgDc647FnUQG5GB7u&#10;LEZIS0tLRW3djxaukkLRTLApjDTCIDpGasLoIp2iThRysZ80iE6RWlFFm0XKv6za1Bm/7ufQFat0&#10;q/pFq3PdJRetXnafjKynQ8nFr0+YuL+0zC4XddPcNIuP5aI3s0gx+/iixU8RJsAe4RKQlA191tsO&#10;Hfrw40+Eb+u1KZw05eKtW7iGEx2zXISMqDkUsyhRzHql65iubLrWmXKR4i4XT9+q/Mq4QlVjnzT8&#10;4rPWP/LoZ8nF54PlIuXD9RvjtTyiu3SeywPwgiAYZRMFrA09wzrRBnvCaLEEohuWOgwPvyMAAAAA&#10;AACA1INW7HQPwvcnAAAAQDg64rRnUQG5GB7uLEZF/YMHubsOfmXaPKkVKTZZGFGkQXRKfJ62KIWi&#10;TnTbFm0S0SlSK1L6GWbxhbFTV5y/HK/uZ2ntnVcDTWp1ICpFmcV+tqct6jNR312zVp2JappFLRdN&#10;s8ha0dUsUnSbXnTwRX+fIhyAPcIiICkY+hzPXqtYsWHjqMxsYdeQocPemTKrZN/JUzcfPBDvGxLH&#10;iLphj1l2VER10lXLLGW6vumKp2ug3S/qyqkK6dU7d4auXffU6K7n2ppykYpwn4ysvtaTFwdk5bwQ&#10;7Be/O2FSee2deNkwWmzxRB6A1wQ2lFM0YW3oGdaJNixLGCWsEF2x7GF4+B0BAAAAAAAApCR0T8E3&#10;JwAAAIAzHXE1iwTkYhi4pxgDD5ubt18p+63ZtiNSbb7Qe/oKg+gSqQmji3SKOkIceonNIDpFakWK&#10;aRYpv1q8oLz+Ll/LsdHR2Tly8xbdpDaftqi2LXY9bdGQi8osvpCRdbj82jXXpy2qNvpjuejNLFJE&#10;+1409ylCANgjFAKSajlZWlo8d96HH3/yxuAhwqshOsPeeW/c+Il7jp+gUSDeQCQuEXXDHlF5KGZp&#10;opiFyyxousrpumfKRYrdL6pCShV17dlzL+eNVZXWfPLi05ZfVJVZycUXDb84dtv2Nr+fy3psPPK2&#10;eZFgo2iglKF32CXaUJowalghOqPcYVj4HQEAAAAAAACkJLRop9sKvj8BAAAAQtERb7NIQC6GgXuK&#10;MVN//8G/rNr4QtHM2M0iRRpEp0hHGF2kUNQR1tBLYnzUYt9gufiva7bE60zUivr635lerDvUg6w9&#10;Meppi31tZ6Kqfjfl3dVr3M1iRHLRbNCbjXvR1lcR3X8RIQ+Q1Al9OjUtLeV1dcXz5r85dJgQaYhL&#10;iiZPvXSrkkaHeEuRuMQsICEjShDFLFNm+dI1TVc5Xfe4DDo8fNH0i2V37vxFyRxVac3Ni0ou9rfk&#10;IoVqNeWlgF/8Qm7+9bq6uPgwdX/OU7gBLw6CYakYjOUNvcI60YbShFHDFtGZLnnoAX5TAAAAAAAA&#10;AKkK3Vbw/QkAAAAQTGf8nrNoArkYBu4mxoN7jQ+nHzn5zenzhSmMIlIiOiQeB6JSpFNUieJA1D55&#10;U7zJRakVVYRZpOwvv8EXcswsO33m9bx8Uy4+b8nF/pZZpOjWNkX1uz+bP25/eXlIs2iXi2HNIkW3&#10;5s2WPUU09Cmi6S8inAGSUjl++crcJUuHvfOeMGeIl9D7Nnvh4pNXS2kUiDcWiT2ikoiYJUhFVCpd&#10;wcyypmudrn6mXNR+UVdO0y+uPXv22UC9fVyBM7K6nrwYkIvqyYtaLlJmHTzkb2/nyh4b7e3tPH8b&#10;8OLABhtFA2UNvaNsoh32hFGhDKILLA89wG8KAAAAAAAAICWhRTvdVvD9CQAAABCgMzFmkYBcDAN3&#10;E+PEw+bms5XVP1m8SsjCiCIMomMS/LRFKQ7DxqtZpEitSLGbxd8sXuCL32be/7Nkqe5Nm9sW+1ly&#10;MeTTFv9p+YrLtbXucjHILMZJLoqOvz1CGCApkitV1cVz5r03/EMcghpj3vvgwwUrV9FwE+8wEmNE&#10;JbFH1CJRqXQFo5iVTZc7Uy5SwsrFsrq6v5ozV8rFMZnPqCcvKr9oyUWKLuB/t2BhXeNDruyxQWsv&#10;nryD4fVBMGwUDZQy9A67RBvsCaPCEohuKHHoBX5TAAAAAAAAAKkKrdvpDoJvUQAAAPR6fD5fZ8LM&#10;IgG56Ab3EeNNbcP9tzfvemX8TGENvcTr0xYTbBaj27Zok4ghI7Uipb/NLPbNnbzw5Dm+imPm5r2G&#10;1wKNafW0xYGWWaT0sXbJ2OXiCzm5C48dj8Is6j672Xw3m/KiXy+6+RTR7hcRtgBJeugjo+tkzeat&#10;73/wkZBkKZg3Bg8Z/ObQwUPeehz6P98cmoJC9MOPR+07dYpGlnjDkVgi6omIWYh0zHplljKzxOm6&#10;5+IXtWI0/eKKM2eoCEu/aMlFStfhqNYuc3Pz4reKJuwpLePiHjN+zyejEsopmihr6B1lE+2wKowK&#10;JRFdUO4wLPyOAAAAAAAAAFIbuoPgWxQAAAC9m85EmkUCctEN7iMmgPsPH648e/H7s5cKdxg2UiI6&#10;RWrC6CKdoo4Uh+HSVxpEp0itqCLMYp/cSV+fNPt2nPamEG+tWq260pQXrT612rao5GLX0xYDcvFT&#10;gW2Lvz1t+rmqKpenLaqmeYxyUTTxKaLXLyI8AZL00Ae6YdfurPyxQowlMW8OHfb+hyNGZ2WPLZow&#10;cVrx9JI5sxYsmLd02eJVq1ds3LR2+44NO3dt3rN38959Kpt276E/WbN127J16xeuXDln8ZKZ8+ZP&#10;nVUyfsq03ILCkaMz3n7v/WSpx6HD3plUXHz88uXa1lbxziNRR1QVEVGRKGbJMkuZWeJ03QspFylO&#10;cvF0ZeXvziyRclE8edHaa25uXhyzZas/TvvaaRHG03YwvEoIho1iMKwNvaFUoh32hNFiOUQ32B+G&#10;g98UAAAAAAAAQApDS3e6ieC7FAAAAL0Sv9/fDZ0cyEVHuIOYMFpaWq7W1P7NkrVCH7rE67bF+Dxt&#10;UQpFHSEOvaSflIhOkVpRxS4X/33tVhoifBXHxvW6+ldz8lRLWm1bfGwWtVwMdLS1XJyyZ6+LWQwh&#10;F1VLPZRcNNvxZptedPApostvj5AESHJzurw8O3/cm0PeEkqsezNk5Ogxk2fMXLRq9Y6Dh45duny5&#10;qoou1K4r07oa1RWorzf7haSvrq4vCAgkpYvowqZLnQbCuYrrB06fXrNte8nCRXmFRUOHvWt7GQnM&#10;O++9v3LjJvM1I7FEf+JOUZeKGV211OWho6ucrnu6EoaUixThF8vr6zO3bn/aqrpP2jYv9s/IMuXi&#10;iwG/+N3xk27fv88lPmac1gNqqSBgoxiMEoceUTbRDnvCqGCF6IylDsPD7wgAAAAAAAAgtaHVO90I&#10;8F0KAACAXoYvwaehaiAXHeH2YYJpaHyYu+vAL02ZKzxiyAiD6BipCaOLdIoqURyIGvdtiwPzpyw4&#10;fT4ujc7OR4+m7D+g+tEUc9tif8ssPhPqTNSvFRRdvl1jmkUhF3XHPKxZpOhGvNmgp4j2PUW0+EWE&#10;IUCSmLLaOys3bnz7vfeFBktohgwd9sFHH4/Oyhk3YdK8pcu37N137NLl8jt3xGvrhtxqbDx77dqu&#10;Y8eWrFk7qXhGRk7eRyNHJdo4Fk6ecuLqVRo44sUgUUTUFhFRlyhm4aLommYWOl39dD0M6RdNuUih&#10;Gru3tOyVvLF2ufis5RfVPwShom3KRUrJwUPx2rzY3t7OE3YwvFawoYSiCWtDzyibaEeZwuhQEtEF&#10;yx6Gh98UAAAAAAAAQMpDNwJ8lwIAAKDX4PP5uq2BA7noCLcPE09Tc/PWS6W/O2eZUIn2SInokFTb&#10;tmiTiE6RWpHST5pFyqSvTJ599U4dX8Kxcbep6W8WLNL96EHqaYuWXOxryUXTLFJUgztn+w5lFrVc&#10;VA1xIRfZLAbkou6tmw133YWnmN150buniP6+iHADSLJyu7l519GjWXlju+2k0I9Gjpo4vXjZ2vW7&#10;jh47XVZWWltb3dQkXlUSQxdz19bG69f3nji5YsPGScUzRowcJX6FeGX4Rx+v2rSZhph4DUgUERVG&#10;RFQnilm+zLJmljtdA0P6RVU8hV+kGlteV/evS5fZ5aI6GZUKtZaLFP3kxT+YPuNOYyMX+tjodDgZ&#10;leDlgg3lFDXsDCOBdWIwShNGhzKILih36AV+XwAAAAAAAACpDa3eaanPdykAAAB6Ae3t7d3ZuoFc&#10;dIR7h91CS0vLg4cP31izWdhEM8IgOmbstJSSi7EciBrSLFL+++LV8RokJ29VfnVcoTaLlOe1XLQ6&#10;13a5+JWCwgPl10LKRRezSNGNdbPbbnbhze68aNxTRHNfRIgBJFmZOX+BMF4Jysejxixes/ZsxfV0&#10;uQz0i6TL+1xFxYIVK4d/9LH4peKSjJy80ppa8bcjkUZ/XiEjqhPFLF8Us7LpcqdroK6Kuk6aflHI&#10;RcqRa9fUrvFPGX5RycU+Si5mZg8Iloufzx+349LlznjMFDTdOC0J1GrBDktFA3aGnlE20Q6rwshR&#10;BtEd+k29wO8LAAAAAAAAIB2gNTzfqAAAAOjR+LvlOYsmkIuh4cZh99Lw8OG0wye/OW2+0IoUr09b&#10;TKRZjOJA1D55U/pLiRgyUiuq9A1lFimbL17h6zdmxu7arTrR6mmLLwTM4uMzUQ2z+KS1deYfly67&#10;VBN0JqrdLNrlou6q6z672Xw3m/KiZU8RbX17hBVAuj/0Ie45dnxMdo4QXXHM2+++l5mbN3P+gi37&#10;9l+4ebMHfO7VTU0nS8vWbNs2Ydr0EaNGx/HhlCPHZO49cZJGmfgbkYhiFpmQEZWKYpYys8Tpuqcr&#10;YUi5SHHyi389b76Qi/pkVCrXavOievKiKukvZ+d+vGlzi8/HtT422h1ORlXwuiEYlooGyhp6RKlE&#10;O6wKo4UtojOWPQwDvykAAAAAAACANIGW+nRLwvcqAAAAeiJ+v5+LfjcCuRgabhl2Ow+bm0/crPyb&#10;pev6RysXbaYw0kinqBOxXPRqFilSK1JsZpHSZRa/OnFWsy8+Q8XX0fHdiZNVJ1o9bXGAZRYpXRti&#10;Qm1b7JuRVXLo0LX6emEWHeWiaqBDLvbo0Oc+d8nSd94bLhRXfDJ4SM7YgpUbN528erW0tpauEPG3&#10;94DQSLlw8+buo0enz57zdpzexmHvvDdrwUIaquLvQrxH1Bl7RKWimKXMLHG67ulKqGuji1ykaL84&#10;68jRfhlZVITNmkwlmgp1v4BcHGiVcf3kxT+aWXKjLj4HaNOtOE/SoeB1QzBKKAqUOPQI60Qb7Amj&#10;whKIbrA/DAe/LwAAAAAAAIA0gZbxdEvCtysAAAB6Fu3dexqqBnIxBNwvTB519x8M37zrxaIZ3W4W&#10;KdIpqkSxbbGvNIhOkVqR0l9qRQpvW8zYvo8v3pjZcP6C6kFTBlldabVtUcnFZ4Pl4qesQ/leG1tw&#10;rqpKm0UtFyM1ixTddjfb8RTRrBfdfBEhA5BuDn0EZ65d+2RMhjBbsWfI0GEfjBg5Z+my02Vl4i/t&#10;2aFxtHrr1hGfjB7y1tviPYkiBRMn0Q/ESIklutqEjKhXFLOa6SpH0aVP10NdIblgOh+OSjl47dqv&#10;Tp4aUi5SxOZFdTjqZ3PyNp2/EK+llfvaQC0eBEoomrA29IyyiXZYFUYFW0RnuuShB/h9AQAAAAAA&#10;AKQJtIynuwy+XQEAANBT6Ojo4ELf7UAuhoCbhUmlqbV1zYUrP5i7vL8wiM6Jx4GoFKkVVYQ49BKb&#10;RHRKBGZx0Niph25W8sUbG23+9r+cM1eZRbVtcWDALPaz5OLTwXJRPfFr9KbN6ow+3fK2y8WIzCLF&#10;7MWLNj1FtPJFhAZAujNVDx9u2bd/xCejhNCKMaMysmbNX7DryNHyXrzrjgbOvlOnZi9aTO+GeH8i&#10;zcgxGftPnaaBJv4KxHtE2TEj6hXFLGhmoTMLoK6Kuk7a5aLwi6V37vzbqtVSLo7JfEbJxYwsu1yk&#10;DF6+ojlOJ6PSQo2n51Dw6iEYNorBKGvoEXaJNixLGCWsEJ1R7jAs/L4AAAAAAAAA0gdaydONBt+x&#10;AAAASHN8Pl9H8swiAbko4U5hUmm39rESZfX3frpqk5CIoZPIpy1ShDgMm37SIDpFmkWKi1z8YcmS&#10;mgcP+eKNjbOVVb80tkA1oNW2xcdnomZmi22LlCdHZ7yalXPG2rao5aKjWXSVi2bD3WzEix49RfTx&#10;RYQAQLoz1+rvTp01Oy6761TeeHNofuH47QcOltXW0kWCz5dyu7m5rPbOxt17R2Vmi7crorz97vvr&#10;t+8UPxzxHrPs2COqFsUsa2a50zVQV0VdJ3XlNP2iKRep6q45c/YXrQffmpVZb15U1fs5q5hTVG3/&#10;Ut7YqzU1qubHCM3IPEM7wGuIYJRQNFHW0CNKJYZEmcIoYIXojFp+eIHfGgAAAAAAAED6QCt5ui/g&#10;OxYAAABpi8/nS3p/BnJRwm3CJEEvoLOzkz8cC197x6T9x16fPEfaRDNjpyXuaYtRHIgai1mkOJlF&#10;ytBNO9v87fzWxEDno0dT9h98VWxbtOSi2rYYUi7+y/IVTmbRSS7qHrruqputdrMFTxENetHBt0cI&#10;AKR7Qh9NaU1NXkGRMFjR5Y3BQ97/cMTkmbOOX72Kz9QpNDp2Hj2aM7Zg2DvvijfQexasWEkjVPxk&#10;xGPMymOPWbgoZlmjmEVPV0JdG13kIsX0i2X19b8+YaJdLlK57tq8GJCLYvPi1L37fO1xmDUIWrTx&#10;VO2AWkUILKUoYXnoAXaJNpQpjA4lEV1Qa9Ow8PsCAAAAAAAASDfonoLvWAAAAKQhvjid1BUjkIsS&#10;7hEmA7/fL7p1qn/X3tGxo+z6jxaslE5RR2rCKCKdok7EcjFvSn8pEZ0itSKlrzSLFDaLA/OnrDh7&#10;kd+a2Ljf0vK/liz7dHbuS4FtLkIudp2Javavx2TSFyw4fkKYRUe5qNrliZSLovWPdE/oU9t+8NBH&#10;I0cLcRVFBr85NCtv7MpNm8+UX6NPX/xFiD03Gu7vO3lq6qzZw955T7yZXvLG4CHTZs+hISx+LOIl&#10;ov6IiNpFMSsbRRc9XQl1bdTV0pSL2i/qSqsK75xDh+1yUZ2M2lfJxczsAYGqruTin5bMqWts5NIf&#10;Gx2uJ6MSvIwIRtlEgRKHHlE20Y4yhdHBFtEZtfxwh98XAAAAAAAAQBpC9wV0b8L3LQAAANIHv80i&#10;JQvIRQn3CLsX+ntVL48/lgBW+64L+q/3W1o/2LK7n9CKVlLqQNQ+0iC6RJrFflIrUh5vW/xMUfHN&#10;hvv81sRGeV3918cVmXJRmcX+llmkiG2LlO9NnXakosJJLgaZxYBc1N1z3U+n6Ca7aL6L1jxFtO/N&#10;iL4/0m1ZuXnLkKHDhLWKIh+MGLnz6NEb9+/TBy3+CsQ9NIhOXL2aO65QvKVe8sbgIRk5uTca7ouf&#10;iXiJqEJmzMKlIuqbrntmMdQV0pSLFBe5WF5f/7VxBaI4q82Ldrn4ouUXv1E4/kBZGU2jXP1jgCZi&#10;nrMdUKsIO0oomihr6B3WicEoTRgdXf7QFbX2CAu/NQAAAAAAAIA0hFb+fNMCAAAgTWi3HqjHdTzZ&#10;QC4GwQ3C7sXvrJqt3t1j2vz+OSfOfnP6giC5KDVhdJFOUSWKM1FtBjFkpFak9M+1b1t8bBYpf7dk&#10;Nb8vMVNy+Ija1CLORFVy8RmbWaT8+6rVZXV1qsGt5WLUZpFidt5FX54ievdmRMcf6Z5U3L07Z8ky&#10;IasizdBhb+cWFG3eu48+YvHzkUiz68jRvMLxg4e8Jd7ksPkkI+N0WRmGUhQxC5E9ZgWjmCXOLH1m&#10;SdR1Mqxf1LX3Z6vWiOKsT0btp/yiVdKVX3wpK+czOXmFu/f44/F0a5qFfck4GZVQNtEOq8KoUBLR&#10;BbXwCAu/OwAAAAAAAIA0hFb+dHvCty4AAABSm/Y4PfonXkAuBsHdwe6C/sYO144nt+4M2js6Tlfd&#10;/h8rN/YPyMWU2rbYV0pEp0izSOkvzSIlSC5uvHiF35fY6Ojs/P3pM5RcVA1oZRYpfR22LVJWnDod&#10;8mmLqgn+WC6qFnkkB6KKjjxFtOxFRLsf6YaU19VNnFb8xuAhQlN5z+A3hxZMnLT72HEcyxnHXKuv&#10;337wUEZOnni3w2bkmIzjly6Ln4aEjahFIqKOUcxCZxZAXRV1ndSV05SLFLtfnH/8xEs5eaI+Px0s&#10;F/XmRfXkxb9fsPBuUxNPALHh9/t5/nZGLScESiiaKGvoEaUS7ShNGB3KILrAy45w8FsDAAAAAAAA&#10;SE9oVU83F3zrAgAAIFVRvRqu3akB5GIQ3BrsFvzWhkWXC0L915A0tbWN2bEv0XJRiMPw8fq0RakV&#10;VWxmkfLYLL48dqovHltPiDO3Kk2zaMrFPg5y8at5Y8vr6rpHLop+vT2i3Y8kOtfq6z/4eKSwUxHl&#10;/Q8+2n3sOD6+RITe0psPHixYsVK8515y4soV8dMQ96hr2CWimpmFziyAuirqOqkrZ1i5ePT6jV+Z&#10;PFWUaCraqnr3D/hFXd6p1H9lbMG5qmqeAGKjI9xjFxW8pDBgoxiMEoceUTZRoDRhdCiD6AIvOMLB&#10;bw0AAAAAAAAgbaGFPd1f8N0LAACA1KOzs5NLdioBufgYbgomHp/Pp9p2/CGEwmrZudHe0bH+wpXf&#10;mr30OWkKI410iioRH4iaN6WflIhOkVqRYjsQlfLYLFL+76pN/NbEBr11n2ze8mnjaYsDAnKxrz4T&#10;1SYXi3buCmkWtVxksxiQi7pjrnvoFN1YNxvuFNGOF816M6LRjyQ69HEcPnvuo48/EVLKe0Zl5aze&#10;spWuEPGTkbjnxOUrk6bPeDOSJ2IO/2jEvlOnMbIijVmURMxSpmLWOl0DzcKoq2VIv6grrfaL1+rr&#10;B69cJUo0FW0q3Y/lYma2PhlVPXlx8p49NGnyNBAbPJG7wqsKG8opalgbekYJRQGrwqiwHKIbar3h&#10;Dr8vAAAAAAAAgDSH7hH41gUAAEDK4Pf7O1PSLBKQi4/hpmAiob+FpmovzTjVswvLlTt1/7pmi80X&#10;RhSpFVWikIs2iRgyUitS+kmtSAkyi5RFZy7wWxMb9Q8f/o51JmrQ0xZd5eKrOXnnqqpMs6jlomp/&#10;U0yzSNHtct1A1111s9VOEY14imjWmxEtfiTR2Xfq9PCPPhZGymPeHf7hio2bLldX02cqfiySiNAA&#10;oSG5/eChj0aOEp+FS+jzPXT+vPhRiHvMoiRiljIVUfF0JdS1kaILpl0uUky5SKE6vObMWbNEq6iT&#10;USlKLorNiz+aPqMh2SejEiwVDSxp6BXWiTYsURglSiK6wKsNV/itAQAAAAAAAKQztLanWwC6T+Eb&#10;GAAAAMmmw5tLShaQiwx3BBMJTc8eL4WuXp0HVOOPrrDiwydfGT/LZg29RDpFHekOw8UmEUNGakUV&#10;27ZFaRa/PHHmmarb/O7EAL37e8vKvlpQpLctslzMzO5nmcVnQ21b/Lv5C6M4ENVsnet+OsXss4su&#10;PEV06kVEix9JXOiz2HnkiBBRHvPm0GH5RRMu3LwlfibSPbne0FA0ecrgIUPF5+KSQ+fO0ycufg7i&#10;ElGaRHRBUzGLnlkMzSIZ0i9qxWj6RarD1+rrvzmuUBRqu1x8PlDn1ebFI9eu0bzJk0EM0A9paWnh&#10;ed0VXl4YWD5RwubQG6wTbViiMBrUQsIFa7kRHn53AAAAAAAAAOkP3afwPQwAAIDk0RGnU7gSB+Qi&#10;w73AxEA/P6JLgXt14eDOX2env719Z1nFHy9YaXOHYSOdokqqbVv88fwVdQ/jsOmko7Nz/P4DrwS2&#10;LVL0mahOcrFfRlbhnn0uclE3wU2zSDH75mY/XTfZRf+dIhr0IqK5jyQ0m/fue/f9D4SC8pKcsQXb&#10;DhzE55Xc3HzwYNPu3SNHZ4hPxykfjRx1+PwF8UMQl5ilyR5R2Si67lF0MTSLpK6cXuQiJWvbdrNQ&#10;d8Uq4FTGqZgLuUh5KSsnb/uONr+fJ4PYoGndi19UqwuBEoomrA29wS7RhiUKo4GXEc7wgiMc/NYA&#10;AAAAAAAA0h9a4dPdB9/DAAAA6HZ8Pl9HyptFAnKR4V5gAmhvb4+09aa+3h1u+wVo7+ioedD48fb9&#10;z4+bbjOITpFOUUe6w3Dx9rRFqRVVbGaREiwXcyYN37ybfkd+d2Kguc33j4sW63YzRZlFitryYpeL&#10;Xyocv/XSZSez6EUu6k46xeywi+Y7RTTozYjOPpLQbNi1e9g77wn/FDZvv/Peyg2bKurv0kcpfiCS&#10;lJyruD5uwkTxMTnl/Q8+On/9uvgJiEtEjTJjljUVs/SZJVHXSV05Q8pFivCLh69ffzk716zVVLrV&#10;Yxf7BuQi5QVDLv7p7Ll3HjTyZBAbtMKLo1wklDj0iLKJAmUKo0OtIpzgNYcH+N0BAAAAAAAApD+0&#10;wqebBb6NAQAA0I34U/ghiwLIRYZ7gXHF5/NFcR2oJp07VscvBG0+/4ITZ782da7NI9ojhaJKxHsW&#10;86f2lRLRKVIrUsIeiNonpysbL1zldyc2qh88+PLYgiCzGCwX7Wei/l7J7Eu1tcIshpCLqiHueiaq&#10;2V6niOa76M6bET19JHGhj2nd9h1CO4XNm0PeysrLO1Vahg8r1UIDcO6S5R5VMX3ZxZu38CF6j65R&#10;9oj6JqqfropmqVTFk2L6RV1pde1VpZjK8p/NmRtUrjOyng5sXuwf8IsDA9We8p0JEw/H6WTU9vb2&#10;Fgue7J3hFYYN5RQ1yhp6RwlFgTKF0cFrCAfUwiMs/O4AAAAAAAAAegp0O8D3MAAAALoFf5yO3eoe&#10;nuAGWO9GdQnjCF0H7YENi5GiennucDswFP729hO3qv5+xYaBYbYwSq2oEoVc9LZtkSLNYvgDUS2z&#10;+FzOpJo4bTdZeuKkbjRTtFns6ywXc7ftsG9bpASZxYBc1M1xs2Ou2+hmb1103imiNW9GNPSRxGX9&#10;jp3vvDdcOCf3DP/o43XbdlTcvSt+FJI62XH4yEefjBYfXMjkjissr6sX3444RVQqM6K+UcwCqKui&#10;WSp1/WS5GOwXde1Vpfja3bufbN3WtdfcrNi2k1EpuuC/mpM36/ARmmR5PogBmmppom9ublYzvgu8&#10;yLCh1osmrBm9oRSjHWUZo0CtH1zgxYcrag2TIvBHBQAAAAAAAIgNWl3TvQbfyQAAAEgYbenwkEUB&#10;5GIX3AWMEzTpRt1oU98YFtXsc+Huw6ac3QdsQtGM1IoqQhyGTdRmkWKTi8FmkWLJxZ/MXUrvDF+w&#10;sfGTkjm60fy8uW3RkotPh5KLB8rK7HJRNbsfy8VAK9zFLFLM3rpou4u+vIho6CMJyprt298cOkzY&#10;JveMyc49e+0afYLiRyEpFfqArty+nZGTJz6+kMkvHC++HXGKqFQiur6pmAXQLIxmwZR+0ZCLFFMu&#10;Uk1edfrMK3ljgyq2kIuWX9Q1n/KzFSvb2tt5PogBmoVprm+2UPO+C7zOCEYJRRPWhp6xZKKEVWFU&#10;8OrBAbX2cEctY1IE/qgAAAAAAAAAMUMLbLrd4JsZAAAAiUG1VrjypgmQi/E0i22WXrb6WtGg2nNh&#10;UZ0+F1SjkCb+LZeufm/W4gHjhFakSKeoEvG2xbwp/aVEDBmpFVWCzSIltFxcevIsX62xUdnQ8GKg&#10;xfxCVs6AkHLR7FOPyfz9qdPDb1uEWUz/0Ieyee++IZGYxXfeG75w5Sr6+MSPQlI2NDynz5775pC3&#10;xEdpT/G8+TTAxbcjISPqlYhZ6ChmGTTLo1k2g+Siq188U1n5rYmTRdF+ypKLFC0XTb/4W5Mm19y/&#10;z1NCbNB0r+QiwSsAZ3i1EYylFINgbegNSyaGQC0AooAXEM7wEsQVXs2kAPw5AQAAAAAAAOIE3RTQ&#10;bQvfzwAAAIgfPp8vTVsZkIvxkYs0v7a3t8fYWVO9ubCoNp8TqkuouVhT+7O1WzzKRekOwyWWbYu2&#10;py1SQpjFF/Km3G1q5qs1NpacOKFbzC8os2jJxX6WWXwm1LbFiXv3Om1bZLMYuVwU3XaKaMebEX18&#10;JEHZeeTIex98KAyTS0ZlZu87eYo+YvFzkBTPjXsNS9evF5+mPUOGDluxcVNNS4v4diRkRNUyI2od&#10;RVdCii6PZtkMKRcpdrlIlXnIylWiaEu5aPlFXfk/nZ2z49Ilmm15VogBml5ZLcZPLhJKHHqBXaIN&#10;NfVHAa8hnOElSDjUeibp8OcEAAAAAAAAiB90X0C3LXxLAwAAIB60Ww/X4zqbbkAuxkEu+q1zUFU/&#10;KxZUYy4sqs3nhOoSalS3ceGJM4MK9CMYpVNUSdi2RUqUZpHy49lL6J3lqzUG6If807LlusVsykX1&#10;wEW7XHwlO+fErVtRy0XdN6eY/XTRaqeIdrwZ0cRHEpHjly4Jt+SeCdOmq09N/BwkLUIf3I5Dh954&#10;c6j4WO05fvmK+F4kZHS9sscsdCpmMTSLpK6c7nJR+MV1Z8+ZRbsrAbnYx5CLzxt+cfjqta0+H08M&#10;MUBTNqvFFHvyIs/9UcHLCAd4CRIOtZ5JBfijAgAAAAAAAMQJtdKmmxG+pQEAABAbqpHCRTYN6e1y&#10;kTt/UUHfThNqHFtpVl8uDNzkc4AbhDbode4qrfijBSv725yiSsRmMYZti/2lVqSENouUEdv20jvD&#10;V2sM3Lp3778Vz9D9ZW0W+1tmMaRc/NM5cy/V1oY0i5SQZjGkXDSb6RTRahe9eDOig4/EPXfa2g6f&#10;O//ucK97Ft99/4Ola9ffxIGZaZ7a1tYdhw+//+FH4vMVGfr2u6fLy8X3IiEjapcZUfFEPdR1UldO&#10;Ski/qGuvKRfL6uq+WVBk1m0q40/b5OIA6x+UqOL/jXFF1ffu8cQQG7QGYLuIJy8Go5Y0SYc/JwAA&#10;AAAAAEC8oXsHun/hGxsAAACR47O8ElfVtAVyMUro41eNNm5ixYzVkQuD6u65oJqDIfH7/Tfv3vtk&#10;x74Xu7YwxkEu2iRiyEizSPEuFwfkTl56Nj5H2B24VvGVcYV2uajORKV0mUVDLj4zJvPDzVvK6+tV&#10;C1vIRTaLAbloN4sU3TQ3O+miz04RjXgzon2PxD2lNTUjRo4WSskpozKzjl24WNPSKn4Iko6hoXe6&#10;rPzDjz8Rn7JIdv64K9W3xfci9ojaZcYsdypmSdR10iyeuqKacpFil4uUt9es1XVbRcvFvgG5SNFy&#10;kbLz8mWaT3luiAGaWFktWvDiwBledhgooSiwpKFXlE20o+b9KODFhANqKRIWtapJBfijAgAAAAAA&#10;AMQVWmzTDQLdkvC9DQAAgEhoT+ejUE0gFyOmra2NZlCrbRU3uCEXDqu554ZqDrrQ6vMtPnXu8xNn&#10;CbkoxGHYeDsQVWpFlTBmkRKQi1+ZOOv4zSq+VGNj5tGjurOszSJFnYnKctFoT7+Yk7foxEkv2xZ1&#10;H9xsjuuOOUW30UWHnSK68GZE7x6Je+gD/eDjkUImhc7gIaMysy9WVomfgKR7Lty4OWLUGPlxB6dk&#10;4WIaquIbEXtEBTNjFj0VXRXNUmmWUF1Xw/rFFWfPPWOU7q5kZD1rVXWWi5ZfHGjIxXE7d/n8fp4b&#10;YoDmbvaKAXiV4AyvPAyUUBQocegFdomh4Fk/cng94QAvR1xRC5tUgD8qAAAAAAAAQGKgWw++twEA&#10;AOCNzvTfsKiBXIyAtrY2mjW5ZRVXVD8uLNzbc4D7guHwtbefvFn5t8vXWU9hjEouen3aotSKlH7S&#10;LFJCm0XKb89afPtBI1+qsfHGylWqrTwwWC4qs2iXi18qHH+4osLtaYuq5e16ICpF99Apor0u+u9m&#10;RNceiXuu1dcXTZoiNFLIDH3r7ZKFi67V3xU/AekZOXbp8kcjw+xf3LJvn/guJGREHTMjqp9ZGM2C&#10;qauorqu60jrJxaM3bnxr/ESzelMxf8YmFylaLv79wsUNzc08N8QAzd20MGCvaKGWCi7wyiMYJRRN&#10;2Bx6wzKJIeApP3J4SeEMr0hcUWubVIA/LQAAAAAAAEACoCU33SPQXQzf3gAAAHDG5/P1sE4F5KIn&#10;6Cvb29sT1zJTP9kd1dRzQbUFPVL7oHHcnkPRbVuM+mmLlDBmkWLIxX9Ytr4jHiafhux3isartvLz&#10;hlnUcrHLLAbLxb+aM6+8vl7JRdMsQi72jMxetHjwm0OFQ7Jn8JC31mzZWt3UJL4d6Um5evv2yNEZ&#10;4qM3M/Sttw+fOy++C7FH1DEzovqZhdEsmLqK6rqqK60pFynaL16qrf3rhYvM6q3lIqV/KLn4/anT&#10;Lt2u4ekhBmjuprUBe0ULXjE4Y607JEooCpQ49AK7RBs82UcOLymc4UWJK2ptkwrwpwUAAAAAAABI&#10;GLTwpnsTvsMBAAAQig7rLEyumz2FXi0XudvnCn2Z3+9PaKdMdeLCopp6TnBTMEL2XL32neIF/SPy&#10;i9IgOkVqRYpt26KjVlQpPnScr9PYOFtZqXrKL2TlDDDkYn9nuTh13363bYs2uah74maj3Gygi946&#10;RTTfdUS/Holv6LNYt2OnsEch8+77w7fsPyC+HemROXn16keuz1/MGVtQXlcnvguxR1QzHVH9KGZ5&#10;NMumrqXSLwZqrykXKVSoR2/d+qxRvamY82MXtVy0/CIVfzURfDFv7JaLF3l6iA1aHrBXDMBLB2fU&#10;8kPARtFAiUOPWDIxBDzTRw4vLBzgRUk4eImTbPijAgAAAAAAACQSWnvTPQjf4QAAADBoa2vr7EFH&#10;oZpALjpCX0DzYjc0yKwuXBi4pecAtwOj4uLt2jfWbZUG0TlRb1vsL80iJYxcPF1ZzddpbIzetFnL&#10;RbWFRbWb+5hy0ehND8jIOn7jpmkWKSHlom5/64a4bpGbrXOKaKyLzrsZ0axH4hh657fuPyC8UciM&#10;+GT0gdOnxbcjPTiHz51/5/3h4jJ4nMFDFq1aI74FsUdUMzNmAaSICqkrp66lurq6y0Wq0qvOnBmY&#10;nfu4hlslXdV2cTKqfvLi2J27aWrnGSIGaA5lqWjAawgH1PJDoISiCWtDz1gyUaJm+SjgtYUDvC4J&#10;By9xkg1/VAAAAAAAAIDEQ/cLdDvD9zkAAAAswdSDuxOQi6GhT73bumPqL3JHdfSc4HZgVPh8vsbm&#10;liWnzr1SNEN4xJCxScSQkWaREqlc/My4afQZ8HUaAx2dnV8bV+AiF5+2ycUfTZ8hti1SguSianZD&#10;LqZbzpRfe//DEdIb2fLmkGHnr9+gj0l8O9KDQ0PvdFnZm2+9LS4GncFD3jqCw1HDxSxlImYBVDEr&#10;pK6cupZSguRiwC/a5eK5qqqX88c+ruGGXKSElIv/uGBhU2srTxIxQPMvG0UDXkY4w0uQYJRTNFHW&#10;0COWTJTwNB8VanXhBC9NwsGrnKTCHxUAAAAAAAAg8ahFON2h8H0OAAD0blRvhEtkT6T3ykVu8gVD&#10;f+7vlt2KGqv/FgZu5jnDvcDIUf1Hos3n21t27ffnLe9ns4lm+kuJGDJSK6pEZBYp/7ZiA1+ksXG1&#10;plZ1kylsFi252DewbdEuF0dt2aLMopaLkZpFitk3Fy110XM3Izr1SBxTcfdudv5YYYxE3hg8JCt/&#10;XFntHfG9SG8Ijc2NO3cPcfaL7w3/qOwOro0wETXNjFkGKWaRNIunrqi6xuqqa/eLqlD/3bz5Zg2n&#10;kq4fu8hy0fKLz1v/xITmgm8WFFXeu8eTRGzQyoGlooFaUbig1iEClooGShx6gedyGzzZRw4vL5zh&#10;BYorvNBJNvxRAQAAAAAAALoLumWgOxq+1QEAgN6Hz+frDR0JyEWG/sTv99Pkp1pR3QZ34Fyx+nhu&#10;cC8wclTzUeHz+6/X3R25fe8rRcXCKXLypkQtF21PW6SEkYsLTpzhizQ2Vpw6rczi84ZZdJGLz2Vk&#10;rb1wIaxc1F1v3QenmP1x3TQX/XTRbTcjevRIHEMfX9HkKcIV2TN2/MRLlVX4LHptqh4+XLpmnbgq&#10;dN4YPGTukmXVTU3iuxARs6yJiHqo66RZPM2iqiutXS5StF+cefCgruFdMTYvipNRlVykbLt4sTMe&#10;izy6YWajaMALC2fUOkRg+cQglDj0CM/lwfBkHxW8wnCAFyiu8EIn2fBHBQAAAAAAAOguaB1OdwR0&#10;S8J3OwAA0Gtoa2vrsBwTF8QeDeRiFzTbJaURpv7SsKhGnhPcBYwcq/Eooct/zdkLLxRMl2Yxf2pf&#10;KRGdIs0ipW+EZrFvzqTS+rt8kcYADeLhG/mBiwO8ycVvT5h05PoNR7PoLBfN5rjumFNEM1202s2I&#10;Bj0Sr9B7u3TtujcGDxGuSCQrN58+O3wQvTx0ARTPmSuuDZ0hQ7uOzBXfgoioghYyoh6apdIsobqu&#10;6krLcjHYL2q5eKG6+mltFimGXOwTLBcpakbI3Ly5tb2dp4oY8Pl8bBQNeG3hDC9EbCinqFHW0CM8&#10;iwfD831U8CLDAV6guMJrnWTDHxUAAAAAAACge6HVON1Z8N0OAAD0Atra2lQ/hOtgT6dXy0X6n/5k&#10;7FbUqO6bO6qL54TqAEaBajvaUT3Ks7eq/mrJ2hfGGYpRGkSnSK1IsW1bDDaLFJtc/NUpc++1tPBF&#10;GgMNzc1/s3DRINvTFvsHzOIzyiwacvEvFyy6WFMjzOJjuRhocOuWt26C67a42S6niGa6aLWbEQ16&#10;JF45eObsu+9/ICyRmTfeHDpxWnFl40PxjUjvTMW9e2MnTBQXiU5mbj4VBPEtiBlR2cyIeiiqpa6i&#10;uq7qSqtrrykXKdov/kHxTF3GVVXnk1Ed5OIfTJ/R0NTEU0UM0DTd1NTEUtFASUQX1FJEoJyiiZqU&#10;PcITeTA860cOrzOcUasUd3i5k2z40wIAAAAAAAB0O3RfQHcrfM8DAAA9lLa2tvZ4/Cv29KKXykX1&#10;YSe97WV13sLAPTwHrAZgNHDT0YZqUBLVDQ3j9h7uG5CL/aREdIo0i5Rgs0gJLxf/x7J1zT4fX6Qx&#10;UHan7remTBuUlTPQm1x8Zkzmh5s2V9y71/1yUXTnkXjl6u3bH4wYKfyQSMGkydfq68U3Ir02NB7P&#10;VlQMe+c9cZ3ozF++XHwLImIWNzOiHlLMaqmrqK6rFI9y8cONmx/LRcsvPh2Qi/2C/eLzllz84thx&#10;F6qraSLm2SIGmixYKhqwRXSGVyQGlk8Mgqdkb/BEboMn/sjhpYYDvExxRa12kg5/VAAAAAAAAIBk&#10;QGtyur/g2x4AAOhx+Hw+1QPhqtdr6HVysS1w6G0qoFpvLqj+nQuq/RcF3HEMRnUnTY5U3Pj21Ln9&#10;8qfaJGLISK1I6S/NIiWMWaR8vGN/e0cnX6QxsP9axWeycwcFm0VKP3EmakAu0tfMP3pMm0UtF9ks&#10;BuRi3M0iRbTmkbiEPqzM3HxhhkRyxo4T35WyueP317S1VbW23mhpKW9qvvyw6WLjwzP3GnZV3V5a&#10;dn3ahat5p86PPnF2xNHTw4+c+uDIKfqf9L/Tn4w7fbHkcuma67cO1tZdeNB46eHD0qam680t9KPo&#10;B4q/BVE5ePbcm0PeEleLyrvDPzx5tRTD1j1mfTMjqqKombqW6uqq6y3LxWC/qGv1gpMn+4SUixlZ&#10;Qi5SXsjK+UxO3prTZ9o7Oni2iAFaV4T0i6wQneF1STCWUgyC52Nv8HRug+f+COGlhgO8UgkHr3iS&#10;Cn9UAAAAAAAAgORBK3O6weE7HwAA6Cl09JonLNrpRXLR5/PRJ61+bavXlGS46+aK1b5zg/t/kcPt&#10;xmBUa1Jwsbrm39ZuHSg9oj1SK6pEYRafz5u84NQ5eovUhxULMw8fGWTtU+GecqDF3CcgF9ksBuTi&#10;oJy8/eXljnIx0NoWZpGiG+Jml1z00EWH3YxoyiNxCX0EKzZucvJDKuMmTCqvqxPfmFKhy6P8YdPe&#10;mjsLrt0YffbSm3uP/M+te/7b6i2fX7j6ydlLn5i+4ImJJU+MK/aawplPTJn7n2cufmn+yt9YsfFv&#10;N+9+c+9h+rELK24erK272dwi/vZenuXrNwweMlRcMyoz5s2ngS++HjFjljgRURvNsqlrqVlgvcjF&#10;XaWlXy4s8igXB2blfDo7J2/HTn88Dqyg2TOhcpHg+dgDaja3w3N/5PBqwwFerLii1jzJhT8qAAAA&#10;AAAAQFKhxTndZfDNDwAApDk+a8MiF7heSa+QizRvqfYW/9I9RS5afb9o4F5jMKovaafN57vb+HDR&#10;ybNfnDDTJhTNSK1I6SvNIiW8XHy9aMbBazf5o4qNN1euerxtkaLlYqDpbJpFynfGTyy/e1ecicpm&#10;MSAXVZsbclHnxNWrS1avWbJmbVKyePXqHYePiJekcr7iusvJlpSPRo66WlOTsu//rtu1I06e+9L6&#10;7a/PXf7C9IVPTZ77/xTNkrIwLima9dSUuYOKF35+wao/3nlgxqWyq42N4sUkOjdbWoYcPf0new79&#10;2Z7DScmPdh/88OQ58aquOz98cchbb58pvya+Pl6hskNjanHyhlWYrF575pqn392scmZEbTTLpq6l&#10;ZoHVVdeUixTTL56qrPzBjFm6mJtysY91FLbwizQ1/PPyFQ9bW3m2iAGajkPKRYItogO8RrHBRtGA&#10;52MP8Ixug6f/yFHrDSd4seIKL3qSCn9UAAAAAAAAgGRD63O6TaCbFL7/AQCA9KSjF29Y1PRkudjW&#10;1kZzlf0z7uozJRvVcQuLat45wZ2/CLHajBLuSjpDb+ah8uu/M2vx89Ip6kizGN2BqJSvT55z424D&#10;f1ox0Pno0a9PnDxAm0WK1VzWD1y0y8Vhq9fcaGgILRc9mEWKbpGL7jlFtNd1RDs+vVLd1DS9ZI7w&#10;Lt2ckaMz6GMSL4w+xA9GfCy+0syHIz4pq70jviuJoSvhRnPLkXsNy67d+MedB56Yt0IqwO7MpDnf&#10;W7dt2vnLh+vvXe+W/XkXGx8+MWWefBndm/8yftasy2W1wUPydHn50GHviItHZUx2Hg1/84vjlbXb&#10;tou/K6UyeMhbW/cdEK85ZMxCZ0bURoqunBRdTs0yq2uv6RdNuVh+9+7fLVmqi7mq7c8GSr1dLr6Q&#10;lfNHs2bfunuPJ4wYoMm6ubk5oX6RZ2Jv8LweDK8AIocXHM6o5Yo7vPRJKvxpAQAAAAAAAFIAWqLT&#10;7Qbd7PAtEAAApA8+nw99BkXPlIv0AXc4q+OuJlOy4X6bK6pt54Tq+kUBNxqDsRqS4amoq/9w6+7P&#10;Fc4IaxYp/dzNIsWmFVW+P2txmz8OR9XdvHsvaNsixWou6zNR7XJx+clTkW5b1H1witkfF61zimiv&#10;64h2fHrl4q1b7w3/ULiHbs7wj0acv35DvLCFK1eJLzPz0SejTly+LL4lWan1+Q7X1Y86feHPNu7s&#10;N3tp18mlNu+VrDw9c/Efr9v24dmLp+41JPRaPX//wROT54i/vfvz+QWrTjXcF69t24GDbwweIi4h&#10;lfU7d4ovjj3VTU05YwvEX5RSGfrW24fPnxcvO2TMQmdG1EaKWTzNoqorra69plykmH4xf+dOXcwd&#10;5aLhF3+5aMKpm7d4wogBmq9bWlqik4sEL1yCUU7RhKdhb/DUHgwvAiKE1xzOqBWLO7z0SSr8aQEA&#10;AAAAAABSBlqo060K3wUBAEDK43O1Tr2QniYX6QNWbSz+/ULR1WRKKqrXFhbVtnOC234RojqMdqxu&#10;pCceNjevOXvx5YLisHIx2CxSvMrFt9dv448qNlaeOq2byJxguchmMSAXB2VkXb1TlyC5KHrrZkQ7&#10;Pr2yZus2IR66P0OHvbPn2HHxwjbs3CW+zMz+U6fpQxHfkpTsr637w827n54y7z8XpZBTFPm5opnP&#10;TF/47weOVSRsF+Pu6hrxlyYr/3v3QfHaaJDOnL9AXEIqmbn51+L9zM6TpaVJF/buoRHn8UhYs9CJ&#10;mOWRYhZPs6jqSqtrr4tcXH/+vJNcpLJvl4sDs3LWnTvHE0YM0LROyw8lFwmWigZsER1QqxcBG0UD&#10;noO9wVN7MLwOiBxedjjASxZX1OInufCnBQAAAAAAAEglaK1Otwx0y8P3QgAAkKq0t7ejvSDoIXKR&#10;JiG/30+zEf9azlgtpiRjtdrCwE07B1S/LwpUh9EO9yM9YDU52y5V3f7Lhas+PW6a522LFE9mkbLo&#10;+Bn+tGJjyMrVuonclUBn2Uku/v70GcIsRiQXzeY4RbTORWNdR/Ti0yvVTU0fjBgpxENSsmrTZnqT&#10;zdd2ruK6+BqVt95+d/PefeZXJiVXGhtnXb32a2u2CrOV4vnFafOHHTx+4E593C/dJWUV4u9KYuZe&#10;kxthz1ZUfDRylLiWKIPfHLp5z944vht32trWbt32xptDxV+UUnn73fdLa2rEK3eKrnX2mBWSYtZP&#10;XVd1pdW1l+ViwC/qWk11+1x1db9APVe1/RktFzOy9BRgzguZW7e3x+PJ2zQ5slq0YKkYgC2iM7yU&#10;CUbNtiZqFvYIz+7B8FIgcnjx4QAvXFzhBVBS4U8LAAAAAAAAkHrQfQfd9fDtEAAApBJUnTrj0T7q&#10;eaS9XFTNMu89I9VgSi6q0eYOd+wcsHp90aDaiwLuRHrD6nB2UXWvYdzeQwPHThVaUSVqs0g5W3Wb&#10;P60YaGtv//akKWYTWbWV+znLxSHWAxdDy8VAO1uYRYpugpudcdE0Fy11M6IRn17ZduCgsA7JSvGc&#10;ufRZmK+N/s/hH8lnLr459K0VGzcl922/3tyScf7Kbyxb/58mJv8U0Ojy+pxlgw+duPygUfxqsWTy&#10;uUvib0liXpq34tS9BvPl0ShevWWruJxUxmTnxvGKqnr4sHDSFPFXpFreeW84lUrxyl2iy52IWSQp&#10;ZgnVdVVXWkpYuUiv6odTp5lykeIuF/9+/sLGlhaeNmKAZlL2ihYsFQOwQnSGFzTB8FxrwNOwN9T8&#10;LuClQOTw4sMBXri4wgugpMKfFgAAAAAAACD1oBU73TjQbQvfEQEAQArQ1tbWjg2LzqSxXKT5xmoW&#10;dcG/jQf4G5KKarS5wO06Z1SzLwqs7qKEO5HeUC1OgsYWfQoXblV9e1KJMIt9pVmkeJWLA3Mm+do7&#10;+NOKgev19Z8rKDSbyGHl4qQDB5VZdJKLqrUdR7koWvDpFfo1M3PzhXVIVnILiuhjEq+wZNFi8WXj&#10;JkyqbmoSX9adOXSn/uUl64TKStM8M3/Fkbp68QtGnfePnBI/P7l5/+AJMULp/xyVmSWuKJWt+w+Y&#10;XxlLKurvDhk6TPz8VMuHI0dRxROv3CW64omIOmmWUF1XKbrY6gpsykWKlouUURs3RSQXv15QdKex&#10;kaeNGKDplb2iBUtFA7aIDqhVjR2ebg14JvYAT/A21GIgUnjx4QCvXcLBa6DkwZ8WAAAAAAAAIFWh&#10;dTvdYvAdEQAAJBWfz4d+gjtpJhdVZ609Bl2sLogkwj02V1S3zgnV6YsC7iwGYzUhvaKamyb0oVyq&#10;vv0vqzYNyufzUftLrUjxahYpP5q9mD+q2NhbWvpK3tjHTeRAW7lLLlqN5me0WaSMyXw5J2/9hYtC&#10;LnLzWjWyXbctUnRbXHTMRT9dR/Tf0y7HL11+9/0PhHVIVrrOaaytFa9w74mT5tdk5OSWx/vxeN5z&#10;8E79/9135OdT+MGK0WXowePn47GF8UdbdoufnNw8W7zQrk7P37jxznvDzYtKhS4/Khrii6PLqs2b&#10;xQ9PweQXjRcvO2xE9dMR1VJXUYourWbJVUWYYvpFUy5uvHDBSS721XKRoqeGrJyT12/EvkikiZu9&#10;ogUbxWBYJDqgFjkCnmgNeDL2Bk/zwfCCIHJ4CeKAWr24w8ugpMIfGAAAAAAAACCFoaU73bzQHRDf&#10;GgEAQPfi8/lUH4OrEnAgbeQifaLt7e2xf6hdvaWkYnXYwsC9OgdUmy8KVGNRYHUgPaE6mwL16dy5&#10;f3/e8TNft7YwxigX39+wgz+q2Jh95Oig7NzHHWSrodzf2Lb4tDaLlDGZ3544+UBFRQizGJCLuqlt&#10;drp1+9vsiYt2uWim64jme3qFfs2la9e9MXiIsA5JzP7TZ8SLLK+re+vtd9V/HTFqzPkbN8UXdE9q&#10;fb7xF66+NnvpE4UzhMHqAflPRbO+umz9kTuxbmH89MpN4icnPV9ds0W8SLrsF65YpS85M2u3bxdf&#10;HEWopLyTMsLeJTPmzhevPGxE9dMR1VJXUYqurhRdcnUdNuUiRfvFsvr6T2fnRiQXFx491t4Rh+3y&#10;zc3NrBYtlFA0YYvojJpPTXiiNeD52Bs8zQfDC4LI4SWIA7x8cYWXQUmFPy0AAAAAAABAakOrd7qJ&#10;oFsYvjsCAIBuoa2traOjAw0Ej6SBXPRZophfb2xYnaVkYrXXwqD6dE5wky9yVFfRjmpBekF1Nk34&#10;E7JoaWk5VnHju8XzB0izSIlALpYcO8WfVgzQG/Xhlm1m+zisXPz9ktnnbt8OIRdVCzvabYsU0UzX&#10;Ec339Aq9P6MdjohMVhasWCleJH18OWML6D8NeWvYjkOHxH/tnpQ2Nv3tzgM9Uiua+a/jS5Zfu1ET&#10;w1X9xIJV4memQhaUXhev8/yNGx+MGGleeCr5hUUV9+6JL440+0+fFj82NbN41WrxysNGVD8dUS0p&#10;upZSdIE1C2+QXAz4RS0XKb83fYYpF5/VftGaAuxy8cP1G1p8Pp48YoDmRPaKAVgqGiiJ6ATPpsGo&#10;2daEp2Rv8EwfDC8LIkQtQlzgRYwzvBJKKvxpAQAAAAAAANIEuteg+yC+QQIAgETitx7Dx9UHeCBF&#10;5aJqn7VbWxX5lcYD1VpKIqq/5o5q0jmhenyRovqJdlTz0QtWSzMI/qiCuXGn7v1NO14rmhGdWeyb&#10;M2l/xS3+tGKgsbX1fy1bbraPw8rFf1y6vOLuPWkWneWi7npTzG64aJRTRDNdRzTf0yuHzp4TviHp&#10;yczNFy+SPppZ8xfQf5qzeCl9ZOK/dkPW3Kr+jeUbhK/qqRlYvKjowhXxDnjM7ba2J6bNFz8wFfL1&#10;xWuuND4Ur3bpuvXmhafy1rB3Dp05K74yolCtKJ4zV/zY1My6HTvFi/cSUQB1zGpJMcupWWZ17Q0p&#10;FynaL/7z8hWmXKRoudhPy0XDL/5RyZz7LS08ecQATaksFQOwUTRgi+gMT6UGPOMa8KzsDTXXC3hl&#10;EDm8EHGAFzGu8GIoefCnBQAAAAAAAEgf6FaC7kfobohvkwAAIN74fL6OeJxr1dtIOblIUwVNGAnq&#10;AakfmyxUZy0sqknnhNXfixhuKNpQzUcvWC3NIPgDC6alpaWhsXHVmfOGX4xALn6usPhq/V3+tGKg&#10;5sGD3585S/eOu6LlYqDRLORi5rZtatdLfOWiaKPriLZ72iUrf6zwDUnP4CFvVdy9a75Iep9Xb94y&#10;KiubPj7zz7snM8uv95m5WMiqnp1fnDTnnRPRCLaL9x+IH5Ui+X+LZhVfuioGLNWB4R99LC4/yrRZ&#10;JeaXRZqrt2+Pykit3cBO2XfipHjxXqKrn4iomWY5Ncusrr1h5eKYHTsikovfnDipoq4u9gUHTd8s&#10;FQOwUTRQBtEFnkqD4UnXgCdmD/Bkb4MXBxHCCxEH1BrGHV4PJQ/+tAAAAAAAAADpBq3n6a6Eb5MA&#10;ACBOtOEc1BhIFblIn6Lf7++M6z5FgdVWSiaqs+aO6tA5obp7UaCaiQJuPXrD6mcGwZ+cATdHLcpv&#10;1/7FguUD86d4N4uU356xsPp+I39gMXCt/u5XCot071h3k/W2RbtcXHT8hDaLdrmo2tkU3eDWLW+z&#10;FU4xu+Sih64jeu5pl1NXrwrZkCI5euGieKkXbt66WlMr/jDRqWxtLblU+sTE2cJU9Yb8woSS/HOX&#10;atoiu8h3VN0WPyd18u2l62gsixe85/jxwW8OFZcfpezOHfGV3rP72PEhQ4eJH5iaOXddnhbrMaIS&#10;6phlk2JWVF1pde3V1TikXKTMPX5iQGb24/Ku5WJGVki5+EuF4w9XVHTGYxHJUtGApaIBz5EO8Gxq&#10;g+ddA56bPcBTvg1eH0QIL0cc4KWMK7wkShL8UQEAAAAAAADSE7qnoNscvlMCAIAYaAtscuP6AiIn&#10;yXJRtb06ukUOW22lZKLaau6o9pwTqrUXBaqTKLC6jp5QrUwBf4QG3BwNUHX3bt7ugy+Nm+rRLD6b&#10;M/GvFq9uaI7D8XRHb94cqM0iJdBN1nLxWaPv3JUxmQfKr4WQi6p57Vkuiha5aKDriIZ7eoV+zZnz&#10;5gvZkCJZtn6DeLXdn4rm5vcPHheCqlel37QFs66Ui7fFPfNLK8QPSanML6sQL/j6vXt5BUXi8qOU&#10;LFwkvtJ7Zi9eIn5aaubNocNuNTaKF+8xohLqiMppFlVdaXXtpQTJxYBf1NV708WLnx9XaFZ4LRdp&#10;CrA/dvG1/HFrzp6l+Zfnjxhobm5mqRhACUUTniCd4Qk1GJ53DXh69gBP+TZ4fRAhvBxxQK1k3OEl&#10;UfLgTwsAAAAAAACQntCqnu4+6GaH75cAACBy2qEV40HS5KL6/BT8WhIM/2XJg/tqzqjenAtWZy9i&#10;uI8YjOo5eoR7mQb8KRpwWzSYxodNJ6/f/N60eR7l4r+u39bq9/MHFgMLT5zUjWNtFilOcnFQZva1&#10;+rth5aLZ3dYtb7MPLlrkooGuIxru6ZWLN2+NHD1G+IYUSeGkKfS2ixfczXn/0ImfL5wp7FRvyy9M&#10;KNlaVS3eGZcUnr8sfkJK5b9OmlMVfF3RKF67bfsbg4eIK/Cd9z8or6szv9J73n3/A/HTUjPDPxoR&#10;dRHTNVDELJsUs6jqSmuWX1WQKSHl4uHrN741eapZ4d3l4qDs3Mn7D3TEQy7SrMdS0YClooGaH53g&#10;OTUYnnoNeHr2AM/6NniJEDm8IgkFr2Zc4SVR8uBPCwAAAAAAAJDO0Nqe7kH4lgkAADzj9/vRH4gX&#10;3SoX26yzT6n081/ejagrJolwU80VqzXnCHf1IsfqIkq46egB1cc04Y8zGG6LhuLq7ZqfLl//Qv4U&#10;YRNFnsqZOHLXgbicTTdy82bdONZm0XzgopCLP5k1+6b9gYvBZpGiW9u6303RTXDRHxfdcx3RbU+7&#10;bDtwMOSBkKmQMdk55XeiVDux50Zz84jDp4SX6rX53JxlR+uDHoHpkrePnRHfnmrJOXNBDN7rd+9+&#10;+PFIcQXS0Ni4a3cUw3zX0aPiR6VsRmVmiRcfUXQlFBH1U9dVs9jqCkxRNVlXadMvXr5z5/szS8wK&#10;ryt/kFykBKaJ9zdt9rW38/wRAzRjslE0YKMYDM+ODvC0asCzr4GaoD3CE38wvESIHF6UOMALGld4&#10;YZQk+NMCAAAAAAAA9Ajo7oZukfjeCQAAnKFa0ZEMM9WD6Q656PP52tvbVTuJ/9puR3WUkohqqLmj&#10;GnNOqKZepKgeoh3VcPSC1cYMgj/XYLgn6kBtQ0PJkRPfmFQihKLOMzkT++ZOKjl2mj+w2PirOXN1&#10;11j3kfs6y8UxmzaHlYtmX9vsd+smuGiOi9a5jmi1p13GT5kmZEPq5IMRI0+XR3YgZ7xS1do68shJ&#10;7Fl8nIIZf7jZq2b7g90H5benWL63fMNl21mgq7duFVcgZcrMEioa4ivdQ+/SmOwc8XNSNmOLxovX&#10;H1F0JRQR9VPXVYoutmYRVmX5sV805OKN+/f/fvESs8I/E04u/uOSpQ9aW3n+iAGaW9koBsNG0YCn&#10;Rgd4Wg2GJ2ADnqQ9oOZ9Aa8SIocXJQ7wgsYVXhglCf60AAAAAAAAAD0CWuTTXQbdqvC9EwAA2PD5&#10;fB3d8mC+3kYC5SJ9ZlTZdReJ/8IkoV5DErH6aWFQjTknrJ5exHAT0YbVb/QEdzEN+AMOhnuiDjRb&#10;T6I6c/3m96bMEVpR5emciQPyJ2+9XMofWAzQpfbZvLHCLFJc5OLyU6ec5KJuYZt9bd3sNjvgojku&#10;Wuc6otWeXrlWf1eYhpTK0Lfe3nfylHjN3ZPVN249AbNoy5wrZeKNCpnf3rRLfGPKZULJkus3xcum&#10;4fyO7SzT9z746HJVlfhK95y/cUP8kFTO9DlzxeuPKGYxNCPqp1ladb2l6CKsK7MpF7VfHLNlq1nh&#10;H8vFjKyQcvFHs0pqHjzgKSQGaM5VNlGghKIJT43O8MxqwBOwAU/S3uC5Pxi1TogUXpQ4w2saZ3hh&#10;lDz4AwMAAAAAAAD0FGidT/cadJvDd1AAABCgw9KK6AYkgjjLRdXtUh8Y/w2pgbqAkoXqprljdeQc&#10;4ZZe5KgGokC1Gj2impga/qSD4W6oA9xMtbhVX//ehm2fLSw2zeIzOROfypk4aNy005XV/IHFwM27&#10;d3XL+HET2Vku0v9+urIqxjNRKaI5LlrnKqLPnnaZPmeuMA2pltVbtnb/+7yysvqJqfOkjkIoRTO3&#10;19wRb5dIdWvrr6/cJL8x9fIX2/aKV05ZuWmzuAIpW/cfEF/mErpcl6xeK35CKmf+8hXiV4g0uh6a&#10;EfXTLK0UXXJ1HdaVWddqUy7OO3ZMV3iKKRf7GJNCV6yZ4lvjJ5beucNTSAzQZM06MRie/wx4dnSG&#10;J9dgeBo24HnaAzz92+C1QoSolYkTvKxxhtdGyYM/MAAAAAAAAECPg+446E6Hb6IAAL2Ytra29vZ2&#10;NAESShzkIn1OVLVVOylluzbqhSULq5kWBtWSc0K186LAah5KuNfoAat7GQR/6sFwN9QBbqYGuHf/&#10;wfJT5748YaaQiy8XTq++H4e9I3uvlkYkF780tuD6vXtRyEXR/jY746JvriOa7OmV0traN4e8JUxD&#10;SuWd94YfPHOmm9/nQ3fqX523QogoROdPNuy43tQs3jQz5Q+bvrNojfiuFMzPTSi50PBAvPjT5eXv&#10;fTBCXId5BYXiy1xy417DuPETxE9I5azYuEn8CpHGLIlmzBIqqquuuroO68qsa7UpF3eXlukKTwkr&#10;Fz+dnXvy5k2eQmKAJmua49goBqOmPxOeIB3gyTUYnoYNeKr2AE//NnitECFqZeIEL2tc4eVRkuAP&#10;DAAAAAAAANAToTU/3XTQ/Q7fSgEAehlt1rMVcfvfDTzBfazIoc/JF9ikmPqoZlZSsFptYeB2nQOq&#10;AxgFqqUoUB1JL6jRaMKffTDcKHWGe6sBHlpcr639i3nLnsud3Cdn0lOWXPzshJn+eDxSde7hI3az&#10;2C8zu4+DXPyDGTNvNDQEmUWbXNQdbd3jppi9b7MtThFNcxXRYU+v0OtfvmGD0AyplqJJU+izEK88&#10;oalqbf2f2/YIC4UEZULJvGs3xPtm5sy9hi/PXS6/KyXz97sP3Ql+8VUPH06aXiyuQ0ppba35ZS45&#10;VVb2ru1s1VTOpj17xK8QRczCqCOqqFlgzcKrq3FIuUihSl5aX/+MUeTd5CLFmi/WnD5NSwWeRaKF&#10;Znya8tQcJ+D5Lxg1RTrBU2wwPBkH4NnaG7wICIaXC5HDC5RQ8MrGFbVASiJqcQgAAAAAAADowdCt&#10;B90K8d0UAKB30G7tVgTdQ2RyUTWnVOeIf0CawM2kZGC10cJgteMc4U5e5KjWoYnVYPQKNy8N+DoI&#10;hvugznAbNQC3Wh8+rLxTl7N972vjpim5+Bfzl3ODNjY+3LAxIrn402XLneSial5TdDtbN7jNxjdF&#10;tMVF01xFtNfTK9fv3csvSun9VUOGDjt3/bp42YnO5EulTxTNEgoKEfmVZevF+2ZmX03dK7OWiG9J&#10;zTw9ff6lB43i9W/df0BcipSla9eJL3PK6s1bxfemcga/OXT/6TPiV4giojbqmFVU1Fhde3U11vXZ&#10;Lhcpvzl5ii7yQi7SdGDODmq+GL97d3tnJ88i0UKLDZoTeYazoWZAE54jHVAzrIAnYwOesD3A64Bg&#10;eLkQObxAcYAXN67wIilJqMUhAAAAAAAAoMdDdyh0Q8T3VACAHkpra6vfOlyTRz7oFsLLRaq/qouk&#10;O0H8remDetnJwuqhhcHqxTli9fEihhuHwVgNRq+oxqUJXxPBcB/UAe6hGnCf1eLu/fsHS6/9dvH8&#10;p3ImfrhpBzdoY+DRf/zHn8+dF5FcHL55izwTNUK5aDbEKaJdriPa6+mVk1evDnvnXWEaUiqLV68R&#10;rznROXX33pOT5gj/hIRIQfGc0mvi3dNZe6uq3/QF8ltSMj9XOPPDs5fE67/R0PDm0GHiaszIzqVy&#10;Ib4yZEZnZovvTeVQEThx5Yr4FaKIqI06opaaZVbXXl2NdX0OKRf/eekyXeSFXOxrTA1dseaLt1at&#10;bvb5eCKJFlpv0ETJ05sNngINeJp0hmdZAzUXm/CE7Q1eChjwiiFyeIHiAC9uXOFFUpJQ60MAAAAA&#10;AABAb4BuAegehO6A+M4KANCz8Pv9uNNPCqHlYqt15Gl7e3vP+FS62kjJQzXRXFCdOCdUFy9SrJ5h&#10;CLi/6AHVtTThiyMY7oA6wA1UA26yBlNWfft/LVkz+8hJbtDGQGNr6/emFQuzSHGSi09nZBXsP+j+&#10;wEXdy6boBrfZ9RYNcdEu1xHt9fTK/OUrhGZIqXz48Sc3GhrEa05oKltbv7tuu5BPiFOenbnoZkuL&#10;eA9V5lTc/C9T5oqvT9n81aadt2y/yALb6Hjvg4/OXHP0qTr0NeIbUzzvDf/wdFm5+C2iiKiNOqKW&#10;mmVW116zIAfJRYohF7O37wgtFzOypFykZOX8+azZD1paeCKJAZo9eWILBU+EAXimdIYn2mB4SjZQ&#10;s7YXeCkQDK8bIoeXKQ7wEscVXiclA14gAgAAAAAAAHoTdBtCd0Z8cwUASHNard2KuMdPIl1yUXWm&#10;VINJ9YN62Edi9ZGShtVAc0O14ZywOngRozqGdqzuoiesjmUQatAKuAPqADdQDbjDaqOm/u61urvc&#10;nY2BG3fvfmvSFNk4VmYxlFwcmJ274OSpkHJRta0pZi9bN7jNrrfZDRe9cjOivZ5GoXfmnfeGC82Q&#10;OnnjzaErNmykN1+87IRmcen1p7Bt0XN+vmjm2POXxXuoMrn02hMTS8TXp2yeL1l6+O498SuU3bkj&#10;Ni/S/7nt4MGwo376nHnmd6V+Pho56sINtydoeoxZGEXMckrRZVbXXoouyLpK2+XiwhMnI5CLmdm/&#10;NLagrrGRJ5IYoNmTZ7VQ8ERowJOlAzzRBsNTsoGatT3Cq4FgeOkQIbxMcYCXOK7wOikZ8AIRAAAA&#10;AAAA0Mug2wG6GaH7ILqZ4rssAEC60WadtYm7+6TzhNnc4T/rcfCvlwys7lkYuA/ngGrhRYpqF9pR&#10;vUUvqJalhgduMNz+dIa7pwbcYQ0FvRXcnY2BM7cqvzJ+gugaU5zk4utjC9ZfuBhkFp3lotnd1i1v&#10;0QoXjXId0VtPr6zcktKPhftgxMjL1dXiNSc6v7lqs9BOiHt+vG5rRVOIk0InXLjyROFM8cWpnKXl&#10;IR7tmVc4XlyWsxcvpkIhvsxMWW3tu++nrrMPmTHZuVdu3xa/SHQRFVJHVFRdac3yq2uyrtKmXKRQ&#10;Pd9fURGRXHwuK+dqTQ1PJDFA8yxPaaHgidCAJ0sHeK4NhmflYHjm9oBaDAh46RAhvExxQK1w3OGl&#10;UjLgBSIAAAAAAACgV0I3BXRLQvc1fKMFAEgT2tradD+BxzNIHk/w/99zUZdasrC6Z2HgPlwoVP8u&#10;CrhfGIxqLHqBu5UGPHyD4fanA9w6NeD2qgPcmo2NPaWlnx9bILvGwWaRouXiVydM2lNeHiQXVZMa&#10;Z6IGcvPBg/c/HCEcQ0pl/vKV4jUnOhtuVQvhhITNz0+Zt/12rXgnKZ8cOSm+MsXzG2u3il+Bsmbr&#10;tp8NHmJeljljC6ieiC8zs+3AwcFD3jK/JfWTV1hUcfeu+EWii6iQOqKimsVWV2CzLIf0i1TPz9XU&#10;fCY3P6RcpOmgn22OoOwvLaM1A88l0UITN09pDvB0aMBTpgM83QbDE7MBT94e4AWBDV49RIJaqLjA&#10;qxxneKmUDNQSEQAAAAAAAADo7obuqvh2CwCQqrRZWpHHLUgNIBcTi2qfucAdOAdU/y4KuFlooLqK&#10;HlHNShMexAbc+HSG+6YBuLHqDLdmY2P1mXOv5OaJljHFSS7+6tTpJysr7XJRN6zNLrZubZv9btEK&#10;F41yHdFYT6PsOnpMHPmYUnn3/Q8qbMdUJjTVra2fnr1MCKdkZsLsJ6Yv+H9KlvzXOcsp/x+9thmL&#10;npicik8xHHH0lHgzKUP3HhFfluqZUFL68KH4LY5duvTO+x+YV+awt98tqw0hU1Wqm5pmzptvfn1a&#10;pGjyFCqV4neJOqJIqoiKahZbXYEpuizrWi3k4qXaO9+dPDUiubjq9OmOzk6eS6KFpnWe0hzgGdGA&#10;p0wHeMa1wXNzAJ68PcBrAhu8eogQXqw4oNY5LvBSKUnwMhEAAAAAAADQ66EbBLqFoTsmvuMCAKQS&#10;Pp+vA1oxJYFcTCCqd+aOasA5wd27CFGNQoHqKnqEu5UGPJQNuPHpDPdNA3Bj1QH6Am7NxsaMI0ef&#10;t7WMKU5y8bdmzLpy585js+gsF82+ttnvFq1w0ShXES31NAr9srPmLxCCIaWybvsO8ZoTnRlXyqVt&#10;6v4UzuyzYmPO6fPbK6uvNzeL641S09Z2vO7uvKvl/3PPoSdmLZbfnqwULxRvJuWnO/bLL0v5TDh/&#10;RfwW5XV3MnJyxcW57eAh8WU6pbW1I0aNFl+f+pk4fUZ1U5P4XaKOuGhVREU1i61ZhHVl1rWa5WLA&#10;L16pq/vx7DkRycXiffv9MZ/OTVN/Y2MjT2wOqDnRhGdNB3jSDYbn5gA8eXuA1wQ2eAERIbxYcYAX&#10;Os6oxVKy4GUiAAAAAAAAAFjQbQLdp9AdFt93AQCSjd/vV90DHqUgxejhctFqHyUNq3XmBrffnFHN&#10;u0jhTqEB9xS9oTqVJjyag+GupwPcMTXgrmooGhsb6Vu4NRsDVGmyd+0R/WJKl1l0kIt/NG/+jYYG&#10;sW2RohvWuoWtm9pms5ti9sFFl1xHtNTTKFeqqz/8eKQQDKmTD0aMtD8B7kzD/YnnLtUm5m2vbG39&#10;8YYdQjV1XyaUfG/p+vfOXDxzr8H7dVXT1razuuafjp3+7tJ1vzBxtvyZ3Zsl1+QDC/9w3TbxNamf&#10;z63YSO+q+VvQ8J8+e655cb417J0LN26YX2Nm/8nT5henS0oWLabfVPwuUccskmZ0RaWIeqvrsK7M&#10;ulbr6q2Kedndu/9jydKI5OKoTZvb/H6eTmKAZjR3v8iTooGaN13gedeAp2cDnsI9wCuDYHgBETm8&#10;XgkFr3Vc4QVTMuCVIgAAAAAAAAAEQ7cqdJdE91l8AwYA6F7a2tr8fj8PSJDCQC4mENU4c4Hbb86o&#10;zl1EqC6hQPUTvaB6lAIe1sFwy9MB7pgacFc1FI2NjfS3cF82Bnzt7e9s2Cj6xRQXufizlatuOT9w&#10;kaJb2LqpbXa6zSY4RbTIVUQ/Pb2yae9eYRdSKnMWL6FPRLzm723d86M1Wyttfx6X7Ky9M7BkiVBN&#10;3ZOnJs0Zder85UZ5IKf3XHrQOPtK2ReWbxA/uTvzvU27xKv68pJ14mtSPy8WLzpeLw/j3XH4iHlx&#10;Fk6cTJVEfI3O+KnTzC9Olyxfv0H8IjFGVEsVUVfNkqvrsK7Mulbr6q2KeUVDw7+tXafqPBV8s/47&#10;ycV/Xrqs2efj6SQG1KSmZjcneF4MwBOnMzzvGqjZ2YRncW/w4sCA1xCRw+sVB3i54wwvmJIBrxQB&#10;AAAAAAAAIBR0w0K3PHQDxbdhAIDE47NOQMU9e7oAuZhArL6ZG9x7c0C17SJFdQkFqpnoBW5SGvDI&#10;Dob7nQ5wu9SA+6kONDY20l/NfdkYoPLzf5YtF/1iiotczNy6zUUu6v41RTe1zU63aIKLFrmKaKan&#10;Ueg3+njUGGEXUidD33r78Pnz4jVffPDgiXHF31i4+sy9BvGf4pLp56+Ykqnb8v8VzVpQViFeTNR5&#10;6+Cx/3dCifgrEpefL5r1qYlzPrN03fDjZ47X3xUv5lNzV4ivT/3814mzZ1y9Jn6R6w0NbwweErg+&#10;h6zestVp+JfW1urLOL2yafdu8bvEGLNUmjHrqllyKUIuUkLKxZv3H3ywdZuq82bx74o1I4hpgvIH&#10;JXMetLTwdBIDNAl2bV2MZPOimjpd4Kk3GJ6kDdQ87gVeHATDy4gI4SWLA7zccYXXTMmAF4sAAAAA&#10;AAAA4AzdttBtFN+JAQASg9/vx3162gG5mEBU18wF7r05oNp2EcENQhuqmegF7lAa8PgOhvudDnC7&#10;1ID7qaFQTVh6kdyXjYGmtrafzJ0v+sUUu1ykPG01nYsPHopILoo2t9kBF81xHdFMT6PsO35CqIWU&#10;SmZePn0i5guu8fne2H/0iXHFT05bsL5KHpcal/zGuu2mZOqmFM0cffKceCWxpLq1dfyV8p8rXij/&#10;orjmP02e+63Fa/9m275xF64crqu/7XCc5hMzEvsyEpKCGe8ePmk/ejevoEhdnO8O//DElaviv+os&#10;XbdeX8bplZ1HjojfJcaIaqljllZRdZ3kIsWUi1TVC/buo1LvXS7+TvHM2/fv83QSAzRvqnmNJ7lQ&#10;8NRowNOnAzz1BqPmaBOeyL2hlgcmvJKIEF6yOMDLHVd4zZQMeLEIAAAAAAAAAOGgmxe6b6I7L74l&#10;AwDEg7a2tvb2dtyhpymQi4lCtczcUa23kHDTLkJUf9CO6iR6QTUoTXigG3Cz0wFulBpwM9UB1YSl&#10;F8992Rh40Nr6u9NniH4xxUUurj57zi4Xdava7F/b5aLZ/qaI5riOaKanS+g3yi8cL9RCSuXohQvi&#10;NZ+61/C1hau63E/hzDlXysV/jT2Vra0/N3FOkGTqlnxnydoL9xvFi4k9u+vqn0iEXxxf8o2Vm/JO&#10;nd9aXXPh/gN608Tfa+ZmSwt9vfwJ6ZAfr992s1kevbtqyxZ1cWbk5FHREP9V5VZjY0Z2rr6M0yuH&#10;zp4Vv06MEdVSxyytFLPwqlJs+kVdsYVcnH302AvZud7l4q9PnX6tro5WDjyjRAvNpGpe40kuFDw7&#10;GvAM6gDPvjZ4njZQU7kXeH0QjFpLRASvWpzhFY8zvGxKBmqtCAAAAAAAAABeUPcRdJtDt1R8VwYA&#10;iBa/3696AjzAQBoCuZgoVMvMBdV0c0L17CKFu4PBqDaiF7g3acBj3YA7nc5wo9SAm6mhUB1Ygn5l&#10;7svGwL3m5u+MnyD6xX1d5eLesmtO2xYpunmt29lmj1u0v0VzXEc009Mlp8vL3//gI6EWUiejMrPF&#10;C6bMuVr+ROFM5X7eO3hc/NfYs6jsunZL3Zl/3ns4QRfS7NJrvzBxtvjrosjPT5z9QvHCz63ekn36&#10;wtmG+95f7cGaOvGj0iV9Zi+1P//y7LUKdTLqqk2bxX/SOXrx4jvvf2BezGmUsxVxO5tXRddJEVFd&#10;zcKrq7Guz5QguRjwiyvOnP103lhR+bviIBd/ddLkC9XVtHLgGSVaaDpT8xrPcw7wBGnAk6gDPAcH&#10;w1O1AU/nHuAlQjC8mIgQa9niCC96nOFlU5JQy0UAAAAAAAAAiAi6m6B7KLoL49szAIA32rBVsQcB&#10;uZgQuGHmimq6hYTbdZGjmoMC1Ub0gmpNmvCgN+A2pzPcJTXgTmooVAeWoN+a+7IxUNfU9FpOnugX&#10;O8lFyjMZWWerq53kotm51u1ss8ct2t+iOa4iOunpEvp1Vm7cZDxALuWyfsdO8Zop31q1Sbuf767Z&#10;Iv5r7Pn+1j3653db/lPRzNHnLolXEq9UtrT+392HxN8YQSbN/u7yjYP3HRl7pezQHceDT10y50q5&#10;/Jnpkgklx+/eE7/Ozfv3P/z4k6HD3q6orxf/SYVG1vK0PROVUlpbK36j2CNqpoquqypm4dXV2CzR&#10;qmg/9otWSd986fLr4wpF2e+KNSPQ1CAmi28UTThSUUErB55RooXmd57YUvtkVF4i2OD1RCSopYsT&#10;as3jAq+ckoRaLgIAAAAAAABAFNA9Bd310J0U3Y7xfRoAIBRtbW1+a6siDx7QI4BcTAiqX+aOarqF&#10;RHXrokB1Bk1UD9EjqjVpwqPfgNucznCX1IA7qaHQ7Vd6Q7gvGwPX6++KZjHFRS4+l5F1/d4972ei&#10;Uswet2h/i+a4imijp0vo3cgaWyC8Qurkw48/OXf9unjNR+7UP1EwQ7uf/zRzsfiCGFPV2tpvehKe&#10;Dvhfxs9aeE3+snHMzZbWJ4oXiL80TApmvLRy07gzF87ff1DR3FwTuVPUGXXirPzh6ZNlZfJzobox&#10;cXrxpJmzxJ/rVDY+1M9lTLu8MXjozQcPxG8Ue0TNVBHVlaILr67GFF2idd025eLe8vIvFY4XZb8r&#10;gUlBTBa/VFC488oVWjnwjBIttAZQUxuhZjoneI404HnUAZ6GDXiqNuDp3AO8SrDB64kI4eVLKNSa&#10;xwW1cEoWarkIAAAAAAAAAFGjbi7o9oduyvhuDQAQwOfz6Xt/HjOgp9CT5aK6ZJOC6pe5oDpuTnCv&#10;LkJUW1DATUQPqL6kCReAYLjH6QD3Rw24hxoKbr7GTy4evX5DNIspLBdFc9nKLxcUPjaLznLR7GXr&#10;BrdofFNEc1xFtNHTJccuXRZeIaUyuXgGfUDmC671+f5w0y7hfg7U1JlfE2MO1tY9FY8TRCPNL4yf&#10;taA8gXKRsrri5hNFfJysU/5/U+Z9Yc7y72/YkXH24oX7cTNM/2ffEfEXpVGGHzklfh0qEXOXLN17&#10;/IT4c51LlVWDhw4T13O65P0PR1ChE79R7BE1U8UsrSq69poFWVdpiqrbLBctv3js1q2vTpgoyn5X&#10;HOTi63lj1507R4sHnlFigOc2CzXfhYSnSQOeSp3hmdiAJ2wDntQ9wAuFYHhJESG8fAmFWva4w4un&#10;ZKBWjAAAAAAAAAAQF+gmiO626NaM79kA6JWoBoXf78d9d88GcjH+cKvMFdVxc0K16iKF+4LBqAai&#10;F9SYN+FiEAw3OB3g/qgB91BDwZ3X+MnF9efOiWZxv0ATWTaXrfyoeAbORA2Z/KIJwiukVDbv3Sde&#10;8OG6+qemzBPu56PjZ8SXxZK5pRW/MH6W+Cu6IT9XOGP4qXPixcQ3Fc3Nv7Z8o/h7Vf7zlHm/tnLz&#10;x4dPzq+4eeLuvdq2OF/V3960U/yNccvkOU8UJfbz+urareLXocpw4PTpaw5nolLmLFkqLuao8+aQ&#10;t97sXk+ZW1gkfp14RVROFVFjzfKra7JZqO1y8UJNzTcnTRFlvysOcvGlrNyFx0/Q4oFnlBjguc1C&#10;zXch4WnSgKdSZ3gmNuAJ24AndQ/wQiEYXlJECC9fHFArHxd4/ZQM1IoRAAAAAAAAAOKFutegWyG6&#10;w6J7NL55A6B30BY4/hR33L0ByMX4ozpl7qh2mxOqVRcRqidoRzUQw6I6kiZcD4Lh7qYD3Bw14Aaq&#10;A9x5bWykr6T3jZuyMTD/2DHRLHaXi/+4YCHORLXn4q1bQiqkWm41NorX/G/HzzxR+PhMVJXn10j3&#10;E0veO3Px58Jt70tQ/nbz7qrWVvF64hi6VkeeOPtEgfGXFs38xuotxRevVjxsSujF/MTC1Y//0rjm&#10;W2u3PjFnmfjDOGf2UvHrqPfK6e2qbmoe/OZb4mKOOkVTpn48aoz4w4Rm1oKF4jeKV/T7ZkbUWLP8&#10;6ppsFmpdvbVcLL9799uTp4qy3xUHufh8Znbx4SO0eOAZJQZ4bgvAc54NNVGa8GzqDE/GBjxnG/C8&#10;7g1eKxjwqiJyeAUTCl76OKOWT0lBrRgBAAAAAAAAIO6omw66J6KbL76FA6Dn4sPxp70PyMX4ozpl&#10;LqhemxPcpYsQ1RMUqNahF7glacBVIRjubjrAzVEDbqCGgnuuFvSV9L5xUzYGJuzeI5rF7nLxnTVr&#10;2Sw6y0XdxaaY3W3R+BZtcRXRQE+L0O8ye3HcNleZeXf4BwtXrBR/GEWmz5knXvO1puYfrdkqxc+4&#10;4memzb/R3Cy+OLrU+nz/su+o+Pndl8lzpl0pEy8pvtlceXvQvBXfWLj6j7ftm3Dx6qm7DeILEhF6&#10;V58oTtRjLHNOnf/dddvFH8Y9p+7dE7+US3YcOiwu5hgyZMfhwyNHZ9j+PIFZtSWett6MqJwqZoGl&#10;mOXXLMu6VuvqreUi5Q9mzBJlvyuBeaFv8HxBKdi7jxYPPKPEgJjj1KwXEjVXmvCE6gBPxsHwtG3A&#10;U7sHeLkQDC8sIoQXMQ7wAsgZtYLqftSKEQAAAAAAAAASCt310H0T3YXRLRvfywGQ/tD17LOcIl/o&#10;oJfRY+UiN42SgdUlc4M7bQ6oJl1EqG6gHdU69ILVjQyCK4QBtzYd4LaoAbdOHeCeqwV9O71v3JSN&#10;gVEbN4lOsbtcHLNla+Lkouiep0uu3K4ZlZktpEJckpU3tuzOHfGHUeT8zZviNe+vrfvFKfOF9aH8&#10;4oSS7VU14oujy62Wlv++UT7TsTvz3PQF4y9cFa8qjqlsad1Uc+d0w/3bCXionlMqmpsTd3Lp+hu3&#10;3tyb8Ac6ziu9Jn4pp1AxGT91uriYo05m7thzFRVD3npb/HlCs/3wEfFLxTGifqqYNdYsv2ZZ1rVa&#10;V29TLv7t/IWi7HfFWS6O3rad1g88o8QAzYA8vVnwtBcKNV2aqCnVCZ6Pg+Fp24Cndg/wciEYXltE&#10;CC9iHOAFkDNqBdX9qEUjAAAAAAAAAHQDdA9Ctz90i0S3Y3xHB0Aa0mo9T1Hdy/PFDXolkIvxx+qS&#10;uaEabSFRHbpI4XagDdU69IJqR5pwqTDg1qYD3BY14NZpKLjhGoC+nT4ybsrGwJsrVolOsW4iy+ay&#10;lfF79nqXi2Zrm2J2vUVDXEW0ztMlu48ee3NI3E5uNDNt9hx6W956+13x5xFlTHaO/b0dd/q8UD4q&#10;/2/RzPEX4yPkrj1s+tGaLeLnd3cKZ/54295T9+5Xtram7wVm5tTde/J3jF/21tROOHtR/GHc8/ax&#10;0+KXcsr5GzdHfDJaXM9RZ8fBQ2crKsQfJjpHLlwQv1Qco8qmiFlmKWYF1pVZ12pdvU25+LPlK0TZ&#10;74oxNfQPnjLe37CRJnGeUWKAJjWe3ix45nOAp0wDa1J1hKfkYHjmNuDZPRy8XLDBy4tI4HWMA7wA&#10;ckUtoroftW4EAAAAAAAAgG6G7pXovozv6wBIB+j2H/fRQAO5GH+4SeaMarSFRHXoIoV7gcGovqEX&#10;uBNpwNXCgJuaznBP1ID7pqHghmsA+nb6yLgpGwN/P2++2SamPG4ii+ayldlHjkYnF0XLWzTEVUTr&#10;PF0ydeZsYRTilUPnztPPnzi9WPx5RFm6dp39vX190RqhfHR+uvdITVscPovSxoc/WLlJ/PDkZNqC&#10;/75l9/gLVw7dqa/uxl2GicimW9Xyt4tfDtXWLbt244nCxD4m8zc37xa/lFO2HzoUL23/zrvvX7xV&#10;uWXvXvHnic7lqmrxS8UxZvHUEZXWLMK6Mutarau3KRc/XLdBlP2uGFODkIuDV69p7+jgGSUGaFJ7&#10;8OABz3AWPPmFgqdMA2tSdYRn5WB48jbgCT4cvGKwwcuLSOB1jDO8BnKGV1Hdjlo3AgAAAAAAAEBS&#10;oLshumOiGzG6leN7PABSiba2NnXXjztoIIBcjDOqQeaO1WQLjerQRYpqBQpU39ALqhFpwpXDgJua&#10;znBP1ID7pqHgbmsA+vnckY2NP5w23WwTU8wmsuwvZ2StPHMWctHM9XsNQ4YOE0YhLhk5OoPeN/or&#10;1mzdJv6T97z19rv7T50W7+3e27VPFMwQykfnx2u3VjTF4bGLVxof/vqyDeKHJzH/ZULJi8WLvrpy&#10;04jT5w/fqRevNl0yv6xC/F5xy4TZZ+8/WFVZ/Z+nzpP/Ka75lSVrb3p7rue0WSXieo46hZMm37x/&#10;f+7SZeLPE5q33nmvpqVF/FJxjFk8dUSlNYuwrsy6VuvqbcrF7G3bRdnvijEvCLn4z0uXtba384wS&#10;AzSpeZeLBM+aAXhadcaaloPgyduAJ3gP8KIhGF5eRAgvZRzgNZAzvJDqdnjhCAAAAAAAAADJQ92e&#10;0K0T3VvRPR3f7AGQPFRzQN2t82UKQDCQi3FGNchcUC22kFituWhQrUATbhl6QHUhTbh+BMMdTQe4&#10;IWrAHdNQcKs1wIMHD+jnc0c2Nn6lcLzZJjY7yF0R/eX/P3vnASVHcbXtJRiMTc5gggPJgBM2tgFj&#10;m2AcP5vPEbCxMQ4fxjZIQkIiJ2UkpA1aSZtzzjkH7Wq1Oeecc57Z2SDD/9dO32nV3K7q6Qk7Xol6&#10;znt8jLq6p7u3+96a905V7diV3d5OVxbl4qLsVhPJFjbta9N+N3LDZSHr/LRQSEwsqig4SmkFhdJH&#10;VLa2oE3a9fb2Ha1DQ/LZSnqmqBTVe2h9MTS+bmYW7WKDWubm749KQQdfP7okOPb3ucVBbZ0Fo+Pk&#10;erv0C6PGJxNdxXqTW1MbuhBH6Syv0Mb5+aLxic8FRKNNjtUdgdFVk9PoupQa1uvtnBCYVkxKKvnj&#10;HvFbq0HGTL321ttr+kRJYVMpOtjSQViOzHS4NisuGuuLnseKUNhfFZUXrqJSBtEfQ8P0S0uQUeyA&#10;JDVUXCRACmQBiZMCkisHY1o2A/I3BeR4DUC/QQH0MKwBejMcoBvEBzpSTgc6jgKBQCAQCAQCgUCw&#10;biBfVciXLPLlDr71CQROgTxyy8vL5Cs8PIgCgSqiuOhgwCHjI1lsTCRvzlokExABlqEGjCakGRBL&#10;zAFHkwO4oRTgmLIAn9WEA4uLt+15X/aIr6LsYxDyl3fsKunvF8VFWd2Tkw6sf9Da+sprnePj0qeQ&#10;27vxpS2ogUZ5eHmPLJiNnepZWLgtJA7Ve2ideyS4YGyC3sU2rfPioqyzDwffERL344TMv+aXvFLX&#10;lDk43DGvR9eyfrSpqg6dv6N0aUBUy7yuaXbuvogktMmxut47PGNoBF2XUukFhehhtlnkJa3t7CLH&#10;/MDdA21aU727i7HcqQNFB09adLAlkoOwHJnpcC0FcCK5uBhUXoHC/qrMU4OcNYh+GxSsW1yEjGIH&#10;JKmtaXGRYMzMZkAKNwE5XhvQdTAHOhlWAh0aFtAN4gMdKacDHUeBQCAQCAQCgUAgWGeQLyzkuxL5&#10;PkW+o5HvbuS7HnwDFAgcB3muJBOAPGniO7LAKkRx0ZFI7pg6RoeNjWTMWYvRA8RIdqEWjCakGRBX&#10;zAE7kwO4oRTgmLIAn9XInBFyfHBk7eCj//f/rjUZxFebe8cg5C/v2FUzPEwXF2VjmnarZQtbNrWR&#10;2Y2scFnIOl//smfCUnV5BwaROyl/0Dvbd6EGGpVReEw+iKT0weGrjoSgeg9SaHs32ssGtc7NPxh9&#10;GhQXaZ3t6nuRR8AVXqE3JGa+VlmXOzyKLuq/rt8dK0Pn7Ch9MSyhQ6cfMBh+mpCJNjlW5x0O9uvp&#10;R9el1Gtvvo0eZpv13q49JOyQY76zYyfatKb6wP3QmoY1OnjSooMtkRyH5chMJIdrOYbLxcWo6moU&#10;9leFUgNVXPxf/4A5RxQXSSb9rxcXCZDmNQBdB3Ogk2El0KFhAd0gPtCX+m8AfUeBQCAQCAQCgUAg&#10;WJfAVxfjvKnkSxx8DxQI7GDRWFOUv4zDoyYQWIMoLjoSyR1TQfLXeIAzZyWSCYiQ7EItSBakDEQX&#10;c8DL5ABWKAXYpRzAZzUiFRfJ54IjawcLy8tXGwcsMsYsSjL3lz+7e0/96Kh6cZH2r2VTG5ndyAqX&#10;hHzz9a/+ubmDhw6jcoJDtGHjS1nHj9OfdcjbB7XRpBc3tpjPiUru8+s1jS4HfVG9B2lDUQW9l23q&#10;0OkfjU1HRz7t9Em/iJ+m5u2qrI/uHSgan+yY16HLdKZGlpb+Nz0fnaGj9Gh8Rq+xnv3EMbVZcx0g&#10;N3/31k71V76s2fapgJVKP1ZEjkmi00ub12ScMU9H/QPXOrJJwRMJxVs5DtPBWY7YcgyH4qJOl9zY&#10;iCL/qui8YNSVxsRBMshPvX1nFhYgqdgBya1SdoNUZwKyIAtInyYgv/KB9EwhJXEaKctrAboO5kAn&#10;w0qgQ8MCekKqQHfK6UDfUSAQCAQCgUAgEAhOB8i3GPIFinxxk779wddCgcASkldAvqGLL8IChyCK&#10;i45EssZUkPw1HuDMWYPkACqR7EItSElIBiKNOeBlcgArlAK8UhbgsBqRvFcC+VxwZO1gZmHhSoVl&#10;bCZzf/nWvfsapOKiyYaWjWnZqqb9a9nURmY3ssIlIdN8/au6vWPL1ldQOcEhev3Nt1sHzYqCobG2&#10;rOz47s5d5G7Txxk0LP4+swAXexT6THgivZdt6tbr/ycxCx359NU5HgE3B0Q/FJP6dFHZ4dbOismp&#10;McUlr7V69As/jF+reu1v03IHDKsz6L5a3YA2OVgHvPfWNKi88uShDY522FKmW199fWBujhy2a3wc&#10;bVprBUZErXVkk+MnLTnSSpLjMJEcnOWITYSKi5ktrSjyrwqlBkqPHD46pddDUrEDklul7AbZzgQk&#10;QhaQPikgxXKA9GyOlMdppESvBeg9UEA/w3qgT8MCOkN8oDvldKDvKBAIBAKBQCAQCASnFeTrDPkm&#10;Rb5tke9i5Hsc+RoI3w8FAhPkK7/0VV360g2PjkDgCM7M4qLRKXI2RlvMAkZvjYvRlLMOyQFUInmF&#10;WpD8RxmIOuaAl8kBfFATYJRyAIfViOS9EsjngiNrByMzs8gmxjL3l7+0/0Dj2JiyuEj71LJ5TTva&#10;yOxGVrgkZJqvf0UlJ6NagqPkduQouiE5J078+8WNqJlFhSfgGmGHXn+T6oKLoIM+/cY6kz0aNBj+&#10;sGbD7P77OuBzWWj85vLa+ulZdOFrp/Z53feiU/GZOEh/zjo2tLhIPiW+tx9tcrjeOFGl8sr3TE69&#10;f8AVPcw2yz8sQjpsU28f2rTWikhIXOvIJgVPJBRv6VAsx2c6aKPi4rHOThT5V4VSA6UHDh2e1Okg&#10;qdgBya2Q3szri5AIWUAGpYAUywHSszlSHqeREr0WoPdgDnQ1rAT6NCygM8QHelROB7qPAoFAIBAI&#10;BAKBQHB6At9tjAY1+V5Gvg/CF0XBxxXypZ58DYfHQnztFawNorjoMCRfTAXJWeMhWXLWItl/CHAK&#10;NSCZjzQQfijAyOQDPqgJMEpZgL1qApzXuTlyJuDI2kHvxCSyiRmi/OWvu7o1UcVFyZK2WFxETjcR&#10;ssIlIdN8nWtIp3vtDYetCYdU3tKCPq68qenlbdaNknxxw6bq9nZ0nLKJSRd3P1TpYSqquw/ta63I&#10;3/TfpVXosGegDvjcHBr/bE7x4daO3JGxHv2plTIdrvqZ2XvDE/AJOEgbCktHjONcm2ZnyUWhrY7V&#10;pmOlKq98RXPL5pe3oefZNm3Y+FJxTa102BP19WjrWis5N88JkU2Kn7RQvCWSo7Ecn4nkoC1Hcimw&#10;n+jtpcM+COUFSt9wdR+fn4ekYgckEUN601xcJEASpYAsywGStDmQy01IuV4LUv8BAV0NK4FuDQvo&#10;D6kCnSrnAt1HgUAgEAgEgo8HrVPTQc0dWB09+pWT0EIzK//5T8HAED4UUWcv2QSNBKcnEwsG8qik&#10;DY6gP25W/xD59+6ZOdK/h6aCdQn5pkO+YZHvaNKXPvINEb43Cs44ZAdA+kpO/u7wEAgEa4woLjoM&#10;oyemhuSs8TA6clYD/p85Us7QghR6aCAmUYCLyQdMUBPgkrIAe9UEOK8OKi62jYwim5ghyl++z+NQ&#10;8/i4nQsuEiErnAjZ5etfafkFqJDgKL313g5y09DHNfT2vvHOu6ilut54+92+WTyo7oO6ZlTm4emf&#10;J6rQvjZof1PbJ1wtrO94xugcd/8bfSO+HZ74TGlV4eg4uhUOUcnE5K2BMehzHaMDPm9U1Utv4ujS&#10;kot3GG7gUP1f3nGVtz4iPhE9zDbrvZ2724aHpcNmHCtCW9dUGza+VFBR6YTgJoVQWijeEsnRmA7R&#10;ctyWI7kU2GsHB+mwD0J5gdLd+w+OzM1BUrEDkoghvRmBnGcE0iELSKIUkGU5QJI2B3K5CSnXa0Hq&#10;PyCknoa1QLeGA3SJ+ECnyrlA91Eg0EzW4MjPkrIfi0tn6hdJWY0Tk9BUG+Td2FlWg45D6+/ZRcM6&#10;PbQWrA+CmtrQn0kSbBacVswYFl/IL0F/SqKXi8qgxXoia0gtBFmrE4PDcNzTE8PKyu5yRvz8dWoO&#10;tBCwOFTb6HLQF+mygKjhBQO00Mz04tIdYQnoUERHmto+VpWnzulZ9BBKIr1baHFaEdra+evMwm+H&#10;J34xMOYS8p3a/I97+dFQ8u9fDo59NDbtz1nHkjp7TtPL/FhBvvVIX7jIlzLyXY98Wyzu6X80JlUp&#10;8tUUvl5az6MpOehokpqHR6GFwKGQ7/LSd3D5qzT8vQUCZyGKiw5DitEqGF01LpIlZy2S/UcjuYRa&#10;kJxHGohM5oCLyQEcUApwSRWAsWoCPFcj5LTBkbWDpqFhZBMzRPnL3/U80jI+LhnQNhcXkQ8uCdnl&#10;61wjC4Y33rau1KddaYXH0McRdU9O7Nz7PmqpLvcjXuRPg47zhZg0VObh6YvRyWN2/13SBoYv9AhA&#10;R/6Y6NNRSa71LfWzs0OLi456wrOGx670CUcf5Bi5+7/b1CZ/0FdTcnADh+qPWYW8e0JCxBtvv4Me&#10;ZpvlExRCDigdOS49A21dU23Z+kppQ6N8XWsnOYrSkuOtJDkaE8khWo7bRFIklwJ7w+goHfZXhZKC&#10;ue7cf3B4dhaSih2QpAbpzQikPSOQETlAHjUBiZYP5GkKSOcmIN9rwNiDYAC9DWuAbg0H6BLxgU6V&#10;c4Huo0CgGb/27vMPBSKjTdZ5bv4+zR3QVBtj+oWHo1PQcWh9NSRucG4eWgvWB2+VVKI/06pc/WCz&#10;4LRiXL/wrfBE/Nc86PtIXBq0WE8EdPZ80jMInarNSu7ohuOenuiXl/+QnocuiuhKr1BoIWDBLC5e&#10;FxQzaliEFpppmphCxyF6Ii3v49bFqh2bQDdhVZ6Bp1HVjfTURxcMh2ubLj8Sgi/Eku5OzISjCE4f&#10;Urt60d9Rkj3FxdWfdysOSFTRNwAtBPZBvuaT7+nkm7X4GitYJ7gYTZUzDTConIvkmqkArhsHycWz&#10;FjAFKSQ/UQsQlijArVQFLE8TYIhSgIGqAExWE7MU5ELAkbUDhxQXaYdatq1pLxvZ3MgEl4Ts8nWu&#10;47V1G1/agmoJDtG2195oNQ20okXu7cFDnqixusJi48jNpw/So19wcdM0JyrRzT7hddMz9O42iHzi&#10;FV5rOwZunesCn/CnswqPtHa2zc2jm2OD4gZHziHfWBSfYr8uPBQY0Nkjf9DW8hrUwLH637Rc3ltf&#10;XFuLnmR7VFh5agBucFQ02rqmeuX1N5TzEq+F6EAqC0VdOiDLUZoO3XRxsWVigg77q0JJwVx37j84&#10;NDMDScUOSFKD9GYE0p4RyIgcII+agERLAZmYD6RzE5DvNQB9CAXGvoZ1QLeGA3SJ+ECnyrlA91Eg&#10;0Mz7ze0u7gHINDklV9+NpdXQVBuV45PX+0bi41D6RljCqE4PrQXrg7eOV6A/06oComCz4LRiTKdn&#10;FxezCqHFesK/o9uBxcXigSE47umJbmnpD2ms4mJkErQQsPCoYRQX7wlLnDQsQgvN/CG3CB3nau+w&#10;/KFR2PyxoWZ0HN2HVfmGk94ttFjfTC4Y9lfUXx0YjS9Bm+5KyIADCU4fUjt70N9xVV6hBuO3Q/Il&#10;kXyjhO+ZmuEVF3smJqCFQBvyN3rpW7n0VRr+cgLBeuIMLC6CUeR0JFNMBclWYyL5cdayGuwVGE1C&#10;TUhxSgailyXA4DQC9icF+KMswFg1AZ6rEXIt4MjaQePQELKJGaIs5u+J4uLqsMWFgIhIVEhwlA55&#10;eQ/OM6pQ5BaFxsSixirauGlzTkkJurFxvf2oxqOiyz2D4voG6N1t048yC9CRP4b6lEfALf5R+xpa&#10;+xfsWpExum/QZW1Ggl5+OCihb1D+oBTyQYo2DtSPkrJ4b/1+N3f0MNusDRs3kzAlH9nTxxc1WFO9&#10;/tY79T2n6rVrJymEIqGoSwdkOUrToZsuLnZMT9NhH2cEhb6w5/21Li4SICmygFRqAnItBWRiPpDR&#10;KSDlawC6EeYYuxtWA50bDtAr4gP9KicCPUiBQDPv1zS5uPoh04TWXzIKDcvL0FoDQY1tLq74ILRE&#10;cXEdwi4uhsbBZsFpBbe4mHccWqwnHFtcrBg+vYtA3OJiXDq0ELBgFhfvj0yetrK4qF9aUg7lf/tE&#10;1fLHzwRnFhevCo49LYqLI/O6O+LSz3f3R+evXecHx8KxBKcP7OKif+SK6QuZ9O2MfIMjXwzJF0b4&#10;zqkKr7g4q9NBCwEf8v1d+g4ufWuGP4P4uipY34jiomOQAq46RkuNjWTGWYvR9zND8ge1IHmONBDJ&#10;VAF30wTYnxTgj7IAV9UIGK4myLWAI2sHlX19yCbmyugyP+rl0zYxIRnQRKi4KHvWRLSXjWxuZIIT&#10;Ia98natjdPStd7ejQoJD9MKLG5NzctHHyUorLETtVbT1ldeqWk/Ncilpc2UdqvGoyc3v7YZW+/86&#10;yWtcpjq9dG9Uct7oWL/BgO6SRgW0drocwMd0iK45GpIzPCp/UB/p3ZK+rKKZo/T9+HTmo9U8OLhl&#10;6yvoYbZZoTFx8pFJgNr5/j7UYE319vYdLUND8gmsqeRYKgtFXTog04Fajt7c4iJKBCx9fp0VFwmQ&#10;bk1AMlYFkjoFJH5LQE/CHGN3w2qgc8MBekV8oGvlRKAHKRBo5n3SDzF3TJB+GJs2rl+A1hr4S/Yx&#10;dASk70Qmzy8tQWvB+uC1ojL0ZyK6W9QzTk9G5nX3shaN+7+SCmixnnBscbF9ahqOe3oyv7j4ZEou&#10;uiiihzPyoYWAxcGqenTHiB6wvrgY3NKBDnJ9QLT+Y5mwmMXFeyOTSNcWWqxLSNe8oG/wLPtDin8k&#10;HPEMZfnkyckFw4hOXzs26VrV8GLBiSdyik73vllCWxf+Ox70vSkkboX/0JKvTuT7GvlOR74qkq+Q&#10;0vdN+CJqhF1cdPWFzf9VRmZm+ianKgeHk9u6tuSXuPiG1w8NwzanI9066Ws4uZ/iO6ng9EUUFx2D&#10;ZIepYPTT2IAVZyVG0w9jtAc1IUUxGghvqoC7aQK8TxNgjnIAV9UIGK4myOWAI2sHVhQXiYzFxdaP&#10;fXExv6wcVREcpc0vb2sdYsyJKqmmoxO1V9Ebb73TPjpG7z62vPy91FxU41HXhqKyEdN6dTaLHOEK&#10;vwh05I+1DgX8Nfd4/ewculFatK+6AR/NQbrRO7xqcpr+rIv8I1EbB+qBuDTli0/+Ja2g4MUNm9DD&#10;bJs2btrcNTEhH7xnamqNfhPA044973dPTsonsKaSY6ksFHXpgEwHajl621tcdNCai5DeTEDyMwF5&#10;UQFkUwpItyYgGasCSZ0CEr8GoDNBYexxWA30bzhAx4gPdK2cC3QiBQINkKf03RNV2DQx1/WB0S0z&#10;c7CDJQzLy5/xjUBHQBLFxXXIP3OL0Z+J6Lfpop5xWtI9M/vl4Dj01yTaU1UPLdYTji0uDs7r4Lin&#10;J9MGw/8kZKKLIvp3YSm0ELAoHhzZU1GHFNHaubiyAi00QBo/br7g5YVHQwoHhmHzx4yywWH6Vkj6&#10;SULmOi8uHusb/Jyf2sTsWuXuD0c8Q3m+4MSP49Lvj0ySL/n3qXm607xvdpS19up3olNUiosI6ZsU&#10;6RuTb3nSN0F2cfFoCHxZ/e+xu6Lu53Hp34lI+oTbqdlHmkdGYfPaIH8Zl79cy1+HxTdQwRmDKC46&#10;Bik0qGD009hI8ddapMCEkGKWFiTDUQbCnipgbZoA45MCzFEOYKkaAbfVBLkccGTtwLri4s7dj3qL&#10;4uLKe7t2oyqCo+TmeVjlbpBbvWHjZrQLTzvf30fuPL17l06/+stiRZlHRY+n5Ng8xo7WtpJKdOSP&#10;uc4+4HNZUEzZuNWVp9dPVKFDOUpf8I3opGYQJXosKQu1caDujUlRPuqD8/OHff3Qk2yzPnD3oD+i&#10;bXj4jbffQW3WVLv3fzAwZ0sJ2QZJgRSJjrp0QKYDtRy96eLiwPw8ivzqunn33sE1GLlIgORnAvKi&#10;AsimFJBxTUA+VgXyOgUkfg1AZ8IcY6fDaqCLwwI6Rnyga+VcoBMpEGiAPMSvF7Pmw6Tl6luk2V1N&#10;7WDNSWUuUVxchzCLi89mH4PNgtMKXnHRvbYJWqwnHFlcPBIyeJpPucwrLm47vh5HnZ5htE1N3xUY&#10;Q9/2F/JLlqwpT55JpLFmmHwqLW899zOH53UXe7EnsaT1YHTKjtKq4oGhoXm9pNKB4Z1l1Q9GJdPN&#10;4KBnKPSVSvpLpnVz4K9DmMXFR+PS7amIu/iEowOuyiecfEMkXy3JV07y/RS+uDqXLwfH4rM66Dsw&#10;OQmb7UP+3i1/F5a+YyLgHgkEZxaiuOgYwA/jIxlqTKTQYy2S5YcweoOakAKfDIRDVcDaNAHGJwWY&#10;oyzATzUCVisFuRxwZO3AluLi5KTF4iJtZBPRHjeyvyUho3w9q6K5GZUQHKUXXtxY3tKCPg5px573&#10;0V48+YWGoX0LR8c/62fdWLTrAqLb5s0KTrYpdWjk4qMh6OBCF3gEeDW1D5nXgNX19/wSdBBH6baQ&#10;eHQm/ypYq88i+nYsY+Ri29Dwa2++hZ5k20TeptT8fPoj6nt6X33jTdRsTXXQ4zAJhvIJrKnkWEqL&#10;DrwoJsuxWo7e9hQXr965e42KiwRIgUYgNbKAhEoBSdcEpGRVILVTQO7XAPQnKIydDquBLg4L6Bjx&#10;ga6Vc4FOpECggaWVlX+zqkpIu0urYQdVyCvxP6k5aF+lHolJgx0E6wZmcXGHtr+7YL3BKy7Gd3RD&#10;i/XE0bbOTyhWuSN68tjHcawer7joU98CLQQCp8Bcvu5PGQXrtp85vrBwlXl1EOl634iHc4uqR8Zh&#10;Bxb9M7PutU3fjky+2jtswpoJ4U8vlk+eRDeH6K9Zx6wa6bsOYRYX/5Ceb1dxkTUbx+ejkmEzBXk1&#10;yFc/6Rsi+f4offeEL6Ws+fYI8HXXesiX6i8Fmf0SQtLg1BS0MAIfowDOyfhlmf62S84fLkYg+Bhz&#10;phUXjQaRszFaYWpIQYeHFJisQoq5SiDaaQACpAmIo6qAr2kCXE8TYItyAD/VCPisFOSKwJG1A1Fc&#10;tErkWtyPeqESgqO0Y89ecn/QJyIFRUahvXhKzctH+wb09J1/OAjVeCzooG/ZhAPmdew3GH6Sko0P&#10;LvSB95VHgndUN6DbpaJHk9dqNOEdcWnj5p+1p6ZhjdZ3JPpOHGPNxazi4+gxtlmvvvFWTWcnffDK&#10;tratr76Omq2pvINCnBbc5FhKiw68RHRMlmO1HL3p4mLXzAyK/Or63J73RXER+hMUxn6H1UAXhwX0&#10;jfhA78q5QD9SINCAYWXl/7IsLJFIdFuspnJg59TM5YeD0b5KieLiOuQvmYXoz0R0oLIONgtOK9qm&#10;pu80H4AlKb27D1qsJ/Y1trq4+6NTJXryYzlWb2Jh4Ydx6ehWEIU3t0MLgcApMIuLz2UXrc9+5vLJ&#10;kzvLas51PTU/JNJXY1Pzh0ZIxx12UGVywZA3OGxYPmMHrY7qdOj+EJ0BxcX9FbXooohI98au4qIH&#10;47cv34yzuh8rfUcjwFdECvhWaQ0zCwt3sYqLY/PzUgM4tDlwBuKrokCgiiguOgCIOnykUMUDfDhr&#10;AMNPAViDlgCvkQL8SD5galKA62kCbFEWYKaaAJ+VglwROLJ2UNnXq31hLSIbiovI4Eb2tyRklK9b&#10;1Xd3v/r6Wg1+SsrOQR+nVNqxIrQXT2VNTWhfz5YOF9IJVpR51OVWb2EwpUZFdfehIwvJequqHt0u&#10;nq6OSET7Okr3ZReizzrU0b3qvyhaOkQPxWcoX/x9bu7oMbZZez84SAIUffDimtrNL29DzdZUEQmJ&#10;9AmsqehwKgvFXjosy7Fajt5SMJfqi6trLiqCP1c7dn1+9941WnORACnQCGRHDpBWTUDSNQFZWRVI&#10;7RSQ/jUA/QlzjF0P65B6OEygb8QHelfORepGCgRaWFhe/n2a2RJTq1mGNYpIy0SmAa2dn/QIoPe6&#10;MSyB/k9Jori4DvlTRgH6MxF51jTCZsFpRcvk9BdZxcXc3gFosZ7gFRc3V9RCi48T4wsLj8amoVtB&#10;FNfWCS0EAqfALC6+eqxsffYzW2fmrvCPQmcr63epuaKHTDM4N49uEdEZUFzcVVaDLorouewiu4qL&#10;igMSkScKNv+XmF1cvCuIMS3qGTzcViBwGqK46ADADOMDdhoH8OGsAdw+c8AX1AB4jRTgR/IBU5MC&#10;XE8T4ImyADPVBPisFOSKwJG1g5r+figuaqsvPnTUq3UCiouyGS3b07JhTbvYyOBG9rckZJSvT5GT&#10;T8rOfuHFjaiE4BBtffX12s4u9IlKNfT2ajmBDZs29ysWe3utxJbl+n6UWYCOY7O+IwYvcnShR4Br&#10;Q8uopXGrRKsT8St2d4j+UVKJPiu+f+gKr1DUzFH6SXK28sXXPuuvRSVkZqGD554o3fjSFtRsTZVe&#10;iOu1ayc6nMqiAy8RHZblWC1HbzmeW1FcNOWOL+zeO7xmxUUCZEEjkCBZQFqlgLxrAhKzKpDdTUD6&#10;1wB0Kcwxdj2sBno5LKB7xAc6WM4FupICgSX0y8u/SzGbyPSyo6FfTc6m/0VSkqUJFReWl/+sGP32&#10;anE5+heiRxIzYR9LDM/rWianmyamkrr6gpraaWX1DjRPTo06dH21yYWF+onJ+M7eUx/U0UNOYN2u&#10;ELm8crJnZo6cYfXYRFRb16nTNur40Ejb5PTcoqaTZxYXI5vbYLMj6JmZlf6a6T396FSJ8geH7b/V&#10;iysrXdOrn1I5OhHe2ok+onR4rG1qmjzz0NoOOqdnsnsH5CNbPOaswUDOiih/cETeS1JEa1ft2CQ5&#10;bWjqCMgHMYuLlUMj0IKPfmlJOtWS4VF0qkSVo+MdUzOOzTK84uKW02rgrGF5mdwZct/KR8dDWjrQ&#10;fSsfGWufmjZoMO55xcXC3n5o8V/FUZfJY8QY82Pau+nDpnT3k2jfPzdvT4VACyRGocc+r2+QnM/8&#10;4iK0cBz6peX2qZmsvsFTH9fWRS5zcF4HLdaeyYXVuHRsYPjUORAZs97A3Dxzhsk3iyu0v/4krJWM&#10;jIW0nArF8caDTy8YoIXj2HKcvXr0WQd9f5GaO7GwhhUX8k2ge3q2yPzJKRpYzWhrNPZxQr9QOz4Z&#10;09Ejf1xYVy/5uAXNH1cxNIJuFNG/8o6Try3QwiamDYv145PyWWX2aP05C+/VIx1LaKENZnFxS8EJ&#10;e3IWOpqkpzPyYbP1kK+GvbNzZg9MSwf5T3K90EIDg3Pzt7Kq6TaXh0mvJn/I7E9A/nzklOYMjol+&#10;5JKLqf4PieewwRrIVZeOjMkHCWpuzzS+aLDZVshXCdz5b2onhxWV2o8torjoACQjTAXw0liAA2cl&#10;4PaZA76gBsBrNAFOpCrgaJoAv5MCPFEW4KSaAJOVglwROLJ20DQ0JBvEq0LesUIPHj7aMjHx8Swu&#10;Dul0+908UP3AUTrgfqh/dhZ9olJ9MzPbNEzt+M72nWhHomeyi1CBR4vO841Ax7FZrXPz53mHoeML&#10;Sbr6SEje8Ci6Y0hDi4urIzwU+zpEO2oa0cdVTE7dERCNmjlKv0k3WxBR0tvbd6In2VZt7Jo0m86X&#10;fFbGsaIXN2xStFxDFVXX0OewppJjKRIde+mwLMdqOXrL8dyG4uIX398viovQpTDH2PWwGujosIDu&#10;ER/oYDkX6EoKBJbQLS//b5JZKfGzvhHvlVbT/yLpxyk5sA+H/nndV0LNxile6RWWwBr68EhWIezD&#10;onpkNLK18y9Zxx6LS/9GaMIXA2NuD4i+0DMIHeTyIyF3BEZ/MzxxQ1FZ68Qk7Mzh2aIycjQk/4ZW&#10;+WUxkHxXUnVfRNKtAdGfoqfA8gggJ/BgVMqu6obheTUrZMqwiI4vaVSDU7y3ohbtRbSvqh42Kzje&#10;PxTY1PY/iVmPxKR9JTiOnOHn/aPOU5RnPuMdfqfx5N+uqO2fnYOdOTCLi0ntXbDZJjqmZhI7ejxq&#10;mx6LzyRXJJ0q+Wteypo792rvMOlW/zwtr3p0nMRWOIoGivqH/BtbyUc8HJP65eBYcpzP+kUq58e7&#10;0TfizqCY70Vb+Gv2zszIfwVZ/8w7PmU0xKcXDP8urf5SUOwVR0LkIzPrAUPz86ldvTvLV/+434lI&#10;ImdFRC5T3kvSJ9z8bvGP+lJw7G9S81K7+xwSwFs4xcXGsQloYY5uaSmnp/9wXTM51e9FpUin+hnW&#10;QlOf84u8Oyj2B7Hp/k3tcw6quOyrbkCfIsnDjlUGx3V6+W9HKSNc26qTQ/O653KKFLunh7Xi4YOF&#10;fYM+DavP3kPRqeTOkPt2s1/k2a74Wm72jbgrKOahmNQDtU3k3GBnFrziYvnQMLQwUTE6Tp+brElL&#10;dZSZxcWtrJDo09gKLRQ4/DKV1I6OP5NZeG/Yasw/3zyaXewZTKL910Ljf5CYldLVO8UyfP9WUkFf&#10;i6S3Siq1FCcWlpYze/pJexKj0GN/1dFQcj7fjU7ZU1mvscR4oKmNPgdJ/8wtlgKIRHhLB3nR7gqK&#10;vfzoqTDi4u5PLvProQlakpqdlAyOkLRIUh65umu9zIOSMevdExrPnFp5b3mNlhiV0NH927Q8EtZu&#10;8I04mwrFnzIe/IGIJBJRe2csZCXtDM3OX8CZkv0i77C6iSlo52hIOiB/SvLCkrxzvU84/bnXea1m&#10;tIdi09xqm/SafzTzp8JS9OQQxVBhR3p5vx2eSLIGPVHEOYcCycd9P1rt1SOJ9dcpudIxyRHkfWWR&#10;91f+UFBa3spJ+HMvr5z0qGnADeLSG8ZgDcvSodEH4jNuDThV8XrY0jQV5J2Kae8iB+G9et+PSd2t&#10;+dUjMIuLrxWV25NY0dEkbSo4AZspToxN/Dwlh745knqmZ6AFefWGRh6NTf9qSJzZA+Pqe51PBLne&#10;pzIKcvrUKrLbiiHQkQBC3qZTRzBJ/lBQQmZ4l9p06CT7B7V0/DQxkwT2q82f4csPB5NTejAymQRS&#10;9bQyMq/7teLCyZcLqaNFgvDu2qavhsRfT/V/Uqiz6p/X/yqzEO1ORIfBhvEpcsCvh8aTjpx8EKLL&#10;vVafk8eTs+M6upesL6zWjo5tLCz9ZljCaufffNYWcljymtjQIxWcAYjior2ADcYHjDQO4MBZCbh9&#10;FGAKagCMRgpwIlWRDE0Z8DspwBNlAU6qEXBYzSFXBI6sHeDiIhGyj81lZ3ERGd+ykFG+PtXQ24eK&#10;Bw5UfEYG+jimBud1ez84iPZV6qDnYbQj0X2x6ajAo1H10zPoUDbLta75nAM+6PhCoEOBrfN6dMdo&#10;Nc3O4V0cJ99WsxUKiTrmdd8IS0DNHKU/5xSjF5/85yuvvYGeZNvkdtSLPjIRCT6xqemo2Vqrsq0N&#10;ncbaSY6lSHT4pcOyHKvl6E0kFxfrR0dR5GeIyhp37ftgZG4OkoodkKQG6c0cSIQmIEeygMxqAlIv&#10;BeRmPpDgTUAPQAPQq1Bg7H1YB3R0WEAPiQ/0sZwLdCUFAkvMLC7eH5lMf52+PSA6v3fgLOpfJN3i&#10;Fzk6p1Yny+8bRLt8MzyxengU/SORSnFxT0PLOW7cNZN4+oSb396aBv0S10T+QkwK2oVo54lq8rIs&#10;nzyZ09PnoiheKnVXcGzdONfwHdUvoPaSZgyWh2gwC3s7Sqthszk/zy1GLbXoep/wpJ4+FX/ksbgM&#10;tAtRxfAobLaerJ5+dDSr9HhyzrjBoGWg0gNpuWhfLfpsQFT+4DDz+L3Ts6gxEel9jer0uuXl35qP&#10;9JXUrDCvxxcMVwVGo2Za9JOUHJL37QzjZSNjN7FKg2Mc0/lm8yCgUfdGJXfNzmn5G6mzr7IeHVlS&#10;QJNdqwx+ytvMJ5X0Qm6xFv8xrX+IMTu0q1/9KNjoEnfEMxZHtKjbg2MrxyZ49418r7yHNZv04Byu&#10;xGT2DqA2kiwO/+XVL3041VybL7OCf5ky5FGfXlpilgR4+ktmoUFRMrw7MRM1I3oyNVd9VPHSyskT&#10;A0M3hMajHXnya2jV8RONxF9YQ+i+HZ4oDddrnZz6ckQS2qrU+W7+/k3tJD1Jx3QUJAWMLBh+m57n&#10;oigMa9T+yjqV6ET+3M3jE3fEMZ4upvzrm+etHJrG5ADnBwrknU3p1PR7AmtZWF4p6hu8NpgxL6VS&#10;F7j7R7R2aqlzM0Px0Zomsmnp5MnUjm7mrPVI94YldrIKt3FdvRdr6OrQOts77FRx8eTJlwtLUQOi&#10;ov5Bsim0uR39O9GDkcmLnKs2rKxY9er5NraQ/As78/lrThHakUj9oVWHXD46mqStx8qgBUVi3+Cn&#10;jjCK3L3G4iKJRf/ML9Hy6v274ATvvbgn0nL0MJO7/25OYCfRoGpo9GYN4UhSbFsXb1T66LzuKvp3&#10;EkZd4hnUPT1D3pQXyVWbbyKKokrmLdOzl/lFogZEbcYuNznC3vIaFzfG9AZIT6TnzWgu5JOe3q+y&#10;GU8LU3/KzCc9UlFi/Pggiov2AjYYHzDSOIADZyVg9VGAKagBMBopwIlUBexME+B3mgA3lAPYqEbA&#10;YTWHnD84snbQPDxMe8SrQg6yuR7wPPKxLS4e8vFDxQNH6YUXN7YODaGPY4rcZJ+gYLS7UiExsWhH&#10;ovNJHlXUeLToYJPDaiSt8/OPJmWh4wvJeiA5u33ebKVAWhkDQ6i9A5U9OII+jrywD6XloWaOEunv&#10;ohd/SKd7actW9CTbJuWCo6MGQ1BkFGq21mrqH0CnsXaiwyktOvzSYVmO1XL0JpLiOYntdSMjKPIz&#10;RGWNu/Z9MHaGFhcJ0AmwhNSpUCJ1P6wCOjocoJPEB7pZTgS6kgKBJSYNi18IiaO/Qt8dFNs1PXur&#10;wt2+8mhIXv8Q7MbiH3nH0S6/zSkaZq3ro1Jc3FxShRprlWfgX0sq4SgKXKif0styraonL0tgY9vV&#10;R0PRJp4u94vMHcDjhyTYxUU3P4veOoFZXNzHWXDuKzGpqKVWHQ3d2cAdCrbeiotEVwZEJ7Z3WXRz&#10;rmUtO6RJ3mFuLYx17MZ0etzSWFzsmppGw3xlKW/U6vNAD4G1RnfHZ7RaGmmqjrXFRRfOoB+LuiAw&#10;JpXzRmiHV1wMbemAFjbxQWUdOiDRd6NTZzQMgtnJGr19b1w6bDZxlubQgeUT7tfZA0cxx97iops/&#10;bObDKy6GNLGnQV6Ly5Spm5j8Eiv4qOj3qXk6hYN8bRSjKvNMRr5KRWdEv7D5eMUnWVPycuXq9/PE&#10;rDrOCGCJH2Yfw3sd9P1OZJJ+aalqdHz1R6KKrUx96nCwW30zHNQRGJaX/epbXFgmvnYdrWtW6WQm&#10;dvQwp2rk6SxXv19lHRvX8BMcFeYWl+4ynzVB1vcszbhgG03TM09mMf7KavIIeCItr5MawcaE+dcJ&#10;a2lfOnnSs6bxEs2lwSv9o4oUWcm/o/uTVhYXrw+JWzH9uVdO/ucNVuG8qH8wpbOX2Y96IDKJ+VuH&#10;nrn5Z/JLztNQLjold/+fJ2e3WZoA0+HFRebilERvFldAC4qQrl5m9XdqYaFnZu6XnP6DUuS9+H1O&#10;0TRrPtLPaC7HSjr/UKB3G2MKCvJE+TW0XGFN6j/PI+CfxyuYfdppg0H5AJDHtXls4gXFVwNJpO8N&#10;O5MsMDXjwirKjul0Izr9P1h/U56+m5hJni44LoeFpeV9LR23Wfnzr8v9o0Kb2sh9g6MIzmhEcdFe&#10;wAPjAy4aB3DgrAF8PnPAFNQAuIwmwIZUBbxME2B2UoAbygFsVE5lkUDOHxxZO+gcG6c9YhAykSl9&#10;y8Oz2by4SHvTsmFNu9i0u42Mb1nIKF+HahsZeXHjS6h44Ci5H/XWeBPI/YxKTEa7K5Wcm4d2HF5a&#10;Ih1NVODRqB/lH0dHs0f1s3OrGV3xKUJE57n6utc38x6Gw83tqL3DdMCndW4efRzRxvIa3NJB2lxc&#10;ji6ze2rq3y84YEHT93bu7lPMMEyi0xE/f9RyTUXCRf+M5YmOHSUpkCpFh185JhPJsZoO4HJxsWJg&#10;AEV+hqiU8bUDBx1SXCRJDdKbOZALTUCOZAHJ1QRkXwpIz3wgx1NAJ0ADxm4FBrog1gAdHQ7QSeID&#10;3SwnAl1JgcASIwuGc83NrHtC44fmdbvKa+l/JDrbze9A7erP55nol5aUM5eGt3cz6zR/YP3im7C0&#10;svK8TcPyQO4Bad3s2Z+YxUXfhtai/sHLrCyrfCUkjjnFKLu4eDTU5uKiZ00jbKaYX1q6M4gxVZ1G&#10;XeQVWjViNvRKhllcbOKP1LSI/cVFoiuOhFQMqi0TOGtY1F4bVurGgKgmxaBD5kP7rbCE/ysqQ/8o&#10;S1lcbBifRG2skKvftuJyOJBN8IqLzIlMJ/SM69WuHydlTdixghp5QXaWMSp5RLzXWSNDLFP4k4eD&#10;hjRM13llBGPOwCjzYufMgkE5wlu77g5LYC60ySsuTitmpWMXF33CYTMfXnExro1Ra1+jy5TQLS3d&#10;FJFk7Si6XyZmzShs97NYgfEfOUW8FcjIY39bTOo5VpU3TLo9IJoXSAnM4uJD0aktE1M3sEbTqohk&#10;1So7fuGBOFhZf9Eh62pLSvlRJQFEfHv3ldRk0RpF/gSvlzDqNNopHxm7Hs3sKskjMNa+GMJkVKe/&#10;OZI8tFZPsUD07YjEzim1+iKzuJjc1Zfa0aO9sijpwaiUEfP5uteouFg7PHodZwQns7hIXr0vRKW4&#10;WD9HBdFdgTHNqjMGM4uLHjWNNn8z4hUXd7HmluAVFyf0C0+lWjfFwnnu/gGsX4M5qrjoU99s7RNF&#10;dK57gCfriwCvuLizup6cAPp3SVqKiwvLy9uOlX7CmkflHFe/t45Xqvy5DcvLG0qrbfvt16WeweHN&#10;dk2oIDhdEMVFewEPjA+4aCzAfrMS8PkowA7UAFiMFGBDqgJepgkwOynADWUBHqoRsFcVkBMDR9YO&#10;+icnaY8YhExkSl854No4Pq69uEhb20TI+JaEXPJ1KHKSITFxqHjgKL3w4sa6zi70iSrKKTmxYdNm&#10;dBCk/PJytFft9Ayq7mjXfZHJAwsGdEB7VDw6dinJ/YoPEiI62ye8W8eeHPWtqjrU2GHyDkWfJcm3&#10;vQu3dJDeKqtG737r8DB6jG1TSEwsiTz0kYlIvDrgfgi1XFO9+sZb6BzWWnJEpYUisByZ5VhNB3Ap&#10;pBMVdfegyI9lnjK+edB9QqeDpGIHJC9DelMA6dAIpEkWkFwpIAGbgPSsCqR5E1I3QAtS1wIBXRBr&#10;gL4OB+gk8YFulhOBrqRAYIkR/YKLuRt4b1jCmE7fOTlN/6Okf+UU84zaqNZO1NjFI2BkXses0zx7&#10;nO0k6peW/pSeT7c829XvyqOhn/EOvyso9u7gVX0xMIb8J8+W+mJYIvMMGcVFN79dVQ1aZkPFcvN7&#10;p7peWTIcmtfhlgd9zw2I0lJcZBb2mOsdjs7rbjMfF3Kuu/91XmHGpc7gFt0RGHPV0VCe9fl8QSlz&#10;LCDTsWIuJagRhxQXV+UbrjLUbHB2Dv30/hMeAdd7h33OL5K6IdGXk4ecU8B4p7wG/Y2YD+01R8M+&#10;yx/xk6ewsPO68eVfeDiYnNidgTHSWZHTIyd5LmvNpFV5BM4tap3dS0lS3+CFijnKiGCzOa2KOuj5&#10;hwLJqd7qHy2dKtGt/lGf5r0sbv6Fg7YPXuQZ1kSZPf3QyFZui2DUCNM6LIyla5mYQrsQ3RAQ3Tpj&#10;ViTrnZ5BVTfp2fu8cVlK6b6trjDKK7e4+h6ub1Hm69aZuStYY79gM0U66xX7RGgcbObDq18ql3Uk&#10;rNFlEvTLy782D/ga9aO49AnFsovM4uK2ojJmuBtfWLg9KQs1tkoPR6cOcuYJZxYXvx2X/nhaHvpH&#10;LbojNo2XdrVDbkK0MkfbII8Av3bGLKPk71s0MHQxs4pgTOLSc0JCMb1ULa0IxWqmGiEfvbepzcWd&#10;EUi/HZHYb2kMk7WM6HRXhVlX3UH6RWIWvfomglFcdPP3JhfIqdCoyd3fs6mNfvX2tXQwb5SKPhca&#10;b7G4+AT/wf5WWMKk+au6+urF2jr7glEqrx7hdtaUvCoVcYv0zzCmSSd6v6wGWlCwi4tHQvyb220p&#10;pnqHKUuzLtaMDCb65KHAAPN3lnR4Eju6UTOQ22p/UnpbbwuI5k2im9WLV4VkFhfPc/P/Gr8U6lnd&#10;ADvzioueQSeGR8ljjP/doo6GqLxiPuQtsHVWCUkJ7V1aOvaC0xpRXLQX8MD4gIvGAuw3KwGfjwLs&#10;QA2AxUgBHqQq4GWaAKfTBFihHMBDNQLeqgJyYuDI2sEo+Z5sbhOvCvnIlO7cf0AqLso2NO1Ny4a1&#10;bGEjaxsZ35KQRb4O1TUxsX33XlQ8cJTe27XbqptQ2tC4Zdsr6CC0Xtz4Uk1HB9orprsPVXe0646A&#10;6IrJKXRAezS6tHS4sfUSUV/k6GcZ+eiOSXq2qAy1dJTOC2bMo0tUPjGJWjpGB3z2KwZo1rR3oCfZ&#10;Bm3a/HJBRQV9WEmD8/O79n2AGq+ptu95H53DWkuOqLRQBJYjsxyrieQALkf13I4OFPmxzFPGdz08&#10;J/V6SCp2QPIypDcFkA6NQJpkAfmVAhKwCUjPqkCap5B6AhaRuhYI6IJYCXR3WEAniQ90s5wL9CYF&#10;AlVGdHpUhfpOZLJkZ7gohgI8EJ3CnKZp+eTJnymM2kczC8gmq4qLkwsLP42HMtstAdFPpeYerG3K&#10;HxiuHZuQl54yLC+T/3z+eAXzB/g3eIc1jDF+1c4oLrr63Rxgy5J4RL9MyppXFH4aWSPV7ghLsLm4&#10;mNXVC5spyKfc5ANjX+4NT/x7dtGhxtbKkbGO6Rn5g8i5FQwO/zQj/2xWfZHpyxMYxUU3v3VRXDzo&#10;uyG/hGevV46Myr++vz8y+fnc4sNN7VUj4z0zp9YCnFtczOofeiiZsVYi0e9SctAUi8yHVl3KSvAh&#10;0xpgn/II+FlC5vay6siuPnJi8lpx5PR6Z+c8Wzqu4NQs0Tg5q2AXF90DYLM5KZ09cptHYtK2FpX7&#10;tHWRU6Wfk3H9QkRn7+c5rvp7J6qgnfWoFBfz+wahka1sYa0Q9tfcYtjM4TeFJ9AuRL/PLEDPSfHA&#10;sFx1ezAq5cX8kiMtHeS+DczNyyl4dnExpXfgW6awhvR/WceUyZpdXGRNdsr4ScdB36/HpsFmPrzi&#10;Yv3IGLSgWKPLJF0jr8bW820wjg/6PhSTOqqtuPj68QplcXFp5eS7pVXn2fTRp+Tq97djpXBEc5jF&#10;xQu9wy+3afLh673Cqs1X+rSBjIGhC3nVX6vEKS5OLRh+msgo1p7v5v9icXm+afQ5CcWZvQPfZa2O&#10;+fnQeDTMTiPLKye3FjFec6Jf5xY7dtFK0jV6oeDEOTaNWTwlV7/tnDnPCczi4hcCbZyu4E8ZBXQP&#10;ZF9jq7Wlmkfj0uUjqMRqnr4eGj9KjRRfWll5vaTS/ldvK3+oK6O46OrrZ8fyvXUjY/iARjGHFbKL&#10;i4eDbvG3sbcZ1Yq7AS7erEG6fF1+JATVAjunZ7/MSuXXHA3dWl5D+pNSM/JSR7d338Va4vGHyTlo&#10;7DizuKiu/dRbwC4uHgr8kvmqDdp1uJYx8wehbHj0M6xJHazSbcFxjZam5xWc7ojior1IFpgK4KKx&#10;AO/NSsDnowA7UAPgL1KAB8kHjEwTYHNSgBXKAgxUI2CssiCnAY6sHUzp9cgmXhVtIpt01c7dV+/c&#10;fcue9xvGxj5uxcXimppNL21BxQNHKTY1zaqb0DIw+Nqbb6OD0Hr5lVdbBgfRXntqGnGBR7MuPhIS&#10;3uvg1eNGlpZC27vRBwmBDvgksG74XWk5uKWDdHN0CvosSauz6a5FDdjd372ta9z8swoqKtCTbIPe&#10;ePvdrvEJ+rCSBubm3t6+EzVeUx08dASdw1qLDqqyUASWI7Mcq4nkAC5H9dSWFhLtiVAWOCXzlPHo&#10;4aMklUBSsQOSbSG9KYCMaAQyJQdIsSYgB5uADK2KlOVppJ6AFqB7QQFdECuB7g4H6CfxgZ6WE4He&#10;pECgSuf0DPra/HB0quQl/TQJO4DnHgocZM0o2DY5/VnF1/VKo5/YO8340TevuDii0z8QmeziGeTX&#10;0DKxYNDz18oim37JmkD1iiMh2b2MggRzWlSbdZ5/5JDC2q4ZHUfNiB6OTaOtPR7M4mL5EGM60OND&#10;I9d6hV3jH5XR3T9NAiF/RMvEwsJV4YxhW18LjWcO5jhbWWo9EsL8c2tErbjo5v+v/BLP2qaheT1R&#10;3+x8SFObSzh3KbKbfSMrWGUPQlbvwIWHAr8QHFfYPzRDIj7/hqzOW8t6DMgjN20+MtKG4mJYYyvs&#10;bGJrURm5zH/mHydP9fzSkkpMTu0fdDnMqJS/xl9D1CIhPf1nKSsZ/pGw2Zyj9c1k6w8TszqmZ2YX&#10;l5gjvSR65+aYzuZT6fnQwnpUDOvjdq/mGEC+1yjGhp53NBQ2szAsL1/jg6/xfDf/sNZO9EdM6Og+&#10;66DvVyKSykfGZkhfY4V734Z0Ohc/hqH5GGXcy9RNz55l+gHBKXmHwWaK0OZ23Oyg729Sc2EzH15x&#10;sX+WMX/pGl0mCVA/ik9HLWl9KykrqbNnYE4nRYnkju5Xiso/Y3z87otIGlIUopjFxZ1lNcpXr3tm&#10;9pOsN07Sr1Kyo5rbpQ9tnJh8MC0P/f5G1jlu/g1jjLIfs7hos872CNhn3+KjMwbDL5PVFnu70DPo&#10;+fzj5HWTrlqW8q95weHgGNZ44sjm9nNZA7MyunrQA0P+HLPkm6wi2p/t7v+BIopqYXX8K+fqQm0d&#10;DcmjbGTsPP68sn/MyM/u7pNuXcXI+Nf49/w8d/8WzpTjdq6IiXR+YLQ87pCwr7aJ9zDzZGdx8SvB&#10;ZtPIk1fvfP50EeTVS+/qkW6g+qtHbiDz1SOco+z2uPv7seYF1UjF0Ag+oFFWFBft0L1ZeIVya4+v&#10;LC7uLK1i/vKsuH8IFePJ2zq5uOiimPP2E4eDM8ynK7ChuPge1cPhTYtqsz4dnQKHpiDJ/RbO4qxE&#10;5OvDoZqGntk56QncVVbNexlJQnynRG3mVcEZgCgu2gsYYHzAQmMB3ps1gMlnjmQFagH8RQrwIPmA&#10;kWkCbE4K8EFZSP6pBBirLMhpgCNrB4aVFWQTrwr5yDt3X7lz9zVG3bRrT93oKLO4SLvVsoWNrG1k&#10;fEtCFvk6lG9wKKocOEpbX3mtvLkFfZy6yM1/b9cedBxar735dtvwCNrr3yWVuMCjXa6+B5pa1+Iv&#10;ldA7cFNwHP44oQ+8f5qSM2g+t+fY8vJV5NuRoqVD9OM0vEinrKujU1Bj+3XhkeAwRfU0JS8PPck2&#10;yD80HB1WUt/MDHnXUOM1VVBkFDqHtRYdVGWhCCxHZjpcyzFcjurxDQ1SwCdCuWBVKF/s2PUTb58Z&#10;R+Qjkm0hvbGApGgEkiULSLEUkIZNQJJWRUr0MlJPQAvQvTAHOiLWAN0dDtBP4gM9LScCvUmBQJWS&#10;gWH0tfmR+Axp05vFDBcpQeHRkIctpLXjU+Z+x+XeYZIh1TQ+Qf+7JP7IRUNiRw/pBsN/q5LfPyiP&#10;p5F1/qFAH5aLpG7HfNIz6Edx6Rk9fVI5c1K/kNLZe09Ywrm839e7+fcq6nMnBhkO1E8SMpWuupIv&#10;RTCqgB2slZkaJyYzNC8iFcaqPVzhF9nEWgKNUTQ6GjrIGuOokeDGVnzAg77XeoWFtXSgedJkPOua&#10;L2X+Kt/Vd2dFHTOsVY6MZ/dovSG+xioa0jWBMaPmM2gNzM6hNrTOdfP/WlhCcmcP7yokQlra27T9&#10;tn1Cv0AeP/QpRN9Jz4MW1hPcybI4A6JgsznJXb2lqgtb0rxUwBjV9/moZNhsPUsrJ/+dZ8dKqybt&#10;ZU1S1zQxeQdrgHI9fyhYSk//pxW37jLvsOF5/MoXDw7nap649UBlHTom0WdC4pTxgW2zslZS9G9o&#10;wc0O+j5jHDKuTtfs3GdZY6H0iin4CGt0mbl9gySQopaSbolMzuQPWq0bHQ9ubh/V4989nMWq+uyq&#10;rIPNJkh37dlsxqpsRLcHREd0dCuL69UjY7yVbh9JzVH+oOGHSWqVPCmAhLW0S08U2b1kcPinCRkq&#10;i+HtqGRHP42k9vTzMuD1/lFH65qhnQLlrzE+fSQkTjEjIrmEr0bgFEYu052a9hAxptNfrKjv/ik9&#10;f4H/iyIes4tL34thT7PZODYBjRwBeTAe4nzQl4Pjknv6lE9OXu/ALZxJLH+TU8Ss0yt/DEHrgsNB&#10;/5uUndPbv2R86sZ1+oSOni+Fxp/Dm3LT3V8eK4+4LgKPSCN/MlfV6UOXV05u4y88THSJV+jGghO8&#10;uim5Pz9OYA9uXn312hmvXnH/0J2cUZvMV4/A+AkRZ7itRk4MDOEDGhXaxLhXIa2dpLuCWtK6yT9q&#10;Z3lNi2nZSHKvXiosvZS5YqhRd4Yl8vqQ++pblFOtPpCSDZs5kFfstiBcLDzPIyCtkzFVhkTxwDDq&#10;4RO9Zd6NH9Prr+KPjT7L1e/2oNiQ5vYRRRqVqBuf5KUDSVf6hG8uLCWhWGrfOz2zu6zmepVK/KFA&#10;9DiREOrb2PpJ1qdcdjj4haIy5c8Zh+d1f+RM3H25X6Ry3V/BmYQoLtoLGGAcwD/jAN6bNYDDZw54&#10;gRoAf5ECDEg+4GKaAI+TAnxQFuCeGgFXlQU5DXBk7eDDjz66TuEUYyvZ5DJLqhwe/lgVF8nFbn55&#10;G6ocOEq7933QPzODPlFd5I4d8vZBx6H19vYdHWNjaK/Hc4tRgccq/bPgxFr8pcgx88Ynf5dZgD5O&#10;6AqvsIzhUfpe9egXrvAKQc0cpReK8CKdsjbaU5bm6DM+4VmK+ndEYhJ6km1QXVc3Oqyk1uHhFzZs&#10;Qo3XVAmZWegc1lpSOEVCEViOzHS4lmO4HNXDq6vlgM8Yv4jyxY5d/+sXMOeIabpJUoP0xgKSohFI&#10;liwgxVJAGjYBSVoVY543A3oDloDuhTnQEbEG6O5wgK4SH+hpORHoTQoEqqQoVl55JAt+KO3f3qX0&#10;uf6UfUzaKrO4svJ8DvZq/2yajItZXHynAhu+NlA7Om5FcVHRUta1XqGu9c2SVUczqNP/mV/zqFEU&#10;J1KpuSVlPZ2er+VldPh6hxK5PX3omETai4sX+0UOO7q4+FfF80OzfPJkSBt7KaCvR6XwLDbtpLP+&#10;RsriIvOhlfV8fsmAHQM6lcwuLjJH3ji8uHhtRCJstoOdJ6rQYYnWQ3HRu7YJjkgxa1h8MDIZtSQ6&#10;yGpMIMn6lZLKsxTu8PPHyqCFrYQ3taFjEmkvLl4eFAubKVxZlbytGk5V+7KO1qL9Mp/OLETNJF0U&#10;El/P+l2FRZTpwMXdf1c9Hl1UNjTKdLG/HhbfZHL8lVSNjDPri5/xDqtTVLB+yBqJLosZQEgCOlDf&#10;fDlrnVSiV4vLlXUX7dwTy1iFjujCkLj8kTGVIyvrNFd5heYqxhPn9w6gZkRfC0vonDk1ZE3JLxQl&#10;2OuCYkf4K6XxGDcYLuXMcI7mMbaTIk6R6f7IpDb+E3usf0g5rwPR3UGx3cxErGgp6ybfCK/m9iXF&#10;36t7bv63mQWosaxBauAgzXWKs/qke0Cs6nq06rH6a6Hxqf1DKo/T6qun2IvonrD4RrVXb+wuVn3x&#10;Ru/wlokpaEShfGjP8wyK6NL6CyQlyk6ypDTWxPUhzR2oGa1HYtPKxiZQMCR3LH1g+FbOzxduD4hW&#10;TsIvsa8Kpl6n9c/8EtjMgbna4k+Ssub4L8uQTvdtxeSon4tKgs1GemZmr+QXF3+bltc8PavSGV4t&#10;Lir2kvWtiMScoRH0aJFkXTw6/hXW/BySps2Dyczi4q9YHa3z3Pzer6hbWGb/qJHc/Odz2CPRI+0b&#10;UC5Y55xRxUWjL+RUjN6XGuCfcQDvzRrA4TMHvEANgLlIAQYkH3AxTYDHSQE+qAKwTk2Aq8qCfAo4&#10;svZx5959yCleFWUlX01VFomKens/VsXFqOQUVDZwoCISkmy4AwkZmeg4tHbu3dc1gWeGvI1kOEWN&#10;R7sejEtfu78UObJrc/u55Mut4nM/znqvvJa+S/Uzs5d5BqE2jtKOinr6s2gFtHSgxvbrFv/IE2P4&#10;ET3i54+eZGu1ffce3lNa3daOGq+1souPo3NYa5FrVwpFYDky0+FajuFyVPcvLaNj/pVUOlgVShY7&#10;dj0ZHKpfWoKMYgckqUF6YwFJ0QjkSxaQYikgDZswpmgLQKangN6ABqCHQQEdESuBHg8L6Crxgc6W&#10;E4EOpUCgypGaRvSF+ZH849KmmrHxLyh/F3w4WNoqM724+CU0w56r76H6FukhZNZp3DnOvlXEGyfr&#10;Q0e2obi4v7aR977olpbI9aL2kiqGR6GRCWZx8blsxmJjShjFRfumJJXYX8WoPXCLi4qWyqqbVTCL&#10;i1sLT8BmDuR27SytRntJmjbYfjIS75QyCmPWFRcjEh0eXWE2YPRBdhYXWYNWb9OwGp9F/shyse0p&#10;Li6urPwti11nskrMSerIH+udilrUkuiRJPbwDvKM/U8CY0G4AdZ8oVbxMmvED7u4yLJZbwpnFIaZ&#10;xcWdGta/ZBcXWTOvWovGy5wnoVXRbFUegTbfanZxUTG66IesBTVJy0PN7SqvNtm0lXW3XTwCdjXj&#10;5dxUiouPp+fxPmVpZeUJzouwrahMpWajTi1nxTjy5541GNSjmTL93eATfkKR+77KqhM/YWnawN2s&#10;ON8yySgXqUOitwtzPkbOQG2b+SpzmtNDgSn9Q9CCBbkJf2NOJeoZ5MeqeOFmJn3Czc+X/4jOLy6S&#10;A6JdJPWw0j3hOsXPiS5wD0hXnRdBrbh4JDjF0vB39nTB7v6+bV0qjwrZtE3zq0fAzTjDbbUT39aF&#10;DijJ2uLiPRGJKiuAJnT1KochEt0WED3LGSG3r7IeNSZ6k78apcTZUYrOhrv/zqY2lT/BwtLSsxmM&#10;vD9HzSevVlwMiVU5uIRKcfELgdEdnGeYsLqyA2eKEbS4OG/m1cstdeomDIZrAlk/X4g0K68KzjBE&#10;cdEuwP3iA/4ZBzDeNAP2ngIwAi0BziIFuI+qgItpAjxOCvBBFYB1agJcVRbksODI2sf33A8hp3hV&#10;lJVMu8xEaa2tH5/iYv/s7MY1W21xw8aX2kfNRqdpVHFNDToUrX2u7r3T02iX1fUGFDUe7TrLK3R0&#10;aQkd07E6PjbxeFbhNV5h6KM/trohOHaMejuOj45f4rEGyx8adaSxVf4gpLKJqdVFCBS72KOvhcS1&#10;zM3Rn0KCxq7396Mn2VplFBXRx6RVVFWNGq+1Suq49do1EoqrklAEliMzkRyu5RhOJEV192PH6Jh/&#10;FZUOVoWSxY5df4qIMKysQEaxA5I6Ib1xgLxoBFImC8iyFFIilpHStAqQ7CmgQ6AB6GFQQF/ESqDH&#10;wwK6Snygs+VEoEMpEKjiqrAn5DlLJ/T6b7N+FNwybjZQo1SxIM2NPhGlwzB5Ud0ow9m0v7g4rNd/&#10;N55h4F5yODhJ4Y7NGAyomaxvRKUwZ9aS8ahh/DacSFlcPFqLy7REL+Yd1/IyMqYk9QqzZ0pSQvXE&#10;1KXeipXbDvreERzbzRrKgJoR3RQUO+bo4qKWysfAvE45qIIokFU90s6JsXHm3IBfC0+YNDfveMXF&#10;a73C+mfsLTIp2ctZB+u5AguFWBWYxcV7TDMe20xib7+LO2PWvh8nZUEL61lYXvlDWh46oA1iWr2E&#10;wj7GeCPS6R1irTzaPDl9rWK9w+8mZMJmWykYHmXOdngfazwu02a9g+Vjvsqq5B3QMC6cbbP6RcBm&#10;W9F+mSmd7MFA75Rajg9Mlk+eZP7WxNv8tyajOv23mCvRhicMWxopPjw/fxarfrO5sJQe+G5YXn4o&#10;mj155ucCo9XH0mX19DNKpPYVF5/LL0FHI7rIMyicVZhBoL2IbvQJLzNf/rZ3ZvYL/ozJCUnHAFpw&#10;CF6dQBLHvXDWVJPqrC6ma34QSXcm2BvuaHiX+YO4jElLWXJ1nm3WYNk9igVBpxe4fZVHE7PU+yqr&#10;S8Qp9iJiFheZK+RdeCjwmOoytyrFxX/kFKlPaTs8p7s3jDFDw9fDE0cs/Y6KvJtnswpI6NWTQG2I&#10;Lj4SksyfZtkiEZx6YS6rYHmYZHNFS6KLDgfFdHSr9Ab7ZueYoek2TnGRt/6lG38uYgLp2ygjzA3e&#10;4c38kaMSW1ifld97arpsXnHxssPB+Roqu8f62cOCz3H121NVT75EQzsF+qXlXyZlob0koeKibx1j&#10;VnwSgsosRSqSXF4pLsc7GmUxawhOX0Rx0S4k80sF8M9YgOtmDWDvmQMuoAbAWaQA91EVsDBNgMFp&#10;AhxQFuCbmgBLlQU57EcffQSmrB38xjcAOcWroqxk2mUmiqqtk4uLtCstW9W0f42sbWR8S0IW+bpS&#10;ZlExqhk4UO5HvdDHaVTn2Bg6FC1XzyP9s7NoFxf/KFTgsVYVE1PomA7XyNJSSv/QL9Lz0Ud/THXA&#10;59jIqeltU/uHLnQPwG0cogM+CT398gchtczrzvcJx7vYp+/EpQ2bryjZOzX91rvb0ZNslV557Y3m&#10;gUH6mLQSc3JR+zXVixs2qZzMGgnFVUkoAtPBWY7YdBiXAvvO7BwU9k9lBJQpjHo+Jo70hiGj2AFJ&#10;apDeOEBeNAIpkwUkWgpjHj4F5Gk+kOwpoEOgAehkmAPdEWuATg8L6Crxgc6WE4EOpUCgyivF2J7e&#10;UVkvbSJP7Q9YvzSPaeuUGkhsOYaPcF9EkuyGHOsbRFuJ7CwuVo+MfjMtl7kg4hVHQrJ6sYs0ptOj&#10;ZiB3/0bO4kAyvTOzeC+jNBYXXy8u1/IyKouLlwZE2TMlaVJ3321RKUyf+quh8f2KsgrzFn0zInHK&#10;jkVljioGxRJ9UFELm/kYlleeZQ2PezpHbUpVdcI7uj/HmT7r/sjkaeoH+ISqYfbsbf/KLVaWguxh&#10;aH7+TyeqLuCMjt3GWZpUC4dYN//3Glbj46FbWnq3rukyReFN0hNptg+y1C8vM2eFtVZ5fWwHU7+0&#10;7KKYNfE67/AilqUYoqyIu/r5NrbCZpvwau24ISQOH9aoR+PSlU9UYT8jZv6IVeBkFheZIzgRzOLi&#10;VaHxsNkmrLrMv7O82s/6RVaNcdfCVGd6waAMdxd6BkWYT/NYMjz6GdYz/GpJlZZX++lcxmKNP0vI&#10;mKPmLSRvyveiU1CbVfEXjpUZ1+sdW1ycMRjuDMbrqxE9Gps6sWA5v6C9iG7xj2owT5oZvQOXs4oK&#10;5KOhBQfm1M27WSunquOc4iLvMg/xV6yk+SZrscYn0/LQUzcyr0NtQO4BFlfwrRphpy1mcXFMp7tK&#10;MQevxeLi4srK/2WzB9darCXzXr2dGroEhAdZizWiV4/ArM5e7x3GjPYa8Wtg/EyKqJK1cK9bNfvn&#10;aN+KTkWzdCJIHmRO2nkbp7hIvuNvPVaKGhOpFxd9WdNWr868amkC4S2VdcqfAgQ0nMqMbZNTl7N6&#10;Mj+Lz5zSMOdEdk8/2lHSpd7h6gU8ch/eYC0PT4SKi79My0UNiB6O0zSdQ3h7t3LVSaJUzk+aBGcA&#10;orhoF+B+cQDzjAO4btYA3p454AJqAJxFE2A9qgL+pQlwNynAAWUBvqkR8FM5kOM4pLj4XHgkcopX&#10;RbnJyGX2LS13YHER+ePrSuQy3Y96obKBA1XR0oI+Ubteef1NdDRZnj4+5MzpxqPLyy5eoajAY622&#10;ltXQx1xTlYxNfD8h89Pu/i4H8Gl8rPTHwhPyPfFu6zrf0SMIQZ6BeYpJSmV16xe+FpmEd7FPD2UV&#10;ok9p6u9/7c230JNsldy9vPvNR0PSCoqOQe3XVFtfeU05etgJQtGVCEVgOjjLEZsO41Jg35acgsL+&#10;qYyAMoVRLyWn/McRyYhkwJmZGchwLCA1GpEyJhMpz9JAMjYBqZoP5HsK6BBoADoZ5kB3xBqg08MC&#10;ekt8oLPlRKBDKRCo8kwWLh96UJW/sBbGT7YfziuWHzDy6Csn43qupFLaSmCuxmRtcZF8nI4ET/1C&#10;Yf/gdxULNdG6+mho0SB2x0Y5ht2P4jO0GMrM4W5VI7i4uKusBrUh2nmiWsvLqBzuc72VU5IunzxJ&#10;btHgnC6uveta/iI0RPdFJA0pBgr0z86hZkTKqptV7GHdkCBtA1P2VTHm+3Lxj4TNGlgy3pD+2fnw&#10;lo4LQxj2uqwfxKXNmhuUzIf2bDe/oFazsrptkLOaWVxsHJ987XiFC3+NIqJ9lZpcVyaurNWYnlVd&#10;8FKJYWVlfmm5Y3pmdfwup6wo6R+5RbCP9eiXl3+p+lJrFNPqlXhVWcpy9fVRTARH/vPBuHTU8rP+&#10;kdWKRfXUWVpZffZ6ZuYCGluVC4DR+mVytjI+MG3Wn7Pmcf1X3nHUjCi2xfJTujo4UjGU6vOsmVdV&#10;sPkyyf//ShSj/PZwdMq4rXNBT+oXlGW5y1d/a2JWcg7q6mPOHlmprfYQzUqIt4fEjVOFuvnFxe8q&#10;Jx6UxvwpfpKi5CxWTHjF1uJixcjY9cph8Qd9X62CnxCpwPzFyW0B0U3UQnfkT/l+QwtjOsewhBGd&#10;Xl0eTe3KxLe9tBoOrRknFBdXL5P1cw2ien7Yodlbzpic+csRiSvmr//w3DxqI+mXyTnQgs/qfWCN&#10;G+5jjbZnjjO76FBQlfmwVARvlPkFXpZnVDYOVMU7Eml89Y6yRgSiV4/AfGiZc/lqx6e+BR1QEjPj&#10;uDK7Lgd9PWstF6H/mMuI5+SNm2MVF3mjSEP5XSzyGD/NqkfenpKD3k2lni+pRHsRkTsDh/7ww+rR&#10;8UtZxcUtx099HVAhq5uxQDjRG9S3CR77OXM/kKQALYzXzuzJ79AwlwahZnScPEVoX6I9NY3QQnDG&#10;IYqLtgPWFx8wzziA62YN4O2ZAy6gJcBWpADrURXwL02Au0kBDigL8E2NgJ/KYmZmhjQmfz4wZe3g&#10;lcQk5BSDjFbyVeYWM9GBgsKPSXGxrqt722tvoLKBo7Tr/f0Dc/PoE7XL09cPHVDWUf8A8qehGw8t&#10;Lq6uZKCo8Vil66KS6WOutQYXFxP6Bv9cWHpTcCw6k4+PrvCLHDTACL+3G1rOIR1lRRv7da5XaP74&#10;pHznkcgJ/C49D+1ipzZWmC0nSXSioWHL1lfQk6xdL7y4MTknVyWe2L+go1V6Z/tO8v0KnYMTRIdW&#10;SSgC08FZjth0GJcC+z+iY1DYVy8uvpmR6ZBfupCkpr24SDDmTAaQaCkgGZuAVM0H8j0F9Ak0AJ0M&#10;c6A7Yg3Q6eEAHSYO0N9yIlJ/UiBQ5/5EvMBYeGsHbPvww86pabSV6IHIJJ2pGFM8MIy2Eh0fOLUE&#10;kZ3FxVGdPrq7b0dZzf8mZV/MWVKI1vXeYZUj2PHpmJxCzSS9a2lRKAnGnKUHfQcVP6ZmFhddq+o1&#10;fYRiR42FPRJZuqZn/Nq7Xz5WRm4ROghTD8WkjinGRHZOMv7Qj8SkzfyXios+7d3nsZwg/ZLaxGsE&#10;EojbpqZ92ro2FpzQeEN+kZiFfrbPfGg/6xtZpc1HZrK4slI4OOxW10zO6htojVKOaOfOWvZXMBap&#10;IvcENquydPIkudLDTW1/ziz8CWvyYaW2HiuDna1Ht7TMXOaQfEvaWFCqXcrxuDJ55A+qMB9fyj+B&#10;3k3yKilXb/ppUhYaHMODPHtNE1PerZ3/zDuu8dl7Oj1fGR/SWKu3PpWWD5spmMXF7J5TU9XxYM68&#10;yqxfKrH/MqcXDF8MjEFtiH6bU2RbCY0wOq/TUlx0YxXdyR9dfcJJGXYq8Q4boGqik/qF+yIYP++4&#10;NyyBNrt5nBXEuDO7ym38nYF/S8cnWQUnNPqQCbNOc0dAdCu1LCL5e73JXFDQVtlYXGSVFq5x3Ipo&#10;3Ms8HKyclpNJQR8jp7j4RqycNHv9W8bYM3IfUh2OJsFbe5L5TnVMTV+hKAVddCioTjXH8YqLr2sY&#10;ZO/OfPUOB2l89epHx/G+ROavHmFollGd/axvhD25eztzvllXP2ZxcccJxrrORB2WBp4S/sgaz31X&#10;UCxsNofct3/kMGYWiW451YFHLCwv/yY5B7W3RxaLixe4B6R1W85HhCjWRO5EDRrGsu9vbGMuuwib&#10;jbB/YujmH69t6CEJhrcr5j8geqK4HFoIzjhEcdF2wPriA84ZB3DdrAG8PXPABbQE2IoUYD2qAv6l&#10;CXA3TYD9yQFMUyPgp7JwYHFxT1Y2copBnOLi2+mZH5PiYkJmFqoZOFBBkVHto6Od4+M2qGt8PCop&#10;GR1QlndQMPlz0BfST7qA9i/X5+rXrTM7rBM0srRUMT3j09T+rfj01d8qolM603WRR0DRKIwp/Jf0&#10;8zRFG/t1tV/kiUnunLejS0sbj5WiXexUQHsX+pTcE6UbN21GT7J2bX55a2NfHzomrX0H3dAua6o9&#10;+z8Y4A+jXDuh6EqEIjAdnOWITYdxKbD/LigEhX314uKe/AKHFBdJ1lsnxUUCpHwT0CfQAHQyzIHu&#10;iDVAp4cDdJg4QH/LiUj9SYFAnfMjsA0a39EtbSKQB9clCI/6ujMwpt1klJCv1mirS1AM7RbZXFys&#10;HR3/Zf7x2wKiL2L9GpqnG7zDGsyXhCSwl9Bz9/dt7dTypmgsLjIXZfFtaLX4EcyZ0B6OTbVY2Mvt&#10;Gfhhet7n/SI/qaHsKutHcelotihC2SCjSKysulkFs7iY2KnJysnsHbhCuSacYp4rRHpX76MpuZ/1&#10;jTyfVZjk6XcpOWghNOZD+7WQ+EF++UqF2cXFt6vqvhoaf7VX6NnKIT58RfFdQou8zbLCd2gw7n2a&#10;2u6LTfuMd/gnWGsr8rS9xMal8ghzi0vfZY1jcwmMhhZ2M76wcIsijt0fnUriG7Qw4s4anKRxTtS4&#10;9u6HkrJu8o1gFsV5+nv2MWV8CGUtVvp8bjFspniGNXtwuerYI4l8VqnjSQ1z2zrkMrunZ77gx1i+&#10;bnuN5QoKj47JKWVx8ZqjoWi2RuZ7cVOE1ioUSW1o31W5+g3MnUoHY5xlHR9Ky9OSbhxYXCSP985y&#10;RhB2CYlDTz6T1glGBfquoJjO6RloYbwhz7HmTrdZNhYXmUPAj4RAC7vhXebnY1OhhSXaWD/fcXHz&#10;Q5W/2hHGGtUuHoFalgy0qrhYwyoFXeIZ1DmlVgPjFRczuy2n9VdYY+ZuikqGzZaYWmCNTzV/9Qgt&#10;rM7ebebDba3lNdagPZfDQZWsCj0zwrj4hmt546wqLpK/xdOsv0UBtQ4ignSfHmNNz2uzLBYXLz4U&#10;2KrtzjOX6CbPM/PpRWgpLpYOMNZ0vNArNE/bkNaF5eW7FV0IoicyGD/6EZwZiOKi7YD1xQecMxZg&#10;uVkJeHsUYAFqAGxFCvAd+YB5aQKsTQqwP1mAY2oEzFQOMzMzpA25n2DK2sHR4uPIKQYZrWRlcfGF&#10;2DjJgD6zi4vkQt585z1UM3CgXtzwEvoXK7VR8S8g3+BQcvL0tXTr9asz0ihqPNYqc2CIPqwzNb6y&#10;Ujw68aP8ks8FRH/aM+hjMl3q+a6+Xm2rdTjypvzjRCXa6ih9KTS+TnWY3Y6GlrMcOCPrAbx+J4kM&#10;sWnp6DG2Srv3fUAfEIncvdfeehvtsqY64OGJpiZ2juS4KosOv0R0cJYjNpEcxklUH9DpHvb2QWFf&#10;vbjofrzEIcVFKbVJOY6JlBxlIHGygHRrAvKxCcjWqkDKp4BugSWgn6EAeiSagX4PB+gw8ZF6XE4D&#10;OpQCgSouvniqn1zzoR6vHcd+x2VHQtKN6xoa53/DVYF3TpjNYpTYwRiFQ9cvEfrl5YbJ6SdTGYuj&#10;IDGnYLrRJ7xlEjs+pazK2TVeYfmKCVSZMIqLHgGDiun7/pqjWI7Lzc9fQ32oizU8VKWwN7u4WDAw&#10;/G3VuU8lXePFsBp/Fp8xpZhwtYhVbLCzuPhKEcMpS9X2M/bq0fHPeDMmoWLO8DZjWMzsHWBaP0jX&#10;eTHqxH9IyyNPHRzLSA5rXsoHI5NRDVIdEvF75+aZs+Ehnevm/2lWqSapowuOZT1vsGxKleLiqH4h&#10;sKnt0x6WKkaufsyFx963fqU0mbnFpe+wiovna/adLUL+vk+kKEKKR4Ce+oMurqx8KSIJt3HzH1Fd&#10;8GnKYEjs7P0cq1SGxHwZ/5V7aoppmQDWLHzM4uLjyjW63AMqNUzimtbVi3fkfISEYy+zcXzyJtYU&#10;cyHNtlfT21nFRfK+V5qXWv+Zy5hI8H9Sc2GzBtC+kugKR//s3D2stSe3a1tbjlFcdPXbpWHgmhLy&#10;SP+TtUjkpsJSaKFK3Sij0HVXUEwXVVwkb9ZTGpK1dh2xvsA8YVi8nlWRJbK47qNGeJf5grax4ATe&#10;3K2odlLISsQ3+2mamZldXPQMZJZnyHtxieI3SZd6BvWyMqwM7z4MzM5BCz7/UHaQDvqSXhNs1gDa&#10;VxIqLjaMMQY42llc3MBa2tblSHAl65ibC0pwy4O+j2tbk5hdXIxKgc3m8P4WJ/jd2qG5+e9EKnKc&#10;HYqn1l9nPlGXHQ5mLhipxIM1nez34tJhsyrs4qL5bwtSWN9Ebg+IbtT8YHw1JB7tTmTPatOCdc6Z&#10;U1w0mkJOBXwvPuCcsQDLzUrA2KMAC1AD4CmaANNRFTAvTYC1SQHeJwtwTI2AmcrBgcXFqKpq5BSD&#10;jFaysrj4VGDwx6G4mFdahgoGp4t8Q9aquPhKbSN92P+Kmufm/bp6XzpecW90yrmkY6E4yTNJZx3w&#10;2VzdQK56eHHxmexjaKuj9P2YtLZ5tUpYaHff6gRxih1tlF/EmPmLP7KwQB5a9BhbpcLKKvqASH0z&#10;sy9u2IR2WVMd8fMfNp+a2DlC0ZUIRWA6OMsRm0gO4ySqd0xN3Xf4KAr7KsXFa3fuDqiocEhxkeQ1&#10;9eIiQcqPEpA4WUC6pYCUbERK1upA1qeAboEGoKthDvRIrAG6Piygw8RH6nE5DehTCgSqoK/KREX9&#10;Zr+Rj2/tRA2IvBpayDNWPjJ+s2+E2SY3PzTfmlXFxUnD4qbCsvMVDoVSD8en+za0Kt3kz/tFDsxh&#10;n4s5EO0W/6h6DVPDERjFxaOhg4ohdI+kKIx+jwB/fhlVJreHsdgMr7DXMDn1h/R85XppSOe7BzyV&#10;WRDFWiHsiZRc5ZHjWH/lXydnW1VOQ9hTXCwbHmUWArspX1uifGzi18k5Fm/Ipw8F/jmnOK6NcZnP&#10;5xQtms/MxnxoH4m3bgWvo41tdwZbrnd+ITBmT1X944lZ6N+Jyoc0Fb+ZvMiaMPODijrYbE5ST//3&#10;olNcWFML0rrGO2xbSdVbrJEZAQ22z+A6ZVi8I5Rh2zlwyTSSfd+pqlc+JAltp8q3tWPjNyrq2T/P&#10;LIDNLI4NjfwsIZOx4Jy5Ljkc/I+CE/4NjJLh68XlymR9oIJRkN6YXwKbKe6NVQxD4VjeCB/WAma8&#10;4qLDL7Oas35VpoYJXXk0jk3YXFz8szVrkaJ9JdEVju6Z2S8HM4qLEdR84yowiovu/rtsmiF5YXnl&#10;GZIs0NEO+vrUWV7+jZDOqkB/LSRuiBrArecsmPrzxKzd5bU2SDnxgEVmF5ceYC1ySXRiUNN6fhbh&#10;Xeaecq0/qmifmkH7rsrNH1X+mPf8qyHxnao1Pwl2cdE7DM28KlE8OKIsBV1+OHhadaVn9n1QXAWT&#10;P2UwhllrmU9VgpwY2ndVbnjkYnH/IG5z0PeOwOhWDbOS8vh+BuMl4kXaf7EijMbLZBcXEzNhszm8&#10;Z7Jnmvuo9M3OMwdVP5mah15DjaI/i/lEXeEdDpstsZc10cVfsgphsyrs4qL5zAcRrM7wV0PiOvm3&#10;i8awvPwl9shFtR6C4LRGFBdtB3wvPuCcsQC/zRrA1TMH/D9LgKFIAaajKmBemgBfkwK8TxbgmBoB&#10;J5WF5MCSNuR+gilrB3lt7cgsBnGKi98/5KksLtI+Ne1fI2sbGd9EyBxfJyIn9u7O3ahgcLqIXVwk&#10;iRDVeKzXb/KO04f9L2psebl7YaFmemZXTcONpJevONUzRn8tKBldXu43GH6dmos2OUq/TM7p06tN&#10;eFswMna9Vyjay2Z9PSkLHX9Ip/vA/RB6jLXrldffGFuElSmZauztQ7ustQIjotA76BzRoVUSisB0&#10;cJYjNpEcyUlUbxgb+6bnYRT2VYqLN+/eG1tbd3oVFwmQsPlA1qeAnoEGoKthDnRKrAG6Piygw8RH&#10;6nE5DehTCgR8xlmLKtWbLyQzMK9Tfm9/uWB1uTLf5nY0zeN3o5OnzX+nbFVx8RuJmedYqnD8MDY9&#10;u6t3dmmpbWJS6Sbf4hc5rhhplMQ6h7sCYzqncKWKiYsr3tfFN1xZXLw9Lg0301ZcPMwy+p9QzNVJ&#10;mDQs3hqeoLxqpH/lFZcODuuXV8pZQzb/mJZHD9iSCGctePNUaq7efEifVdhTXMzpG7zyKGOEHHli&#10;oYWRjtn5z4ZYLuBtO1ZWOTxqWFkpYU2NtSmvBK2bxS4uqtaZEJsras+3NK3opzwCAhpaBud1c4uL&#10;v2fNb9aiYbQKD2YRxbOmETZThHf3XsYabYZ0sLKubWKK5DnXSsZqjtF2jDmbMCxewxp45MDiIiF/&#10;YOgqhfP+u6xTf1PXuuazFcFHZUq38rGJzwQyFmFC2l5aVTs6vriykspaSXFHSZUyWTNt1m3HGKPN&#10;bo5QOMXaiouvs1zslwsZw7DW4jLXorhYMjisDIyf8Q5rNH+J7CwuDs4xVnRzORJCsiS0+PDDlslp&#10;5oqSWtbCJKxOS4P2dfffpW2pWgSv/FDInziR5nBdM9qR6Ouh8aNUEOZ9RLC2yYQdgn6JO3rSrV5T&#10;GdUivMt00zyitIa5ZKAXnvUxklUCuT88cUDDjNzswZH+kWteXFRcBRNmcVH7LLj9s3No31WZv3oE&#10;5oTPaC5fa7GquPgM6zI9quphsyp/zCxEOxLdlc4eG8d7Jm0oLiZ39EALO2AXFyMSYbMlXmOlpC2s&#10;lKRkfyVj1KOL+Uczi4vfCEvombE86JZAOml3MYuLmscuC047RHHRdsD34gPOGQvw26wBXD1zwP+z&#10;BBiKFGA6qgLOpREwNSnA+OQAjqkRcFJZyA4suV1gytpB4/AwMotPiVVcvO39/QOKNRdpn5r2r5G1&#10;jYxvImSOrxNVtLRs2vwyKhicLlq7kYvfi05p/29M9mhRVZNT7ze2PpZZ+KXg2Cu8Qh05h+d/W79O&#10;yelbMHTr9D9JyESbHKWnswqHVItzHfO6W/2j0F42a0fV6lhMWr3T09tefQM9xtoVEhOLDohU2dKK&#10;dllrhccnkHCHTsMJQtGViA6/RHRwpoO2HMlJVC/vH7jH/RAK+yrFxdv2fZDZ0mp/cZF0SKTURpAy&#10;HRNIkEYgcbKAjEsBWdkEJGxVIPFTQOfAEtDVMAc6JdYAXR8OUpeJB3S5nIXUpRQIVBhg+TX95r+R&#10;n1lc/KZiJqWH49LJA/1PxTxX/8o9jgaBRbKGxCmLi7OLi0+xjBVJFx8N/VZ44sHqBrrwyXSTbw+I&#10;JoeCFiaYtaJ7wxLGFFObMkE7El0TGDOq8OBcFKOvPn0kJN58jlkmzxeeQDsS/UFR2BvV6b8ZzVqa&#10;zqhrfMIfjEoJbWnvpf588W1dqBnRX7OOob8RwYO12txqGdKO4uKGfMZ1xWuzsY62dX6CNVPoDFW6&#10;HprXfTWCOzfs9b4RpIcc0dpJL5TIrKG+UlSOvFF/1vI/P9XmcxFCWzsvZS0YSXT+ocC7g2L/ll2U&#10;R/n7UwbD6sgwReNBxRhc7TCdXF/FiKX68cnPBkShZpLOdfP/gn/UTxMykzt75hdPVaNfZc0Rl9al&#10;aSlNJuMLhktJh1ZxzH+xxurZDLmZtyqLZIcCF4xPuGF55VnF+oXXhcWTKCftjhiY093FGm1JRL7v&#10;3OgX+VBMakxbJ10LP1rLeMU+qKxTJutXWTbrG8XlsJnCRXFFV/hFNmqw0X/LssvJXxY2m1ijy6zl&#10;FBdJsoAW1sNMB+RTmsyHp/+bVVx8SvPvBnJZEyZ/2j9yiPqtCa+42KJtoLzyKkjQ8KaG2GqHV34o&#10;Np+cgMfTrMT0jdB4Om/yPiLUpmqobZDo/RpzobuDvr8gaXTJ9hQmQy7z18opiEnuYL2VTCJYqeei&#10;oJgV89efWQL5YWyaes1PgllcvD4kDn2ERHxnr3IS7CuOhCj7BjRzi0uPxuIfUZ0fGM38CMSzrA7e&#10;CwVag3wGa0wnevUIiawfN3wpKKZHw9BPHtex+l28SMvMvKkafmRG+GMG4xb9Io89oJw3nfgsfypg&#10;XnExVdtK2Oqkd/dfqHiibuQMu1TCzHoHKtlzLSCYxUX046QY1jeRu4JiSLiGFqp0T898njUr+N/t&#10;mBBesM4RxUXbAd+LD9hmCsBssxJw9cwB/88S4CZSgOPIB2xLE2BqUoDxyQLsUhPgpLIA/3Vmhtwu&#10;8GXtYHhu7lqWZbwqVnGRqGNq6gwuLo4aDCHRsahacBpJueZi78KCi0cAqvHYoC8ERB8fn6SPvK40&#10;trzcMDMbPzB0sLH1n/kl98SknuN52s+b+pOEzC6dvnVufnUaFsVWh+hvx0rRPKVIY0vLd8Wkor1s&#10;1AGf3KERdPy6rm6VNUTVtemlLSfqcbUSqai6Bu21tnpxY2JWNgl36DScIBRdJdERmA7OdNCWIzmJ&#10;6gVdXV8+6IZivkpx8e4DrsVdXfYXF0k6g8TmiOIiAZKuCcjKJiBnqwKJnwI6B5aAroY50CmxBuj9&#10;cDD2mNSAXpezgG6lQMChaXwCfVUmQiU3w/Lyswq75AKvUPI032Q+aOyTHoEBiiUGD7FGP6DiInk1&#10;jtY1X0A6RYqWF3gGPZdXnNw/OKEYKch0k+8MjEGj0Aj+jW2oGdH9EUlaFoMhn4t2JLolJHZcWVxU&#10;FGk0FhcvZQ0M+r+sQsPyqQshf4XnWEsWEV3mE77zRFXB0KhO4aIyi4v/zD2uHGfALC4q5wu1iidt&#10;nZGPPFq7quoYA0a9QqGF0e39HWe0yuV+kXvLaoqHxwyKk2cWF989UYVqSMyH9lltM5uRB4ZpQhF9&#10;KzaNvCD0imUSvOKiPXPSMi3OpHazEgV5/r/GWkaI6PqQuEO1TbWscgizuFg0YPsMruzZ/BxdXCTP&#10;/BPZx9BHEJUOrU6cuLpsm+I1fKekkplGyd/lh3HpqLGkqwKi9lfWlY6OLyteMWbV7Uhds/IjmDbr&#10;B6wV+1zQrNSai4sXKnYk2lNmNopo7S6zfXL6c6wT2M4aWauRvL5BLcXF11hP7/XR7FXNlHxA4pJi&#10;d/JlkB6vXz06zowA9GyiPOYXF5VX8WnPoDBtxQkEr/JHzwbMQ7+49H1FGYnovohEOm+Sj3giJQe1&#10;ITpS2wQtnEJQa+cFrPViPxcQXaNhIK9FSC7+ezaj8HO75trJ66zy5w/i01FZzp2ViH+ekKklF7RO&#10;MhZv/mJ4ArPyF9bWpexxXWm+TJ0SZkGLV79EbDtWinYk+kJcGmy2xO5yxnhu9OoRmMVFNNzWWqwq&#10;Lv4iiTHDeYmG/Ej6WswuzV84v2qaWVy8h1UpVPbuZAbn5h9Qrit80Dfajl91yDDL1Q9oXpLwb9mM&#10;/q2vhumgyRfr905UoR2JHk7NgRZGmLNWXOQdlm8+bzaPUs5E/QHN7dBCcMYhiou2I3leKoBtpgDM&#10;NisBV88c8P8sAW4iBTiOfMC2NAGmJgW4nizALjUBTqoCMF+NkNsCvqwdTOr1d+7bj/xiEKe4WDkw&#10;eAYXF7smJrbv3osLBqePfIJDyF+BvqIBg8HFIWU2z6DI/iH6yOtT8tPVv2CI6e57urD03NB4fC2n&#10;iR6JS+/Q6WtnZm8NjkWbHKMD3s+VVY8r7iHSbwpP4B1tk3dYw9w8OnhiVjZ6hrVr1/v7O8fH0QGR&#10;MgqPob3WVBs2vpRVfPy/EtzkJ58WHYHp4EwHbTmSk6ie1tJ65wcHUcxXKS7e4+ZR099vf3GRpDNI&#10;bJpnRoXcyQGSLgUkZiOQs1WBxE8BnQMNQG+DAjol1mDs+3CBPhMf6HU5C+hWCgQcmIsRoieHPNbM&#10;r+6hTbhid4N3WKNiwSQtxcV5voud0d3He5KzegeUPuzdwbGwmYJ5Dt+NSl7UMCyPORnXfRFJU4rC&#10;JGqzKs8g/+4+2MxhcHZOeRVEqLBXOz5xC2t0123+UU3jk7xb5NfAGIG3gTWP0wsFjEEqa1FcZM7u&#10;iCAf+rcshpP7xfh0aPHhh8eHRq5leT1fD43vnpnl3RBmDXV3OS7b/L2kErUhctNW+XinlPGyEG0/&#10;sTozJPPExvULyuEgRLDZJh6Ly0BHI0LFxWBWqZXoD2l5UraCdub8i7WaY6X5XMpWwSsuvlmidTku&#10;jTBLyx/UrVZBivvwSl1XHg3N6R9i3gQSeS5kDav9fnTKiE7Pu2+7WJOd+jcyBng9xXpx2MVFRTPS&#10;pa+csjAUo4tVhCBCH0Eu86K1ucyB2blbWOW3J7OLoIX1MNOBsrh4lJULiGCzJc5ire33THo+PdF0&#10;2cjYTazS6bxiSL2SSf2C8iouOxxs24Sx+uXl37PKFVom8+SNv3wgMolesndxeeVfuYyqwFsnKqGF&#10;U6gaGfuMcmlko5gvjrUsr5xkziTscjgYWljChVUH2ph3HP2uZXcFo3r96+Rs5U+mlDBnXn0kNo1Z&#10;+dvX2HquYrp7i8VF5hTWvI9AuFax5q7UfAPP1vDqETxZL7i9xUXWo8UrLj4Wz8i8zROWRy0vLC//&#10;mlWn384ZG8ebTlyluDi1sPBjVk/b05gE7YT5RG0t0jq0l5n1ojRUPVdO/udNVuX++bzj0MLIMHNG&#10;azf/FA2//yPsb+10Yf18oXp4FFoIzjhEcdF2JM+LB3hmLMBsswaw9BSA+WcJcBMpwHHkA7alCXA0&#10;KcD1ZAF2qQmwURWA+WqEXCP4snYwazA8cOjw5QrLeFWc4mJOe4cNxUVkeUtC5vh6UGFl1b9ftHEc&#10;1XqQV2DQsF5PXxG5+S7ejlkz71BDC33k00gNM7MxPf1/rqh9PKPgwaiUWwNjzj8cjK5uHep7Malt&#10;87riyanzSXdTsdV+nX3Q9836ZnSvlHq/vhntaJvuj0nrVqzv6HbkKHqGtSsgIpI83uiASJGJyWiv&#10;NdVLW7YWVVejc3COUHSVJEdgIjo400FbjuQkqkfW1t3y/n4U81WKi/d6HmkbG7O/uEhyLiQ2I5Dw&#10;WECONALpkwUkXQpIzCYgbasCud+E1DfQAvQ2KKRuibVAB4gFdJv4QK/LWUC3UiDgwJgv1M0ftlH4&#10;d/Z8UrGYiotinbZvxaQoB7JoKS62T027mK/dSHT5kZB01cpcWncfo7gYnQqbKbay/O5HYjT9ZL6L&#10;nJtiX9JjmTZ3iheWl1GbVbn6eje2qr+JrqwFF4m2FJTSN/NoQ4tyJN/1PhEVqj+7Zq7muKGEYfsy&#10;i4voHKzlB6xBM/drGCQ0pl+4jeWauVXDwkUkkm4vr0VbiW70i6xTXadwv3K9QFe/3Yqq4VMsH9ld&#10;w1gc/dLSWYp6zCfc/DcWnJCm32QyqtN/Xzk2QrPryoRZXKSnQ1xcWXmENVzysfgMeiJZJX9XjqD1&#10;CKy0Y3lI9lJh1qxnppHReZ2L4q/z67R8ktR/qhjoeU944rBi9VYCSfMvFDKG4NwZHKs+wdrbyoq1&#10;m58/yzxl2qzKIb/6JWbM8Su1ZHduYi2GSkR/xJpeJokqXw5NwM1ITI5OndDbWANI7GTMmnijT3iL&#10;+cC12M7eTx5iDJGvHrHsEfdwfgjySrHZvMpZ/UNXsBYxhc2qjM3rlB9xxZGQ3D5NE5killZObioo&#10;QUcj+jorUyPiO3ouPqxI+oriIgnFuyoYoZh8BLRwCvrl5ftiUtE5SLrCL7Jd2+LK6rg1tJ7thmsn&#10;RA0aQl/j+CTaa1Wufu51Tah78HfWyNon0/JhsyoVQyNoR6IfxWeg+qXEe3VNaMFsoisjk2AzhzGD&#10;4WLFDA2PGifJhxZ8Ijt7zmXNTqHl1WufnGa8eq6+b5RWky9W0MgIs7h4X3jiDH+yUHXIq838GROv&#10;uHhXBKOKPDDHSCUI3dISc5zx+5ypQccWDBcrf6LhHcZcYlOCXMvvWVMa/DarEFrYwXv1zcoXZFux&#10;1l8IfYtV9UzpsvDjPAIJZczx6JsK8e/YmOP1d2lY9ZN0ll5g/abKxTNoTsNPRgSnKaK4aDuS58UD&#10;PDMW4LRZA1h6CsD8swS4iRRgN/IBz9IEOJoU4HqyAK/UiGShMgHn1Qi5FvBl7WB+cfEnvv6XKCzj&#10;VXGKi+HVNWdwcXHP/gOoWnB66bCv35BiZUQX/0hU5rFNz+YVoyOfdhpZWmqb15VMTMYPDHvUN/8q&#10;o+BC0mFSXOk60XeNxcXCsYlVk0Kx1X6d7+rn1daJbpFSecOjaEfb9ELBCXL/6SOTMGLP+qalDRbm&#10;RCUKCI9Ae62ptmx7tayxCZ2Dc4SiqyQ6CNPBmQ7aciQnfw6v0rKbdu9FMZ9XWbx0x677j3oPzszY&#10;W1r8f/+PJFBIbEYg4bGANGkE0icLSLoUkJhNSFlbHcj9FNA/sITU2aCBfomVQAeIBXSb+ECvy1lA&#10;t1Ig4BCmXODHNwK2UTRPTN7sw/hajrS/ljG0axfr5+qouHiYNZ7s/3KK1B2rUNbqRHcnZsFmCuZA&#10;tEcSNE1oVj44jHYk+llCxhy1Ch1hTKdHbSRtKTyh8iaO6haYU88RoYUAn89hLBXmUWOh+vKWcsip&#10;q98GxUA9wndTGT+ZVy5GaBVfYK4Q6epX1D8ELThEt3Yw5kQ96Ntt8vIWlpd/n5aHthKFNFtY6Osl&#10;5cxs7v67G/DUWz9kzUCrpbh4nLPwW6PqwIXBed03whS1Fp9w2GwTt7EGylRQZaeu6dkvB5tNaywp&#10;x9IP+X+lHF1xJLjSjrkHmyam8AGNcnhxkfAzxXN+f0RS7cjY6lwy5v/+mmKyXAneHLYx7RbGWDyn&#10;XO3PI8CfNd3lPSybNUixiN0gcyjGQV8STqEFi46pmc9xVtmkP2KtL/NPeYyAdrFXaMGwpknqlAQ1&#10;M9LB53wj+szXWqsdm2QOAX/mGF5vUsnLrCraJZ7BSeYLjib1DV54NAQ1I18YYbMqnVOMIsq1R0PL&#10;bBofQ1LPLtaPMEgQbrP0wv4rl2WmG8etosJkWHvXp5QjXF39OiyNoHUs3qyFciV9KzxxSjGturUU&#10;DA5fzaoZv1RuedG1v7LK+dd4hxUMrs7JTPOrfEYx+MlMTbWfTNaqhE+k5jLj2JbKOvI3Qo2vtJR0&#10;VkeZKyptGouLVWMTn2WNV9by6m1lvnqHg5N6cPHppbJq1IwIVcStYtZguJo1sP7mgOi2acY6jp9R&#10;LlLr5q+luDhjMPyUNeoxkDW6ncAe8e/ur95ne0/5+6qDvp8PiNYyabM6W0hXX/FEaS8uMrqLrn4p&#10;GkZsL62c3MCq/O1TFGX/zBpjfWNoPGzmM0megQDG4gW/zzkGLQRnIqK4aCPgePEBz4wFOG3WAJae&#10;OeD8aQCsRBPgNaoCnqUJcDQpwPVUAEapCfBQWYDzaoScFfiydkC+Nj8ZGn7Jjl2MwYuc4qLbsaIz&#10;tbjY1NuLSgWnndyPeg3MzaHrOstB84LeGZWMjnwGaHRpKWtw6Nc5xZd6h51HOiuKq/4v6vuxaW3z&#10;usyhkVXzS7HVfn3K3T+6px/dEKVGl5ftn1n3LFe/dxQjX6s7OtEDrF1btr2KjqYUiTxH/PzRjmuq&#10;ba++Xt3RgU7DOULRVRIdhOngTAdtOZIPzM/vLihEAZ+IWVy8dMcukjge8vWb0ukgndgByYOQ2IxA&#10;wmMBadKIlEB5QN6lgNxsBNK2KlL2p4H+gSWgw2EOdE2sATpALKDbxAc6Xs4CupUCAQd3xci2cwKj&#10;YRvF4srKl1h1CDO5+o2wBvowC3uouMicdpU5YSBNQBNjksOvZBTAZoofstZaeyRLk2FXpJgvkegX&#10;iVnIq+IVF68NipnjuFokHHiujkfEdowkVNj7A2sw0yDrhtNsK1bMFuXmt4lVs7kjgeFqvWpfcfFm&#10;1jxmRFeEJ6jMtjq5sODix6hknxcYLTuYuqWlxxMZKxtZtDj/qbRuPQL2KFbN+WEmY1JW9NAySe/p&#10;R3sR3R0SB5s59M/Nf1XhSJ4dFAObbeLakDh0QKIqaoxI08TUHUq/zNUPNvP5uWJNqbM0TMWpQuXw&#10;GDqgJPc1KC56K37HcL1PxDbWpGpVw9j3lxjT6x9WjpFytTwu7c/KKOQZFMAanM18cYI1FxdvDk9c&#10;oJZrpVlcObmJObujUXRxca0v04eEPtTMqH/nFdsWcz6oY4zS/rxf5MDsHLQwMrtg+E404/beHhDV&#10;PDGl0mvqnZn7Fqtg/1m/iG7zGkNwZ69ygKxLQBRsVqV1YlJZXLzOK6xS28JgSg62dZ7Nms1vQ2m1&#10;ylSWTROTJDCiXSQ9rBjxXzs2fqNPOGpGdLSuxcm90E+z5nGV9NuM/CnFMslWManX38EaT39vWEK3&#10;eQEbUTs2cSurnv2NsAS0vjXhq8mMsWtPaphLnJDU3o12JCI9B2Za3MIq111+OFh9ccfVUeZHcOGc&#10;9xGI1VePFdnIq0eeN5VHpWNq9h5lxY683f5RypLYX1jB3J7i4tTCwlXK3woc9CUpu49VkHNRzqF6&#10;NHRAw6Ss5IN+xPpZSVgzXshcgvm3IBpX/Szm2rSXHg5O6eq1821lPlE+GhZNlHBRFp49g1IGLPwQ&#10;jWCcmZnxUxXlj5OSWS8IkX9Di8oDTDYxF0wlOjFo+1LTgvXPGVJcJC+2kwHHiw94ZizAabMG8PPM&#10;AedPA2AlmgCvURXwLE2AnUkBlqcCMEpNgIfKApxXI+QTwZe1A/Kt+/n4hEuMNjHyjnnFxdfT0s/I&#10;4iI5SSfXIdZCH3gc6pudRZf22cRMVOmxUe7+nTqzOVedoP4FQ+XkdGL/0PbmdvL/0VYHqnl2zrWl&#10;4xepuRc5ZIlKR+iRuPR2nT6c9FEUmxyiC90DcoZG0X1g6kryRVexu1W68khw6sAwOmxMSip6gLUr&#10;MTMbHU2pQZ1u30E3tOOa6rU332oZHESn4Ryh6CqJDsJ0cKaDthzJ++fmtqVnooBPpCwuXm5MGUS/&#10;CQnTO2IMPUl8kNiMQMJjIWVJGUiiLCDvUkBuNiElbhUg/VNA/8AS0OEwB7om1gAdIBbQbeIDHS9n&#10;AT1LgYDDFsWvvG+LZU8W+j+sgWK07k1iDBkkaCkuvqScf8/Nz7+FbanI7GCNd/xFXjFspvgha92p&#10;R3I0re/FXKftV0nZyKuaW1xCbWQ9npSlNB9nDIv7G1qUU8vK2l5aTfsd/6ucL8sjcNCSY/VLhdF/&#10;jpv/bpbdc1YYw7xTLkZoFS4cq/cTbn47y2qY04SS2/ICa+gG0XPZRXJMm19c+kGswobzDLRocT6k&#10;GLh2/qFAnzazlQgJP2TNKaqluBjDcq/ujrIwQ2DH7NwNijrfTeGJsNkmXFgzgNHV6Jqxic8r7TxL&#10;a24RvqyozfAmiNNIaqdicmajQhXlNPupHpvAMzy7+l3qi+/DN6KSYQcFwzrd/ZFJqL2LZxBs5nM/&#10;+dJnvtenj4TEs8aJMl+c1G48hmPGYEBtZP09u2hYERwm9PpXKutcDgejxrISOnqg6dpf5uDsnAtr&#10;kknyjztqGw0aVsNFbGMNkVcWFwkvs8buuLj6/jyzkDd3MQnvv88tZv4Q5NlcnHGC27oYlxas6bcC&#10;Jayhz9d7hdXaJoJHdgAA//RJREFUuqZpzdj4Dd6Myt9nfSOOcUaQ98zMfVk5kNokZXFRt7R0F2uQ&#10;+j3hiV2Km7+mRJI7ryzrSnL1eyI194TmAaDkCawYGesyn0/1b6zZF8mRn8w/zvu5zOzi4i8y8pkD&#10;8Tex5mP8Kmty1yeLNS1cd7SW0SP6c0YBMy1uOca4los9g5rH1Ya0Mqew1lhcJLzMmqCe3Jz/se3V&#10;U8x7SfgRaxCb8qHVDgkgV7JqeNzioqfiCfQK01JcHJ7XfZdVfI1pxf0TCd504qlUGFcys2A424cx&#10;y+vPkrN5P4PTCPOJsqK4qExMhzUVFw3LK0+zfnvnpVhIsnN27qZAxgDEC46EJPYPMZ/hpZUV39ZO&#10;F3fGLy2+GJ6oMgOt4AxAFBdtBBwvPuCZsQCnzRrAzzMHnD9LgI9IAV6jKmBYmgA70wT4nSzAJTUB&#10;HioLcF5nZqanp8kxwZe1g5X//Oe1zCzJJr6M8o5XZTSUkctM9JfI6DOyuNg0MPDaG2+hUsFppz37&#10;D/RMTaFL+1n2MVTpsVkRXb3o4A7X2PJy/fRsdHff5vKar2fk3xESf7NPOOlvneXunz2oqRJmj3oX&#10;DJmDw/clZKAL/6/oJwmZ3Tr93uoG9O+O0iUeAXVTM+gOMPVEThHa11rd4h/VY74aKAkdroeOoAdY&#10;ozZu2jw4P08fjanuycmde99H+66p3nznvZ7JSXQazhGKrpLoIEwHZzpoy5G8d3b2+fhEFPCJVIqL&#10;mxOSyRddSCd2QDIa5DYTkPMUQJo0AUmUhZR5aSA3m4DMzQfSPwV0ESwBHQ5zoGtiDdABYgHdJj7Q&#10;8XIW0LMUCDj8TDFN0MOcGqFvA3fOMUnBja3Q1BwtxcVdLMtpb1mt+jPMdJPZxUVWregP2gw7ZnHx&#10;qdRcvcIL49qaB30/Hxy3o6pOHhPg29j6w4TMczhDQyShwt6fWCvlnBiw8Lvp72Vgz4VbXGSNybC3&#10;uMiaA03SRYeC3j5RBe0o/p1f/EmWj+PiEejV1iU/D+TmM1cn6rA019/disqHsri4tLLySAxjrlot&#10;xcWs3gFlbeA2/6hp1Un5WmfmrvDH98re4qJy/IR5cbFlcvqLrCLWkKV6wM0RePyWncVFv3rGKllE&#10;FouLI/O68JYOWY/lH/9uVErJEHvEocSwTn8/Z0AtraR2tp9LGF9YeJQ1lXGPpXXdbo/De3GLi6wX&#10;R1lcJJD3AjWTdK6r323hiV4NLXpTzPGoa1otFrqz6nkm0R/hhMv8bRrjNx9EJDA+l1M0Y2CvZTU0&#10;O3+0rrlqBBfbnlWO0uYUF4dZS2+uyt3/7oRM5fj7wbn5B+LS2aVQj8ABRYEhmJUybtKw1iyBWVy8&#10;wSe8aVxtXmUVVmcdiFAUiY26wTu8VJFBWqdnH2BOZ20Ss07jylro7mw3v1e1JVlHQZ6Zx5MZ83vL&#10;utY7/MVjZfJLwYT8uaPbOu8Ojr3eO6zKfNrSjknGAsyrcvd/IC1vQlFAapuYupvcfMXShqs6FMhc&#10;0vWrIYxf+bxYoSkRM4uLz2Wzp5dnloLOPui75XglyYDQSEH3zCzahUh7cbF7mrH7qjivXvf0zH0k&#10;Cml+9Qg/ymZMfWlPcbFnZta64qKi5eUBUcMaZuXlFRdTO81mXZbhFRc/ExgzrTpI95VSxkwh57r7&#10;e2qY+J0H+fa7gfWzMCuKi4p9L/QKzdPwawBecVHZf1hYXn6WNSkF0RUB0dl9jCS1v6qeMcc1kavv&#10;+1X1Gh97wWmKi9FIOe0B/8mJgCXGAbw0DmDOaQYcPgVgEFoCnEUKMCNVAf/SCLibFGCFsgDT1AgY&#10;qxymTUxNTZEdwZe1gw8/+mh/8XGrios/DQzqnZs7w4qL5GTS8vNf3LAJlQpOO723a0/n+Di6un8e&#10;r0CVHpv1RMEJdHCbRe75oGGxbV5XNT1TODYR2dnzWmn1j9LyXCTjSfHRRO/UNKKDrJHIiT2Xf/wT&#10;nNNwmn6Tmtu/YNhQXI7+3VG63CtM42DQPdX1aF9rdX9WITpm2/DIuzt3owdYozy9fbUEkPbRUZs/&#10;wjbt2LuPhER0Gs6RFFSR6CBMB2c6aMuRvGt6+qmwcBTwiZTFRZIspKyxPzdv+T//gXRiK6RfRTIa&#10;5DYTkPMUQKY0IeVQJpB6KSA9m4DMzQfSPwV0ESwBHQ5zoHdiJdAHUgA9Jz7Q8XIW0LMUCDg8pqjQ&#10;/Dm7ELaZ0z89y/z1vaRPeQbXGeeUU/IMa7Wh+PbVQpFMfFsnakB0Z0j8qE4PLVg8XcKwSF46Xg6b&#10;TcwvLn4viuGWPluMWzLxqG5AOxL9IS1Pv0yirBlXRjPGHNisXeWrtVWZ11hW4Hdi02YMi9CCxbWK&#10;yU7Pc/cPaOmAzRRKR9vF1W9XdQNstglmfYvWVSHxQU1t1WMTVaPjnjWNKsXIr4Ql9M/Ow3H/85/V&#10;+V1YyyI+nJA5t7gEjVicFYELYxcfDo43Tggmw3tg0EPLpHmcMavhpw8F+ja1kegPjRTUTE0rF7J6&#10;MDYNNtsEOtqqPAIGqBdqZF53L2t80otFZQvLK9CIhYvit/+3BsV0zszBZuvxJF1Z8wParNUJJIdH&#10;4bgsFpeX/86aJJnWRb4Rw/oF2EHB3OLik6wFSv83LW9+Se3Zc1HM7He1V1jewDBspkDNVuXmn9o7&#10;AJspLuWPMLNBqV19cFynXGZGVy8JR6jxKXkEvl1Skd3TXzs2SZTc0f1KUfmjsasx9qJDQXWj43AU&#10;E08rh78bi4v9rCfzEGvUu6RrvMO2HCuVPpTo+bySS1hzfq7K1W97aTUckcKV9auX27S9zlk9/coA&#10;cqNPeMv46ryRthHawih2Sjrb1e/Hqbn5/UPkSsuHR985UckrV8t6KDkbjkuhW1q6ijVUmuidkqoh&#10;nZ4X+5ZPnhzV6wsHh7YWlZayHhJrIankc/w8IuvZrGPuVfU1YxPyHzqytZM8YDfQI/hd/WYWDHBc&#10;E//iDKwnuj0w+q3jFfIBn80tuoi1Vt+qXP3cWLl1xmC4i/Urny0VZp0BHrtKGcsN/jOnmPldgFlc&#10;XJVn4IuFJ6RLCG9uI1fx6okq+QjVI4wprEl3SCW7Ibbxp2W+2TfitaJy+Qba8OoRmL8kYz60Gqka&#10;GbvUkzHa+yuh8b2zOLb0sYqv1wRGqyQUmT7OxMuZVFimGeFMxU/0ldi07J4Bcg/J/75TUvlAUlYr&#10;1T8nPZxLOX0zt5qGccUzL7O0sjIwr8vuHXg+r7hhzCwCk8T6HKtL5lPXDC1UGWZN8X2Jd1iBajaX&#10;IMGH+VOzqJZ2aEGR3Tu4OhGaorGkP2cdi2/vlh4/r7rmW/g/s7gzJK59agYOKjhDEcVFGwHHiwMY&#10;ZhzAZtMMmHnmgO2nAfARKcBr5ANupQnwMinA72QBLqkRMFA5gO1qLC6S/wVr1j5CKquu3rlbcorN&#10;Vl7kFBcf8fFrHh8/w4qLpD/qdvgoqhOcjnrj7XfbR/Dwvp3ku42i2GObrgpPGF1aQsfXrpGlpZqp&#10;6ZT+oZ2Nbc+XVT+VUfBgdMpNgTFna5uJ9GepuUOLi+iYa6Ruvf6PjhvxaZv+kl8yurT8xJqdxpUR&#10;ieiqeUroGXA56IN2t0rxisUdyxqbtmx7FT3AWvTihk1Zxce1BJCm/v633t2Odl9TuR05is7BaaJD&#10;qyw6CNPBmQ7aciRvn5r6sa8fCvhEqLJIJOULotDyCvI9D3KJrZDuAcloqL4IOY8FJEsjkERZQOql&#10;gPRsApI3H0j/FNBFsAT0ORRAB8UaoA/EAjpPHKR+l9OAnqVAwMKwvPywoh62ufAEbFZwOWtCIUmP&#10;xaSNcQqBj2UxfimcYF6n6Z+bv5Blwz0Skxrf2TNtMjvICR/rH8zq6V9YWi3sPc2y+baX10iNZSb1&#10;+vtZQzc2nqiEFqrsLWeMqnw+p4icDLQwcYRvWKvJzf8u1npCqLgY1tZ1Hmuk4x/S83N6B+SXfdaw&#10;mN+3eouk/1QuvPdJ94Do9m5pq8zi8jKjuOjmv6tekzHEAx/QDu2tMbNiyfW61TWfy6pM/DX7WEH/&#10;ILQz/vXz+gbkG3KWwqy8/EhIpnnZhvfAoIeWyeLKyrWs4YC3+Ed51re0mQw+kifqxsbJWbUY/6Vm&#10;fFLp6f8sKUtqbAP6JdYkvUdD6OIiOYffsN7Nyw4Hv1FSVTUEph5JWt0zs9k9A8cHwfpXrvPEtFm1&#10;s5vlidum1QkkR8bguBz21TSeyxxLZNLfsgoX+PUzckPeLKs5WzFN3yfc/P6VX1JMFUhG53V5vaee&#10;PeUcyDf4hJcMjUhbZUhgQc1W5RmY2j8ELShe4VUI1OXufwtz5lXKxV7ryyRM6Bd+zFrq1aIuPxw8&#10;pTDrn2aN7eYVF0m2upfl41ulu0Lj2lj+MrPG8+2ETNisSkpnjzIU865CI3OGxa+EMlZgtSBXv+8r&#10;p54+6PtQRgEc15yINvbkgeRyvhmV8m5VfeXw2NIK/GphbF5XPDAU3tzxfG7xd6NSVtd3dPcn5ylt&#10;tZP8gaFLeUUpa3Sxf+TyCu5Ft09Nf5FV/7NK345OGdHp4IgU5FW6PYCxOiO5e9BClTdZg3dfKypn&#10;fhfYUl5L/sSoMVP7K2rlIxT0DqCtRE9bU1wc1em/FmrvTyK+EpbYPs149UhS+wFrvDXvodVC6eDI&#10;JaxyFDPr1Y+Mo2ZEnwuOHdVQXOyenvk6qytYwymwjej1zDUXlbotIHrGYFYy3F5RyxxQ+wn3gEfj&#10;M/bWNzeNT5KbKTUenJ0jb+vR2ubncoruCU9YHUjqHqAz/xWXfnHpz6wI7KutuNg+MYV2JLraJ/y4&#10;pWxOmF9c+p94Rh4p6jvVD5QhIei5PMbEudbqg7pm+f4IzlREcdEWwO7iA24ZB7DZNANOnjlg+2kA&#10;fEQTYDSqAm6lCfAyKcDvZAEuqRFwT1mA52pEsmLBmrWP9OaWG/fu015cfOCIV/nA4BlWXGwdGj4D&#10;hi0SvfLaG61DQ+jqYrr6UKXHZl16KLB+WtNEmrIGDIs5QyNvVzd8PS3vquDYyw4FXugRcC7paB6w&#10;ulh1s39U0fgEOv7aqd+wuPrdVXEaTtIBn+cq68ZXVu5PzMKbHKTPJWWiS+apYHxytWepOIJWHQlW&#10;1qQTs7LR06tRr7/1Tn1PDzoaU7WdnU6e69grKASdg9OEoqskOgjTwZkO2nIkb5mcvNfdAwV8IpXi&#10;YnZr638+/BByia2QDoCU0SC9GYG0xwKSpQnIowog9VJAejYByZsP9AAooItgCehzKIAOijVAH4iF&#10;1HfiAX0vJwKdS4FAwei8TvlD6Z0nqmCzgr/yR/y8cKyM5y5pKS7qFhd/zZnN7FMegVcdDbnGK5To&#10;6qOhFx0K/Ftmod7oazDdZGVxkXmZRAe0Dct7oYBRwmQWF/vn5klWRS0t6tdJ2c/lK8wOV79ddU1w&#10;XCOtE1N3sjzNsw76XngoULo/RFcZb5GraaDDtYrxcMzi4oRO75zi4leC425lTfumrocTMhcVd7tm&#10;lL2W2NmufuQOyDfkyiMh5P4EmBwu5WUqi4u8B0ZLcZHgVcue5PM8d//LDgfDiR0NvdQziPx16kdW&#10;f/5fMzaBGhPZU1zsZ42fQMVFAm+xw3Pd/C/xDJLv4eWHg8k9zO2GyhNqTGRncXGbbRUylsgj0Tg2&#10;AcflUDc6Rm4+2vGU3P23N7Sop86SwZGLWfNqnrP67J26b9KzF98KA4VRYyJm1W2ENYaDV1xM7R1U&#10;mY2Zp3/lFjOmJD0UkGruxhovk3GjHHKZBHKTs3v6yduK2lvUFWHx6A+kX1r6VTJj8AqvLGf86AES&#10;LVF77brA3T+urYuZ9d5i1XieztJU3ghkTalqZ3GRkNU/6KLyzLP0lZC48CbGXOi8Os2cYfGJVO7C&#10;zOcYQwrJ4PIzQx6hC+hiZFA0HMgRFA+N3MKq0lml78amLiv+vuQvHtLcYXbmVorchGN9g8wIMzA7&#10;d6s/47R9GluhhSp/yWH00HjFxeSu3k+rTswOcvX1aWqXj5DawUgZVhUXyaGSOnsut76nJOtTHgEZ&#10;XX3MT5xfXPw+a7SZPcXF4oFh7cXFkv4h1IzoWxGJkwuWi4vNk1N3sPp4vOLirGHxIdYKnUrdGZGE&#10;noHhed03+b+uOMfd/1LSVzG9rVcY39bz6Mlpw+LhQCbmF5f+wFqXXWNxsXaYMSL2Fv+oOkvZnDC7&#10;uPgd1nSyzOIiQb+0/BirGKld2wpL5d9JCM5gRHHRFsDu4gNuGQvw2KwBnDxzwPazBJiIFGA0qgJu&#10;pQnwMk2A2clBckglwD1lAZ6rEaMTu/orVHBn7aC0u+eW/QcYxUUihctM9DU3j7zOrjOsuOgfFo6K&#10;BKepNm1+uaG3D11dzfQMLvbYqk+5+cf0DKDjSxpaXGydmy+bnEoaGgnp7HmjtPrnaXlXhCWs/kpa&#10;cRwbdcDncGMb+tw11eul1fgcnKVPuPq5NXeQc/hUSBza5Cg9mn2MvlgVVU3P3BQYg3bXrl8q5kQl&#10;OnjoMHp6NYrsSOIPOhpTpY2NW7a+gnZfU4UnaB0M6nCh6CqJDsJ0cKaDthzJa0dHb9rzPgr4RKi4&#10;KFcWieoGBiCR2AFJ2VJGg/RmBNIeC0iWJiCPKoDsSwHp2QQkb1WgE2ACegkagG6HOVL/xCqgG8QC&#10;Ok8coO/lRKS+pUCgpG9m9muKkW0qxcWghhbUWNIn3QOi+HWXx1iOA6rTkBfjaEMre7E9JFffd8pr&#10;SHvD8vJvUxhLdimLix2T03ezLBvXmkZoocrqtPCKfZnFxcXl5deKyj6hOigK6RKf8OSBoX8p65eK&#10;wh4JOn/N0/aDazf/4sFVK3/esHi1wj1nFhd7pmccXlxkznP1YGRy2cDwHQHcIbBK3RQS18MqXJG7&#10;/b+sPw1D7v7tU9Nkl1mDQUtxkfleEGksLs4vLt7AMoiVusIvUnqKCvsH0SYie4qLtazJ65TFRf3S&#10;0h0aB5EcCtQZB/NN6hlTsdlZXPx9FuNXArbpZp+IzsnVv7UK5J5fw/8D3eAd3jRuwdAkR/ieRnfS&#10;I4A8dWSXmQXG+ljMqlvr+CRqtipOcXF6wcC0dFV0XXBs88zME+mKvRQfQS7z+2t2mTL7aho/aWXd&#10;66dZeO5u8tI9rlhOlegLfpFD1HTKiLdrGsjrj3bRoiuPhng1tMBRFPwfa1mvZzjzjSP2soa/219c&#10;JH/KN49XrP6AWHFwtjyDItu783r68b+r1mnaJqbvD2ev72hRf8q0vfzDpHJ47JthxlFWis/SqD+l&#10;5/NqZpvKa6x9aCVd4xUazJqWXKJhbOIm1phLv6Y2aKHKQ6z6Oq+42Ds9c4WG8Z2XHA1JpvJjEGt9&#10;XKuKixLk1bvgsC31RfVXb0K/wJx1wJ7iYlpX34WsuYIfjk5VztsfVM/oJN8XmTTFn2tUpnJs4nrW&#10;jL684iLpAjF/+qbUHwpKYB+K6uGxL1rTE6O1+VgpHMXE9MLCLxOzUDMijcXFpLYutCPRrQHR9Rqm&#10;g54yGG5nddh4xUVCw9T03ZG2RKpz3fx+n57nqDHWgnWOKC7aAthdfMAtYwEemzWAk2cOeH6WABOR&#10;AlxGVcCtNAJGJgWYnRzAItU8JypBsmLJzQF31g5aR0fvcnWXnOJLKQd5VQqXmej2/QcSGpvOpOJi&#10;5/j4ps0voyLB6avjtbXoAocXl1ZnAlGUfGzQWQd8Xq6sk4/cpdPlDI3uaWz5bUnFz9PyvhOVfEdQ&#10;zAVHQ1bnQFDs6xDdGhovf7oTlEC+8BzA5+AcfdrdP7l/kJzD2o2e3FJeTV+sijp1uh/EpaPdteqg&#10;T0w3LniTAPLSlm3o0dWozGPF6Gg8FVZUbti0Ge2+psoo1FqvdbhQdJVEB2E6ONNBW47k6W3t1+za&#10;syoq4F/FLy5et3P38OwsJBI7IGlXymiQ3oxA2mMB+dIE5FEFkH0pIEObkHK3OtAJMCF1ErQA3Q5z&#10;oINiDVIviAl0nvhA98tZQOdSIFDQNjF1p2JyvAPms3HSlI9NMEc/XOYZPDTHNXAfI0lKsYuyTjO1&#10;YHiG5ckiXXQ4OMY4d9+8YfEXLDf5oGICsZaJqS+y5gDUWFy8m/UpLxWUKMfSEQbm5x9I1PybaI+A&#10;wOZ2w/KyluIigdzk7/LXgJF1S3Bsh9GJHp3XXamwzi9wD0ju7JEOKNMwOu6c4uJjsWmT+oX60Yn7&#10;tc1JeJVvRGZPP8+47J+Z+5ZiDUWl7g5PmDBOSkZuoPIyyS3KNzehuqZmvhwci5oRaSwuEkKb27WM&#10;zPhTAUxBnNTejTYR/TY1V9pqA9ldvehoq1IUFwk1I+O3ahji83AyVDo7JhnTl91rviKmtXzDprkx&#10;mdJYhnn2GGN9PklfjEtnvtqInunZr9HLs3H09egU6elljiW92TeiQmEcn2CNfeEVFwnt0zOfYVmr&#10;TH3qSEhyVy/ppmgpLhLW7jJp9tc1X06+oip25OmDyjrY08S4Tv8D1iCe1fkAVW39mI7uu1jZQUWf&#10;9Y2MbO2E/Vk8k56PdiHSWFzcVlmHdiS6xT9qfB6/udYyrlt4g7X+MUNHQ/c3ti6trDCHqanXacgD&#10;8+skRo3BovaUcn/VZDMkA75XUaf8hY1GvZR/QqVmdrSxjUQbtIu6vhwUm2K+vi+iemSMORxfY3Hx&#10;9jjGjKA7Sk+tmIh4u7wWNVaKXGMNtb7pkWpG8duG4iIhoK3T2lfvFr+o6Da1LDw0O/cN1syi9hQX&#10;4zp6PqW5uOjJWqJbY3Hx+Og4czpflZ/L5A0MaRl+fbTWbBoMmYaxie9FMsb8WVR4Ex5KO7WwwJyb&#10;VGNxMYI1YltjcXHCYLiW9fPBRsW6vDQV45N/ZAVqdW0rLBvgf9kRnGGI4qItgNfFAawyDuCxWQM4&#10;eeaA52cJMBEpwGVUBdxKI2BkUoDZyQL8USNgnXIAz9WIZMWSiwJ31g7G5ua+duiw7BfTJjKzuPiZ&#10;3Xv9q6rPpOJiZFIyqhCc1so4VoQukMiFdExRycdW/Tm7aGRpKbpv8ALSr3JdqyKiit6qqkdXt3bK&#10;Hx13cfdHJ+AcXeoR0Dw717ewsPpzSMVWh8irpR1dL09Di4t/yixEu2vUTQHRFVPT6IC5ZeXoudWu&#10;gbk5dDSe0vIL0L5rraJqrfVahwtFV0l0EKaDMx205UjuVVqqLC5eyS8uftfj0KzBAInEDkgClTIa&#10;ATKcI4qLBEjAJiBDm5BytzrQCaCAjoIlpF4HAjoo1gDdIBbQf+ID3S9nAZ1LgUBB6fDoTb4R6Mvz&#10;oSruZKF9s3NfZS3ddGV8usqTprG4SCAH+Z1ysj5z3eQT3m5cpm5qYeHHrCOHKWw45mUSBWqbauws&#10;1kqTrxSVkVcdWphDruL5nCLUniGf8DzT3Ggai4uEGYPhPks/uH48IUNakKx7auYKRXHx0x4BhYof&#10;dB/vH1JW3c7zCPBS9dDVYc5zJRUXyVWPzetuS2EMszBTcGz7xKTKo0XgPZO0/pyeL82jS54c5WVe&#10;dzS0wrS+oASvGq29uEjO2U3DApxZpipvcANj+sHns49JW20grLENHY3o6oDoYYUZSk41q7f/Ckul&#10;UDfTRLsVgyNoE9FDUSkj84wlxDTiEmbvElyybvWPmtawulV2F3s+WKLQRk0+PqFxYvI2SyM/NuYV&#10;Sw9wE2vm29v8o5STuKaxKjoXe4UWmD+lNOQjfqmlohMQ3Tw2IZ2PxuIiYY0uk4bsW9zHGLzLk/zi&#10;yAzNzT/IcsktFhfJRw/Nzj2QaiHvyHo8PY/ELulieTzKSkwvmX5JoM7TrCmCLV6FRshpe7d0qM/d&#10;feXR0GxTYkpk/ejBYp1Gt7i4k1UiVVdUM3c8nz2QCxmZm3+5kPtjAhW9V1Kp8ocmm/pnZu/S/MOI&#10;P+Qcm9TpVQ5IyO4buJJVZY/Rlohd/BnFzn3UiokI8u//ttRX+XJQbC+1uiFzfVzbiovk0x3+6nVN&#10;zXwlmNEfeKaoDFpYz76GVubqzsziIqMvd9D30ZhUeeFwFbIGh5m/3lP56R65G+FNjFyPVGhaEBdB&#10;dp9eWPgX/6c2PJHeHRzCxLhe/4MYRm1bY3FxZwWjzn13UEyraZlqFUb1Cy6st4Z0gKEFB3L5hxtb&#10;P61tht4vBEYXDwypP36CMwxRXLQF8Lo4gFXGATw2awAnjwIMPw2Ag2gCLEZVwKo0AUYmBTidLMAf&#10;NQLWKQswXE1IPiz5LHBn7WD55MnvefvKfvFllInMKC4arec9hccGdTrZkqZ9atq/pn1tZHlLQub4&#10;f0W909O73t+PKgSntSKTktE1Ej1o87Azhb4Xk9o2P58gLbWt2OoEfdrdP3VoBF3gGimD9MD+S5d5&#10;fWj82PJy1eQ0+ncHKoEzw61S4ysr/7Z1htjfpuX1Gwz00Uhw2L3/AHpuNco70IpFDePSMtDua63K&#10;Nq31WocLRVdJdBCWIzMRHbTlSP5aaprF4iJJEHKyeDYsQm/36PmPPvqIJDIpoxEgw6kWFwmQMo1A&#10;KmUBCZjCmKIByN+qQD+AAjoKloCehwLoo2gGukEsoP/EB7pfzgI6lwKBgsbJqX/kFj+Vlk8ryzgu&#10;kMmMwbCztBq1J8o3n1WSZmFp6d0TVag9EW8gi25p6UBT2/8m53w9NP4y81mzrvGLvDcsYYtpsZMp&#10;/cI7JYwjHx8Ylg4l0z418+/8EtSMSH0wjczvC0vRjkQRLR3kXYYWCshVB7d3PZGWh67iHFe/r4XE&#10;/TQ+498lVfT4Kv+mNnT8pzIKEvvYd3VkXrehso4chBzKbJo7N//bgmK+HZ7o19AqnVvX1Mxfs46h&#10;Iz+bVdis8GvqxyZ+b96M6E9Zhbn8eoZFVIqL0OI//4lo7fhFcs7q5HWyp+bmd1tgzCPRqdsrasnz&#10;Bu1UGZid+1tZzY/j0vFcpu4BdwXHficyKca0NFrrxJTyMv+ZW0xulHQoicG5+c2sP7rGB0aGPIq/&#10;ySm+PyIJ12aOhJAn+fGkLL1xolFCYns3+iwif/7kbxbJ6u5DRyP6R2HpNGc6r5bxiSeOlT4cnYqd&#10;Wc8gcqo/iE1rnoABBOWDI+iwRNtLqzX+sZg8VcB4PW3TpsJSnbGQrA6582hHWVJhXiM90zO/L6kk&#10;T/VX0bPnEUD+5XtRKVk9/VIWbhybQB9E9FJhKXl6pUPJlAwMo2ZEf80tbla1SmcWDK6Nrb9Kzr4n&#10;JJ6eX/rCQ4H3hMY/npj1dlW9NH5Xwq2mEX3EU1mF1RwnV+Uyv2LrZSohwf9ITePP4jO/EZpwnfli&#10;sRcfDibPIQl6246VHx9gVEDHdfo3jlegzyXS+DwQyodGyHk+EJF0d3AsfQPPc/P/cnDs96KSN+SX&#10;VI+MaelT7SyvQadBFK/tpwmezR1oRyLtV6GF1WifXfRgZNLFXqfGPH3SO+yh6JQnisuk3+5IkIiH&#10;zoRoO2cUFIIkuANV9eTBI3+4G0kANJ+R9QLyBw1NIHf718k5r1XV14yMrfUaZt3TM54NLb9JySEB&#10;mZwSOh8pNZN//35UCrnGkOb20sERjadUPDBEOhjksHcGxX6CmoX1U8a3g7w15KFt0LB0HKF+fOL/&#10;corouy2pTnUMlgwzkKZ09qg8tCTcvVteQy788+Z/o/Pd/UkkIf9OXqt5KmswU5VnTaMNxUUZ8upt&#10;Plb6Hc6r94OYNO2vHsndpIuITo/oiGlFWBtI6Rt8OqMAHZCImfUYfbm0/P0VdXKuV6FucuopRYeN&#10;yGJKSuroeSw+c/WpNl9Ek2Rz8o+/Ss4ZtjTYjnSNSHf6fxJWD3KF4qd4Fx5d7bF8NzL5idS8XbWN&#10;pLHybzG7+u2AEfdUvh3QJHT2oB2JXisuV5ZvlcwYFp9ivTWj2n7wNDAzd7Sh+WcJmaQjeq35uOFb&#10;A6KlGJXY0WNVx0BwZiCKi7ZgdLq4gFXGATw2awAbjwIMPw2Ag2gCLEZVwKo0AS4mBTidLMAfNQK+&#10;KQswXE1IPizZHQxa+/i/yGjZLzabGdXoLNNGs2Q9b0lNP2OKi8fr6l7ashVVCE5rHfL2QddI9Nec&#10;YlTysVlX+0eVTk2fmJha7RYotjpH98WlN8/No2tcC/m2tKOPdpr+Xbo6Bi6xdwD9uwNVMjZBX6y6&#10;DjS3n+dqdZ313IO+u2qb0KGa+vpeeHEjem616MUNm+q6utDRVBQWG4+OsNZqHRpC5+A0oegqiQ7C&#10;dHCmg7YcyZ8MCrGquPheRhb5QiwlEZv58MMPSYqUMhoBMpxTiosESOF8oB9AAR0FDUDnwxzoo2gG&#10;ukEcoAvFAbpfzgI6lwLB6cPC0lLX9GzRwHBad5+s0rGJnplZaHE6sLSygq4io6e/c3pm1hHrtZCD&#10;kENl9vTLB0/rHWiYnOqzY+k7x5Lb3UfbNJJ+Fp+BlqvRLS71zsymDQzBVfT0N0xMjWlwlBDTC4bO&#10;qZlTd4Oob7BlanrwvzqHFXkGBmbnG8YnzU5scIQ8ydIShusHkpnIbW+fmjY71f4hcqp0UUqgZHJh&#10;oUPx7HVMzwzbMZrTNgzLyyQs5PQOymeS3zfYNT2jxdq2CPMy2x19mSQ+dE/Plg+P0h9UMDhMnkOH&#10;RE51BmfnW6emc/pO3cDs3oG2qWl7BuauT4bm5gupm5w7PDqq09lTImJCohz5w1WSAEinKvJxA8M9&#10;07MkOC8ur21NESEFZHJKaT0D9PlIqZn8u8aChBJy2JbJ6SzqsLnk7ZiaoX9Ms24hF15r/jfK6R2Q&#10;bgi0WHt4r96ETmQfy5DgvPpUU3ePiGRz8o8kKUAjS8wvLpL2x0fH6YMQ5Q+t9lhInHd4fFg/zC0u&#10;ko5o6cgYfeENE5POj1GC9YMoLloNGF18wCdjAQablYCNRwFunwbAQTQBFqMq4FOaABfTBNicHMAf&#10;NQK+KQswXI2AC2v0YT/66CPwaO3gg9w82S+2sOyi0Xp+OjzijCkuBkdHo/LA6a73du9F10j0ZpmN&#10;w84YOuiTPjDUMjd/X1Qy3uRE/T772IBhEV2mw/V4egH6XKfp2MgYOYEDDa3o3x0mN//eBbMBhepK&#10;6B34tPUzxF7qGdQwM0sfh7z4CVlZ6KHVqN37PhiwpqjsFRCEjrCm2rRlK4mH6BycJjq0yqKDMB2c&#10;6aAthfEhvf7ODw6oFxcvNyYIOVkElldACrED0hshuQ9Smk3LLkIqZQE5mAKStAlI4apAV8AEdBQ0&#10;AJ0Pc6CPohnoCXGALhQH6IE5C6lvKRAIBM6EObvjLxJPDdcTCAQCgUAgEAgEgnWFKC5aDRhdfMAn&#10;YwEGmzWAh2cOuH0aAAfRBPiLqoBPaQJcTBNgc7IAc9QE+KYswG01Ai6s0Yf98MMPwaO1g8TaOtkv&#10;JrrcUnHxoSNeZ0ZxcUivf+X1N1CF4HTXS1u2Dul06Eo9Wjtd3By2PuLu6vqhxcWns2xchM9ReiKz&#10;oGZ6Bl2pA5UzPOrAm2aVLveLlM7h+ZIqtMlh8g2Xr1SLGmZmLzschA9iSd9LyUHHGZibdz18FD20&#10;GhWekEACCzqgig56HkZHWFO9+c676AScKRRdJdFBmA7OdNCWwnj96BhUFlWLi3SaKOrqghRiB6SH&#10;QBIcpDRHFxcJkIZNQJI2ASlcFegKmICOggag82EOdFM0Az0hDtCF4iB1wJwGdC4FAoHAicST/q0o&#10;LgoEAoFAIBAIBILTB1FctBowuviAT8YCDDZrAA/PHHD7NAAOognwF/mASUkBLqYJ8DhZgDlqAnxT&#10;BWC1mgAX1gi5veDR2kHdwKBsGROpLbtotJ4/u/f93rk5q4qLRMj1JkLmuPOVlJWNygNnhqoVC79F&#10;9A5efCQEFX5s1qMpOeTP91J1g8tBH7TJmTrngM/tUcmlE1PoYh2iuunZr4XGo090mv6ad1w6jYfz&#10;jqNNjtKFIXHyxWrR2PLyVWFW35A84/hLWvXd3a+8/iZ6YrVoy9ZXSuobrIobe2xd2dE27dy7D52A&#10;MyXHVVp0BKaDMx20pTCe2tJiVXHx1vf3t42OQQqxA5LC6KQm5TgJyH8sIGUagWzKAdKwCUjSJiCL&#10;qwJdAQroK1gCOh/mQDfFGqAzxAK6UByM/S/nAZ1LgUAgcCIRze2oskj0q+TsRc2TdAkEAoFAIBAI&#10;BAKBMxHFRasBo4sP+GQswF2zBvDwzAG3TwNgH5oAf5EPmJQU4GKaAI+TBZijJsA3VQBWqwlwYY2Q&#10;WwQerR3MLhho19hicZGosLv7dC8ukjPfvPUVVB44M5RWUIgutnxi6vbAaFT4sV1+kWPLy7lDoxd7&#10;BOBNzpeb3zuVdfWzc456oshxyO16LC4df5CzdK6bX3hnr3Qyd6fmoq2O0pejU+VL1qhvZOSjg6jr&#10;mvAkdASijMJj6HHVqHd37OqbNZth1aLeem87Osiayt3LG52AMyXHVVp0BKaDMx20pTB+5HiJHN7l&#10;gH8VVVkkohdcfPDwkf7pGUghdkBSGCQzI5DkjED+4wBZ0wgkVBaQhikgTxuBLK4KdAUooK9gCeh8&#10;mAPdFGswdoXYQBeKD3TCnAJ0LgUCgcCJeNQ0osoi0ZNpebBZIBAIBAKBQCAQCNYZorhoNeBy8QGf&#10;jAW4a9YAHp454PZpAOxDE+Av8gGTkgIsTBPgcbIAZ9QEmKYKwGo1AhasCXLC4NHax/3uh2TXmOjU&#10;zKhGf1n2mmX32fvECcmSJqJ9atq/pn1tIuR6EyFz3MkqKKtAtYEzRgHhEehiBwyG+6NSUO3HHlVO&#10;TpFjXhnguIKlPTroc1dowj/LqjOHRoasmTZTqaqp6der6m8NisEf4UR9JTS+emp1uteRpaU712xh&#10;y1+m59MXrkXbaxrRQdR0wOdgfTM6AtHu/R+gx1WjQmOtG2pJwtFLL29FB1lTBUfHoHNwplB0JUIR&#10;mA7OdNCWwvjLKWlyeJcDPiou0jni18Gh0wsLkD/sgKRsSGZGIM+ZgBTIArKmEUioLCANU0CeNgGJ&#10;nA90BSikroJFoPNhjtRLsQroDLGALhQf6IQ5C+hfCgQCgbPYWVGLKotEorgoEAgEAoFAIBAI1i2i&#10;uGg14HLxAZ+MBbhr1gAenjng9lkCvEMK8Bf5gENJARamCfA4WYAzagJMUwXgsxoBC9YEOUPwaO3j&#10;+egY2jimi4tXypVFIpP7vDEuQbKkiWifmvavkbWNjG8iZI47U8N6/WEfX1QbOGO0c8++UYNZjY3c&#10;7YfzinH5xw4dbl6defWfJRXo3/+bOuBzkUfAVRFJe2obqyenrHrABhYXU/qGfpZbfOmRkHMO+uIj&#10;O1e/zC0eM558h053q38U2uoobSgqp++AFiX3DaKDqOhG34iCkXF0hOqOzhde3IgeV41qHRpGR1NX&#10;5/g4OsJaKzkXLzDpTMlxVRaKwHRwpoM2ieEDOt2vQsLk8C4HfJXi4vOJSYsrK5A/7ICkMEhmRiDP&#10;mYAUyAKyphFIqCwgDVNAnjYBiZyPsSNgBnQXNAD9DwroplgDdIZYQBeKD3TCnAX0LwUCgcBZ/Lag&#10;BFUWiURxUSAQCAQCgUAgEKxbRHHRasDl4gM+mQKw1qwEPDxzwOqzBHiHFOAv8gGH0gT4lxTgcSoA&#10;W9QEOKYswGc1AhasCfKJH330Edi0duBWeIw2ji0WFx/0ODyo1yvri7R/jaxtZHwTIXPcmWrs7X39&#10;rbdRbeCM0etvvdM+Ooou2bWxFZV/7NE3M1bHvVVNTrm4+qFN60Kuvi4BUQ8kZv77WNn71Q1eTW3B&#10;Hd2RPf3RvQNEEV29/m2dng0tOyrqnskpui06xeVoKD7Cf0sHfDIGR6Q/Wd307Od8I3ADB2lvVb30&#10;KdrVrde7uGn9cz+enodGkZIg4H7ECz2rGrXf3YM+lBbVd/egg6y1Csqtrtc6UCi6EtHhl4gOznLE&#10;JiIBvHF8/GEfPzm8ywF/tbhoygWXUgmC/P8dufknP/wQ8ocdkBQJycwEpDojkAJZQOI0AjmVg5SI&#10;ZaRMLQOJXBXoDZiA7oIGoP9BAd0Ua4D+EAfoRXGATpizgP6lQCAQOIsfZR9DlUWiJ3OKYbNAIBAI&#10;BAKBQCAQrDNEcdFqwOXiAyaZArDWrAEMPAVg9VkCvEMKMBf5gENpAvxLCjA4FYAtagIcUxbgsxoB&#10;/9UEOc6HjnB401tbZeNY8o7BU+YUF6/btad5fOL0LS6mFxb+29YRVOtfW195raK1FV1y+cQUKv/Y&#10;o9uCY/oNBnLYb//31ia0Tgd9Vwtjbv5G+boc9MEN1oceScqWhi0SlYxP3ugdhho4Rge8vYxjT63V&#10;pzSv3BnYBctGymrq77d5ldO8MqvrdsU1Negga63SxkZ0Ds4Uiq5EKALTwVmO2EQkgBf19N576LAc&#10;3uWATw9bpIuL1+/eG1pZ9R9HpB6S+yCZmYBUZwRSIAspb0pIKZUHZGITkKpNQCJXBXoDJqC7oAHo&#10;f1BAT8UaoD/EAXpRHKAT5iygfykQCATO4itJWXRZUdKThSdgs0AgEAgEAoFAIBCsM0Rx0WrA5eID&#10;JpkCsNasAQw8BWD1WQK8QwowF/mAQ2kC/EsKMDgVgC1qAhxTFuCzGgH/1QTZ0SHFxZaxset27Za9&#10;YyLZU2YWF4my2ztO3+LiO9t3osLAmaQNG1/KKi5Gl0xuuIuPwypV13uFFY+tTnrp09SGNgnZo179&#10;gvwnSx0YvupoCGrgGLn6hnf3yR+kXd9PzMSHYiogSvmCx6am2TYn6qtvvGXtnKhEidk56Dhrqg2b&#10;Ntf39KBzcKbkuCoLRWA6OMsRWwrgic0tt+8/cCq8mwI+r7j4uX0f5LW1feiIQfOQySgg1RmBFMhC&#10;ypsSkFM5QCY2AanaBCRyVaA3YAK6CxqA/gcF9FSsAfpDHKAXxQE6Yc4C+pcCgUDgLL4SlYIqi0Si&#10;uCgQCAQCgUAgEAjWLaK4aDXgcnEAh4wFWGvWAAaeOeDzaQC8QxPgLKoCDqUJ8C8pwOBUALaoCXBM&#10;WYDPagT8Vwpyh8GmtYOBmZlveXjK3jGR7ClfsXP31aziondp2WlaXCypb0CFAYdr+649O9/ft3Pv&#10;2uv9fRtf2oI+nSgoMor8OdCFP1dUjotAtupThwK9O1dLKQUTkzcEaB3NJqSuZ3KP0++Ff2fPhYcC&#10;URuH6GzPoKj+IfmDtOvVE1XoUAwd9MkYwAfvnZ7ee8AVPaUadcQvYFCnQwe0KN+QUHScNdWrr79p&#10;QwXUgaJDqyQUgengLEdsKYAfKSu/jortyuLiZVRqIPqiq3vTyIj9M3KT5AVpjAJSnQnIggogcZqA&#10;tMoCMrEJSNUmIJGrAh0CE9Bd0AB0QcyBzoo1QJeIBXSkOBi7YM4D+pcCgUDgFEgE/FJwLKosEoni&#10;okAgEAgEAoFAIFi3iOKi1YDLxQEcMhbgq1kDuHfmgM+nAfAOTYCzqAo4lCbAvzQB7iYL8ERNgGPK&#10;AkxWVmWRQO4hOLV2MKXXPx4UfMn2nbJ9TM+Meqq4SGQyoLempZ+OxUVyYns+OIAKA47V2+9ub+zt&#10;6xwbc44+8PBEJ0C03819cH4eXXv24DCuA9msgz5vVNWTP+LI0tLj2cfwViHrdYNPWPaQ2UqZ+1o7&#10;znUPQM0coit9wjNHxujP0ii/lk50KKW+HZ2ifLvLmpo2bHwJPaVa9OKGTemFx2wIF/vc3NGh1lRv&#10;b9/RMWrLLXWUpKBKC0VgOjjLEVsK4K9mZsmBfVWmaM8rLn7T8/CEXg/Jww5IdoY0RgHZzgRkQQWQ&#10;OE1AWmUBydgEpGoKyOV8oENgAroLGpB6IAjorFgDdIlYSP0oFaAf5hSgfykQCAROYdZguDMwBlUW&#10;iURxUSAQCAQCgUAgEKxbRHHRasDi4gAOGQvw1awB3DtzwOezBBiHFOAsqgL2pBEwLynA3WQBnqgR&#10;sEs5gMnKKS6SCwSn1g4MKyv/iE9kFxd37GIWF38XEdkzO2tPcZEI+eNOUGVb20ubX0aFAccqODqG&#10;XD763LVTdEoqOgGira+81jM1hVo263Sf8ItEpSCb9becomHjZaYPDLscwFuFrNVPC0voP9b4ysrb&#10;DS0urr6omUP0+YDo4vFJ+uM0KqZ/6CzVwZRnH/Q91NSGXm3ynzYPW9z88ra24RH6aBr1zo5d6FBr&#10;qp1793VNTKBzcJrkiEoLRWA6OMsRWwrgfwiPkAP7qoyhnoR9OQXQc6KSNPG3iEiSMiB52AFJoJDG&#10;KCDbmYAsqABypwlIqywgGZuAbE0hpXIVoENgAnoMGpB6IAjorFgDdIlYQEeKD/TDnILUvRQIBALn&#10;MDavu80/ClUWiURxUSAQCAQCgUAgEKxbzoTiIvhAzgIsLg7gkLEAX80awL0zB3w+S4BxSAHOoipg&#10;TxoB85IC3E0W4IkaAbuUA5isnOIiOQdwau3gw48+2ptfeNn2nXJ90WJx8TE//7rRUVRcJJL9a2Rt&#10;I+NbErLI11pji4uRCYm2LfymUZtf3lpcW4s+d01V3tSMzkFSYWUVajlgMDyekoOqQTbrq5HJnaYF&#10;Ah9KyUZbhazSXSFxXTq9/JciGltefq28xuWAD2rpEH0pJK5ycpr+OI0qGB2/wV+tPn1XcGztzAza&#10;q6KlBT2c2nXw0GF0NC0igWjL1lfQodZU+1zdeqdtuaUOEYqrklAEliMzkRyupQD+LY9DcmBflTHU&#10;0wsu0pVFIveCwpX//AeShx2Q3AdpzBxIeEYgCyqQUqcMpFUWkIxNQLamkFK5CtAhMAE9Bg1AF8Qc&#10;6KxYA3SJWEBHig/0w5wCdDEFAoHAKfRMz3zBLxJVFolEcVEgEAgEAoFAIBCsW0Rx0WrA4uIADhkL&#10;8NWsAdw7c8DnswQYhxTgLKoC9qQRMC8pwN1kAZ6oEbBLWYDDagScV3PIocCptY/Eurprdu2hBy9e&#10;JtcXWcXFe9w8jvX0nl7Fxe7JyV37PkBVAcfqne07lfORrqn6Z+c2bNqMToPoiH8Aaklu+OuV9Y6q&#10;V53rFdI4B1faPq9zcfNHDYS0yjMoTzFJ6cjS0vP5Jbilg3R/ZFLz7Bz6RC2qnZn9elgCOhqtNypq&#10;0XtNYsL7tg5bJKpqa6OPplFd4+PoOGstDy/vAee++LTkiEoLRWA5MtPhmkTvutFRswUXiSwVF3Na&#10;Wu1fcPHDDz/kJTUp30lAIlQAudOElFWZQDI2AdmaQkrlKkCHwAT0GDQAXRBzoLNiDdAlYgEdKT7Q&#10;D3MK0MUUCAQCp2BYXm4Yn6wcGUfqmp2HFgKBQCAQCAQCgUCwzhDFRasBi4sDOGQswFezBnDvzAGf&#10;zxJgHFKAs8gHvEkTYF5SgLvJAjxRI2CXsgCH1Qg4rwrs93kJtQMDN+zdJ3nHWoqLN+zeG9PYeHoV&#10;F0sbGlFJwOGKS89AH+oEvbNjJzoNok2bXx7Wmw2GI0rqH7riSDAqCNmsjP4h+cj/OlYqJke1Qece&#10;9HmzrHp0aUm+k5IGDIbfpuWhxo7SY3HpPQsw6tQq9S0s/CghEx1N1uVeYaOKCVHJS/eyrYMI33z3&#10;Pfpo2tXQ24sOtdbyCQ4hkRCdhtNEB1VZKALLkZkO1+ScAysq5Ki+KlOol4uLl5tXFq/asXtgehrS&#10;hh2QvgEkMAWQ8IxAImQB6dMEZFYFkIwpIGGbgHTOBzoEFNBpsAR0QcyBzoo1QJeIBXSk+EjdMOcA&#10;XUyBQCAQCAQCgUAgEAgEAgELUVy0DvC3+IBDxgJ8NWsA944CTD4NgGtoAmxFVcCbNAHOJQW4myzA&#10;EDUCXikLcFiNgPOqgNxn8GvtYFKv//z+A+zi4o5dsuNM29B7CgpOr+Ki2+GjqCTgWG3Z+opypUMn&#10;iHddJXX1qGWPfuG2kFhUE7JZr5ZVy0fOHhm/0XELOn589MOk7LZ5nXwbZfUuGH6QkIEaO0o/T80d&#10;XsTlTC0aW17+dU4ROhrogE9gezdqTwKCf1g4eiy1KyY1DR1QoypbWtGh1loRCYnOD2iy6KAqC0Vg&#10;OTLT4ZpE7+ejY+moLod6ubgIlUVTcfGHR7xmHbHQL8nXkMAUQMIzAomQBaRPE5BZFUAypoCEbQLS&#10;OR/oE1BAp8ES0AsxR+qrWAV0iVhAR4qP1BNzDtDFFAgEAoFAIBAIBAKBQCAQsBDFResAf4sPOGQs&#10;wFezBnDvKMDk0wC4hibAVlQFvEkT4FxSgLvJAgxRI+CVsgCH1Qg4rwrIhYNfawcfffTR/3j7QHHR&#10;VF9UKS5eu2vPXyOjT6PiYtvw8JqutkgUFBWNPtQ5ikxMQmciyT88ArUk+ntxOS4L2aqrY0/VfsaW&#10;l7eUVaMGQur6ZHAcbwQh+fdvRqeg9o7Sr3KLbX77XqmuR0eT9HAsYzRk5/j4RtacvVr08tZXqtrb&#10;0QE1qqi6Bh1tTUUCS2JWNjoHZ4oOqrJQBJYjMx2uh/T6u/cfMJsW1Rjnr+QXFzfGJyytrEDasAOS&#10;cyGBKYCEZwQSIQtInyYgsyqAZEwBCdsEpHM+0CegkPoMFoFeiDlSX8VaoFekADpSfKAr5hSgiykQ&#10;CAQCgUAgEAgEAoFAIGAhiovWAf4WH3DIWICpZg3g3lGAyacBcA1NgK2oCniTJsC5NAHWJgcwRFUr&#10;iwRwWI2A86qAfDT4tfZxIDeXV1y8ilVcvN/90KBOh+qLsoWNrG1kfEtCFvnaiZyAb3AIKgk4Vhs3&#10;ba7t7EKf6xzllJS88OImdD5EO/e83z0xgRpXTk65uPqiypCNOhTYbzDQB/9SZDJuI8TR9YFRpVPT&#10;9N2j1a7T3xTssDGmSE+VVKCP066Ynn50NKLz3fzcmvDiiOSlO+Trh55J7Xr/gGu3reOA0wuPoaOt&#10;qV7c+FJG4TF0Ds4UiquS5NgrSY7McqwmKhsYuGHXnuvlyiKRXFw0Rn40JyqRT2kZJAw7+Oijj0ja&#10;ggSmABKeEUiELCCDmoDMqgDyMYUxXZ8C0jkf6BNQQKfBEtALUQD9FWuAXpEC6Ejxga6YU4AupkAg&#10;EAgEAoFAIBAIBAKBgIUoLloH+FscwB7jAKaaNYB1RwEmnyXAMqQAW1EV8CZNgHNpAqxNDmCIOqK4&#10;SA7ikGUXS7q6ZAdZMpQvleuLrOLiTbv2lA0MnBbFxbaRkdffegeVBByr/a7uvdPcWtGaqqyxacu2&#10;V9H5EL287dWypmbUmOhb8Q6bbzOxd4A+cvnE5OcDolAbIaU+dSgwpqdvjP8KNM/rzvEORXs5Sm/X&#10;NaGP066KiSl0NKJbopJ79HjY4omGBnvGCofGxpG4gY6pUdEpqehoa6oNmzYXVlaic3CmUFyVRIdf&#10;Ijkyy7GaxO3Q6hr14iJJAXRx8abde4u7uiFh2MGHH35IkiAkMAWQ8IxAImQhJVAZKbEqgXxMAQnb&#10;BKRzPtAnoIB+gwagI2IO9FesAXpFCqAvxQe6Yk4BupgCgUAgEAgEAoFAIBAIBAIWorhoHeBvcQB7&#10;jAOYatYA1h0FOHyWAMuQAmxFVcCbNAK2JQVYmyzADTUCRikHcFiNgPOqgDT78MMPwbW1g6WTJ6+T&#10;R6iYPGWV4uINu/YcPn6cV1wkoq1tZHzLQi75Gimr+PgGW6dn1KjY1DSnXQ5SQ2/vG2+/i85HUmJm&#10;tvKsIjq6UXHIZr1SZbasI/mstxtaHDYy8szV8dFx9aelcW7e5VAg2stRCurAiyNq1+jyssvRYHTA&#10;snE8QJaEgv2u7uhptEo1nZ3omBpFbmxAeAQ62ppq00tbKppb0Gk4U+SSlaLDL5EcluVYTeL2a+kZ&#10;ZsVFY5C/mpoTFRUX7/PwbBsbg4RhB6QfQtIWJDAWkPPWR3GRAN0CE9Bv0AB0RMyB/oo1QK9IAfSl&#10;+EBXzClIPUyBQCAQCAQCgUAgEAgEAgETUVy0DvC3OIA9xgFMNWsA644CHD5LgGVIAZ6iKuBNGgHb&#10;kgKsTRbghhoBo5QF2KsmwHZlQW4muLb28Uu/ACgumuqLcnHxavP6olRc/H1I6JBev86Li8N6vaeP&#10;L6oHOFYvbdla39OLPtdp6pqY3LnnfXRKkvbsP6C8yeVT09cFRKP6kG16MDUXDb8bXlp6JrcYNROS&#10;dZ1veESn5UelZGzc5YAP2tdRSh8YQh9nla6KTaOP9kzhCdSA6FhV9eaXt6GnUbveenc7CRromBpF&#10;wpGn99q+70irr393DzoNp4kOp7To8EuHZTlWd87MPBEWzi4uGsO+ck7UXwaHTOj1kC3sgPQNJicn&#10;IXuxgJzniOIiAVKyCcjZJiCdqwLdAhPQb9AAdETMgf6KNUCvSIHUlVJB6ok5B+hiCgQCgUAgEAgE&#10;AoFAIBAIWIjionWAv8UB7DEOYKpZA1h3FODwWQIsQwrwFPmAMWkCbEsK8DVZgBtqBIxSFmCvmgDb&#10;VcHk5CS5UnBt7ePdzCzZR5ZsZZgZdedutOyiVFz88gHXlonJdV5c7Bgb27T5ZVQPcKzcjhwl14g+&#10;12kit9rV8wg6JUkvbNjU1NeH2q/W//KO0/Uhm3VPWHzb/Dw6fu/CwhMZ+ail0Kq8w5L6Bkc1PCox&#10;Xb14X8epZAwPNLRK/yyplA/1xaCYKtbKkftc3dCjaJUyi4rQAbVrYG7uoOdhdMA11eaXt7UND6PT&#10;cJpQRJVFh186LMuxunJo6OGj3irFxcsUxcWXUlKXHPFDFpKs7S8uEiCJGoHkygJSsgnI2SYgo6sC&#10;3QIK6DpYQuqHIKTuilVAr0gB9KX4QFfMKUAXUyAQCAQCgUAgEAgEAoFAwMIFTJTTGfCcnAIYYBzA&#10;NrMS8OcUgJlnDhiBlgAHkQJ8Rz7gU5oAF5MPOKBGwBk1Ah4qC/BZTUxymJiYICfskGUXY+obLpWL&#10;i0TUsovM4uKt7+/PbGvTUlwkQt63JGSUr4VCYmJRMcDhqrV1CkdHKSQ6Bp2SrCN+/sr7HNLVc4Gb&#10;v1wislnXe4dlDI2ggxM1z81/NzYVNf4466wD3teGJYxorkDvqWlCR3CgWmbn0MdZpbDOHuk4Zx3w&#10;2VRRi7YS5ZWVo4fQKm3espVED3RM7eqZmnr/oCs65prq5W2v9s3MoNNwmuhwKgvFXjosy7E6q7Pz&#10;zn0fKIuLJNRLMR/NiUr+3b+07D+OmIKbZEyStgiQwxRAzjNff1EJJFEjkFxNQN7lIGVtCcjoqki9&#10;AhroOlgCOiLmQJfFHOjfWA90pzhAV8wpQBdTIBAIBAKBQCAQCAQCgUDAQhQXrQP8LQ7gjVkJWHEK&#10;wLczBxw+S4BfSAGeIh8wJk2AZ8kHLE8j4IYaAZeUBdirJsB2VTAxMUGO75DiYu3g4O37PtBeXPzs&#10;7r0eJSXrubjYOzW11sMWd+59H32o85VXVobOStaLGzZ1jo+j9gMGwxfC4uVqk80628P/SDt7Ab/i&#10;8Yn7o1NQ+4+tfpWWV8Ea4cfTXwtL0REcpiMh2mucTDXNzrkcXF1W886whC6dHm1tHx19actW9BBa&#10;JZ+gEHsiQ/vI6I7de9Ex11Tv7thF4hs6DaeJDqey6MBLRIdlOVYfKSsjMfxUcdEU4aWAT0RXFv8/&#10;e2cBHsd1rn8nN2nSNokTxwGHGmrSpmnT3n/5FtKmjLecYsq3lDhmZsuyjALLLGa2mC2WLLDFzMy4&#10;osTQ/7cz30xmDqxmtSvVds7veZ8+tebs7O7s7PlO3nfPOaBH9h/Ia265ao9CA+VMhIsEOL6xHhxO&#10;ccCh2KKAQ0yBQCAQCAQCgUAgEAgEAgELES5aB/pbHNAbsxK04ijQt9OA9p4B0C9UQEPRImhMKqBn&#10;yQctTwl0QyXQJWWB9qoEeq4sBgcHocFVe0wo6R4d/foZD9VNls3lZbLXrG67qAkXQW/ExLaPj6uG&#10;tdbFJgxuwv6WRRjldldMahqRBNhdSTYs4WgvVba1Ea9Kq8jEJKI9yL8Z55/ZqN1FZbzPsWps/JVz&#10;SUT7d52OeTtdqmyeJEM4y/pcXCp5HnspIJJ4LmsFH/f7vEOXuHoWDpFxKXzrvQKDiNvPKr25ak16&#10;wQVbeobazq6de/YSp11QHXY9RryGxZTckRIi+l5tt6z21f+MiJT7cLlLnzNc/PDho30TE7ZHi1Cq&#10;5GQRwBpGIVc9GSyHLLCISmBxVcC6ywHLtgRWdIvgyEADDh3mAscienDIogfHN9aDwykOOBRbFOQR&#10;pkAgEAgEAoFAIBAIBAKBgIkIF60D/S0O6I1ZCVpxFOjbaUB7zwDoFyqgoWgRNCYV0LPkg5anBLqh&#10;EuiSskBvVQI9VxayS3vlyhX0bm1g+u23XwsLV91kXbjo4IjhopQvquHi/3r7Vg8Oqoa11sUGaQ1u&#10;wv6WpXXJ7a7O8XGnI0eJJMC+2r5zdxW1qeHiq9tkWr2GO0HziNsx5rKND/hFkMmT9fplcpaFz7F6&#10;bPy70SnEQ949es4nLLi1Yx73+V0LNunzkahE4rnmoU+Exe0oZCyIerGufsPmrcTtZ5V27N5T3dFB&#10;nNYqVba1bdm+kzjtguqkpzfxGhZTal+qlbbjJfpkuaPumpz8tIsbHS6qGy5Ct69NFkF/Cw6BAoGl&#10;wgagiMs1C8AaRoFlTwLLIQssohJYXBWw7nLAsq2ARZ0Pjgw04NBhLnAsogeHLHrk4c08wOEUBxyK&#10;LQo4xBQIBAKBQCAQCAQCgUAgELAQ4aJ1oL/FAb0xK0ErjgJ9Ow1o7xkA/UIFNBQtgq6kAnqWfNDy&#10;lEA3VAJdUhborUqg58pCdmnhCqB3awPX/v1v18xsraG8VLMyqjZcBD0iGdMvHXEu6Oy8PsPFwurq&#10;dRs3EUmAfXXCw7PHyklpC6SDR7n7zK1dvxEuBdEe5FZVv8TFvL6lLXo0IMry51g7Pv5GdtESd2/i&#10;gTe37jrh98eMvMLBYeJqGNQS7zDihPbSD1Kzieeah3ZcqrzAemsu7ieIe89auZ/x6J2aIk5rlS41&#10;NK7bsLDfekIh0THEa1hMabtTVdqOl+iT5Y46s7lFThaJcPF+JVyUf1mirQV+Fwov22N+PFRPuWYB&#10;WMMosOxJYDlkgUVUAourAtZdDli2FeSabgEcGWjAocNc4FhEjzxiIcDxjfXgcIoDDsUWBRxiCgQC&#10;gUAgEAgEAoFAIBAIWIhw0QrQ3OKD3piVoBVHgb6dBrT3DIB+oQIaihZBV1IBPUs+aHlKoBsqgS4p&#10;C/RWJdBzZSG7tPAa0Lu1jZzGJq2hLFvMst18PytcBPlfvKiGiyCtka31uAn7WxZhlNtXwediiBjA&#10;7jpfWEg86X9K/mERxGvTyjMgkGgPKhsZ/UTgOSJ8slrHvHtmZogzE+qbnfVual120p987E2q93mH&#10;hrV29Mx3H772qaklrp7EOe2lnSXlxNPNQ73S15n4Y2yaHZYgzigqJk5rrfIrKla+uZo47YIqJTeP&#10;eA2LKW13qkrb8Wo7ZJDcSzskp1oVLj6wd1/jwIAdtlv897+htMk1C8AaRoFlT0KuhkywiEpgcVXA&#10;ustBrtoqWNT54MhAAw4d5gLHInpwyEKBQxwrweEUBxyNLQo4xBQIBAKBQCAQCAQCgUAgELAQ4aIV&#10;oLnFB70xK0EfjgJ9Ow1o7xkA/UIFNBQtgq6kAnqWHNDvlEArVAFdUhborUqg58pCdWmvXbOD9zs0&#10;OfmQfsLKO+GigyOGi1K+qIaLb0RGqckiSGtkaz1uEOGAgwij3I7qmZratmM3EQPYV+s2bOq+PqYt&#10;gvLLy4mXp9WqNetahxlTzVYWlBDh0zzkU99EnJapzN7+T4XG3eHmRTz8ZtKjHsErc4v75hsryro0&#10;NEyc1o7yqDX0YVmrqta2tes3EnedtYIvVNeEiTiztUrLLyBOu9Aqrq0lXsNiiuhRQUSvq+2Q5S66&#10;w2T6+qnTdLhoXhNVChfv1SeLoK+dPD1mj8nxV65cgXIm1yxALmE0ctWTwXLIAouoBNZXBSy9HLBs&#10;K2BRtwgODhRw6GAAHI5owCELBQ5xrASHUxxwNLYo4BBTIBAIBAKBQCAQCAQCgUDAQoSLVoDmFh/0&#10;xqwEfTgK9O00oLdnAPQLFdBNtAi6kgroWXJAv1MCrVAFdElZoLcqgZ4rBXq0EvDhooNrA9f+/e9f&#10;eHlrbeWlmpVRmeHiJ51dOyYmrrdwMTU3j8gA7K5zScnEk/4H1TQwsGrNOuIVanXa25d4CKh2fGLJ&#10;CV8if7JWP07PJU7LU/Pk1L5LVfd5hRBnuAn0ntMB/8ooSO7tn/eERVXnu/uIk9tR8e1dxNPZrq6J&#10;iZNe3sT9Ng8Fx9hhfdG49HTitAutuq5u4jUspogeFUT0utoOWe6iL3R0fviIs9x7P6wJFx9Qpi3S&#10;4eK62Li37bEmKlRwLFcSWMYosOxJYDlkgUVUAuurApZeDli2FbCoWwQHBwo4dDAADkc04JCFQh7h&#10;WAsOpzjgaGxRkEeYAoFAIBAIBAKBQCAQCAQCJiJctAI0tzigMWY96MNRoG+nAb09A6BfqIBuokXQ&#10;lVRAz5ID+p0SaIUqoEvKAr1VCfRcKdCjlYC3jA6ubYQUl2htZbPLrISLy1nhIiitoXF+4SKI8Mrt&#10;pQ2bthAZgH21avVaeEfEk/4H1TE2tmOPA/EitVq7fmNNZyfxKNCZmkYif7JansHEOS0IPvHe2dnf&#10;pOeQJ7mR9VLi+cqRMXvdzGEtHcT57ajS4RHi6WxXfpmlWbOGtaqhr4848zwUHL3giyFr9cbKVW2j&#10;o8RrWEypHakqbZcL0nbIchftU3LxmQOH5K5bTRYthIvL9u4LKi21y5qoUKSwXElgGaPAsieB5ZAF&#10;FlEJrK8KWHo5YNlWwKJuERwcKODQwQDSYEQHDlkocIhjJTii4oCjsUUBh5gCgUAgEAgEAoFAIBAI&#10;BAIWIly0AjS3OKAxZj3ow1Ggb6cBvT0DoF+ogG6iRdCVVEDPkgP6nRJohSqgS0qBxqoCeq4U6NFK&#10;wMntszKqyfTIPifVWTbLwXEZFS4+rAkXtyYkXVfhYp590g5L8gwIWqAXPz91m0wu7ieIF6nTylVB&#10;UefgQyEeCHohJIaIoKxVxYh1+Urv7Oy59q4fJ5x/8HQgcaobRs5nP+gT9tvzeanddojEtDpQUUM+&#10;l7103Ld3rg0yrVVtV/eGzVvJm816HXRx7ZqYIE4+D5329iXOvKDauGUr9GzEa1g0aTtSVdouF6Tt&#10;kKF/7jSZ1sYlqF23Gi4+uG8/dO/QyUNXL/+gRO3/P+rsUtzejuXBBqA8QTXEciWBZYwCy54EVkQO&#10;WEdFuMgBR2OLAg4xBQKBQCAQCAQCgUAgEAgELES4aAVobnFAY8x60IejQN9OA3p7BkC/UAHdRD5o&#10;SWpAz5ID+p0SaIUqoEVKgcaqAnquFOjRSsCjrly5gj6ubXzvrKfqLJvl4HgfFS6CVIf6a6c9mkZG&#10;6XyRsLkJE1wWYZfbrp6pqTM+CxswrF67LqukZCFe/LwFl907KJh4nYS27dzd0MtIwlxrGm5z8yaD&#10;KGvk19hKnNOIumdmEjt738wtWnI2iDjhda2jZz8ZleReVZ8/ONQzY/9g6e+Fl8hntJPe6x1m35u2&#10;Y3TssOsx4jabj1auikxIhC6COP88dMjFlTz5QsrB6SDxAhZTai+qlbbLBam9MQh6idqhof/18VW7&#10;bm24KE9bxHBR0/9/w9Ore2wMa4MNXL16FWoZlisJLGMUctWTkQsiD6yjIlzkgKOxRQGHmAKBQCAQ&#10;XL4c1dDy9YhEUokZfZNT2GJxqR8c/mX8efL1RCQ6VNVhC8Hi4lFRQ3wWZiVn4WFr6Jkw/et8Hnmq&#10;iMQ/5hZOzc5iI4E1OBWWEhfTrKQM08wMtrhByO3sId8FKCYloasHWwgEhmkbHftTchZ5O0Ukrr1U&#10;iS0WDLdLlcSTmpWWjYcFAsGNxg0fLqIJtCigucUBjTHrQR+OAn07DejtGQD9QgV0E/mgJakBPUsO&#10;6HdKoBWqgBYpBRqrCui5UqBHqwAXFn1c29iZnKI1l5dKC+XJkxcfYIWLH3dxPd/cPGe4CCJ8cBBh&#10;l9uums5OywuE2i4Hp4MtcPGpp/4PCq5kdErq62+sIl4qoejUNOKBoM7p6a+ExxNBlFV6rfCSjR/l&#10;9tLKx3zD3+fmdcvRs8TJrwsdPfteV6/7zga9mpmf2zdAvHj76rtZBeSz20kfC4214zcOThWblv7G&#10;yjluOSNav3FzcU0tcf75adfefcTJF1RH3Y8TL2AxBR8BIaK/Bam9sdw5F3R2fuTwEbnfflRJFrXh&#10;IjFtEbTqXPSsPTb0vXLlysDAANYqCSxjFFj2JLAicsA6KoElVgJLLx+s3BJY1y2CgwMNOHqYCxyO&#10;aMAhCwUOcaxEHlDxwNHYooCjTIFA8O5jaHLy25GJS5w9CL3oG4EtbjQCaxuJ96LVL5KzoHvFpgvM&#10;yNT0Cz7hxAsA/TLhPLa4XnG7VEm8ZtBDPuE9pklssbiU9PQ/diaIeD2gtcVl2EKwuGzKKSQ+C9AT&#10;QdF42BqyunvvPh1InOpON+/GoWFscUPh09iy5Jg38XaM6OmoxNDaxsHJSRs7KHj4w34RxMlvd/XK&#10;auvEFhbJ6+i+Rf9YWfsKS7GFzdQPDBl8inMNLUQb0PtP+ke0dmCLm5pNJeXEe9fqWa/Q8v5BbGqM&#10;iemZF30ZJUkVDAYG/kOd/CJQMzj0YVZF/kNuEbZYMP6Vnks8Kejp0Fg8fLPgUsy+Y/GwQHATIcJF&#10;K0BziwMaY9aDPhwF+nYa0NszAJqFCugm8kFLUgMalhzQ75RAH1QBLVIKNFYV0HOlQI9WYmBgAK4D&#10;+ri2EVVV9bCjZmVUyW7WhYtSvqiGi884HTx1obBnamoe4SKIcMxtVFz6ebsEHhYUEBFJPOn1oMzC&#10;otVr1hEvldDa9Rur2tuJB4LOtXeZKzcVRxnUt6NTOqamiXNaKzhDVHvn33OLvxaZeO9Z+O//6yBl&#10;dPZY6hH81YiEP+YUBja31Y3bYd1Oy4Kvw8txaeTLsJNejkqy49etqLZ209ZtxA02P+11dLLLmqjQ&#10;w6zbsIk4+YLquIcn8RoWU2oXqkrb2cpSe2O5cz59oVDtt6GTV8PF5VL3juGi2vNLCi65ePnqVawN&#10;NgBFWYSLgDxiocEhjpXgiIoPDsgWHhxlCgSCdx/ccDE4BlvcUEzOzHwlPp14L1q9HBrXMz6BrRcY&#10;briYnostrleY4eIHfCN6r7NwcXtJObYQLC7McPGFkPl0GkfpBMXNy62sCg/faMw7XJT1kYAor6p6&#10;W6YY5nV2E+cE/SE9xzRjaBooO1x09dpXUYMtbIYbLlJfZ2a4uPSkf8y7I1z8V2Ep8d61ev9Jv/CW&#10;dmxqjLLegcfNLg15KlU/iU4Z+Q9NT18EeOHi6/nF2GLBYIaLL4XH4+GbBXa46O6DhwWCmwgRLloB&#10;Olsc0BizHvTh9KBppwe9PQOgWaiAbiIftCQ1oGHJAf1OCfRBFdAipUBjVQE9Vwr0aCUGBgbgtdll&#10;28XK7u6XXI/pLGYlXLxfmuMih4vafHFlTFz7xAQRLoK0NjeIsMJlEY65jXI+cXLz9h0LqpquLuJJ&#10;rwdVtrU5HDhIvFRS23Z4BQTBB0E8Fj6FjRcuLTkdMD99JiqpemycOOf81Dc722iazB0c8qpr/HV6&#10;zp3yAI7KyRZWrl53B537S2Z+QGNr7uBwg8kEr4p4nQukrpmZ/4lNJS6vvfSb83n2+rp1jI2Zb7at&#10;28kbbF6KTU0nzj8/dYyPb9mxkzj5gio0No54DYsmtf/UStvZylK7Yrlz/l1AoNppa8PFd5JFKlys&#10;6++3S1mBeifCRQBHLRQ4xLESHFHxwQHZwoOjTIFA8O6DGy6eS8YWNxQX+wae8Qoh3otW7z0dmNrd&#10;i60XGG64uPDzJGyEGS5+Ojhm8D/kO/PCxdOVtdhCsLgww8VvzavT+GhYHHGeb0Qm9plMePhGw8Zw&#10;EXT3cV/P8vkneV9OIH9d8cjpoNK+ATw8F8xw8fZj3sdrG7GFzbDDRVevfeXV2EKBGS4+ciYwu/Nd&#10;sSzq77IZ37J35OJxttK6daHdq+tvs3hz/iIubWx6GlvfdPDCxUMXK7DFgsEMF38Ul4aHbxbY4aJH&#10;MB4WCG4iRLhoBehscUBjzHrQh9ODpp0e9PYMgGahArqJfNCS1ICGJQf0OyXQB1VAi5QCjVUJNFxZ&#10;oEcrMTAwAA+0iws8NjX1HW8fncUsmc6yAc0MF7926kzDyIjsX2vzRa3NDSKscFmEaW6j4NmJvwhp&#10;1TM5Zfdr3v/WWyDij3YRnLZ0aORMXdOrOYXPh8U95RH8yOmApcd94T9Rlrh4LjlK5YLG5Xz2Flev&#10;97n7LD/p9/iZwGc9Qz4Zm7aqqDSkub1xwkS8jEUTvN++hbmS9lXP1BTcSMQf/+OCHob4y00sbReq&#10;StvZgtR+GAQdY83Q0JNKj41rokrhom5NVG23v3ffD06dnbTHattQmKBCyWDFMhYuAnJNZIJ1VAJL&#10;rASWXj5YuSWwrlsEBwcacPQwFzgc0YCjFgoc4lgJjqj44IBs4cFRpkAgePfBCxf/OykDW9xQOF+q&#10;WuJCvhdCflX12HqB4YWLG6/7xTyZ4eLnQmKHpq6vcNFzEfdcnIDxmMlUNTwyPfsW/uldDDNc/F5M&#10;Ch42TNvIKHGS97r7JLZaNx/rusL2cNGsYz6xVk5Kk+mdMJG5nYvHcSq0swAzXFx20j/ZfpMFmeHi&#10;Lce8naiemRkuPnY2KK9rkX4g8p/ld2k5xHsntD232PgYfnp29g1WxKXVL9+V4aJz6YLvucgMF39+&#10;3S+Qbi3McPH2gEg8LBDcRIhw0QrQ2eKAxpj1oA+nB007PejtGQDNQgV0E/mgJakBDUsO6HdKoA+q&#10;gBYpBbqqEmi4skCPVkL2ba/aY/26a//+956kZMJlJsNFKV9Uw8Wn9h9IbWy6HsJFoZtVvbOzNWMT&#10;OX0DQa0dh+qatlfUrC8o+UdG/h9Ssn+RcP47MSlfjkz8fyGxHw2Kfi4g6oMBUfC/zwREfjjw3EvB&#10;MZ8Li/t6VNKP49J+k5T5l7ScN7MubCkp31Ndd7qxJb6zu2RouNk0STydkND1LKIXlUX0t2o/LHfL&#10;pwoKHld67Ec04eJyKVy8jxUuehdcuGKPmgK1W65QAFYsES7qkUc41oIjKj44IFt4cJQpEAjeffSO&#10;T3yVmjkEei0zH1vcUHw8PJ54I7T+nJKFrRcYXrjobsO0pMVhfxFjOb4vh8UN/4fCxYKu3hWnA4jX&#10;AwqoacAWC8alnv7U1o41WRd+l5j5Snj8U36R7SNjeOxdzJsZecRnAfqp9RNx/pFTRJzkL+m5M2/d&#10;wPGtfcJFZ497vcPaR62+09yr6ojzfCsqeWrW0IKoMsxw8aFTAXlddpsseKm7j36K97n7+NU3YwuF&#10;YNYGuk94BF/o7sMWNzW/S8ok3juhX8Wnw38qYOu5gHr0RVat1+pPyVlW3S03FhX9A895hRJvGXTS&#10;mvR9fsCog3hS0GvJmXj4ZmFvfgnxHkH/HXGzrf4qEAAiXLQCdLY4oDFmPejD6UHTTg96ewZAs1AB&#10;3UQ+aElqQMOSA/qdEuiDKqBFSoGuqgQarizQo5WQfVu4Gujm2kZOUxPhMi91cLxXyRfVcHGFYlU/&#10;7ui0MTZOtrBBqqmt2tyyCCtcFeGbCwkZUf9bb/XOznbPzHTNzHRMT7dNTTVPTjVNTjaCTPi/8E/4&#10;Y+vUVPvUdOf0DDTumZ3tk25F4mxCQjeQtP2nKqK/Vfth6JO7Jid/7OP3hDXh4pP7nTpGR7Ek2AZU&#10;SblCAVixRLioB4c4VoIjKj44IFt4cJQpEAjefXSNjX8xJJYwg0C7Ci9hixuHos4e88IY1HshdMcJ&#10;f3zAAtM/YfqQdxjx7KCQOrstMLhAjE5Pd45NEOo3TRo3su3L1Oxb3ePk6wEZ3EZu3jzsE770uO9d&#10;7j7qZ/eMZ0jvYu3ZeT0zPDVFfBagIStXzR2enFqhn5D6qH/UQn+mC429wsVbXD03lFq38SRcup/H&#10;6dZEve9sULHhBVFlmOHiitOBRT12y/OYT3HfCb8EarLmxMwMcY+BeiZM0zdy/GwQ+DR/GptGXCVC&#10;d3iHzRrukxuHhm9znaM+3tzhItw2cPMQtxMIbjNssWBA30g8Keg/9WOdhWMzayHfn8Sn42GB4CZC&#10;hItWgM4WBzTGrAd9OD1o2ulBb88AaBYqoJvIBy1JDWhYckC/UwJ9UAW0SCnQVZVAw5UFerQSsm8L&#10;50Q31zagdn7o4GGt0QyyHC5+4ohzy9gYES6CtGY3YYWrInxzISEhISGeiP5TlbazBamdMPTJBe0d&#10;nzl2XA0XoeuWk0V5TdRl0m9HiHDxpz5+dlkT9erVq1DU5AoFYMUS4aIeHOJYDw6qOOCAbOHBUaZA&#10;IHj3wQsXD5WUY4sbBOhPfxhPWrG3uXrerUmGVOV3dOPDFpKO0bEPsuZJJDbfwKs+vqugI5DnvMNG&#10;/kMbT958VPQNfD86+ZXwBFXJN/5Xgx0uuvto36ZWT3py94j9SUzqiDXxQ8/ExD/Tc7UnP1hUNm1l&#10;VpTd1kXf9o+dCarsG8QWNsMMF+8/6Z/W1oktBJcvj09P/yg6hbhKtBoHh/EBc7E7/yLxWFp/Tcm2&#10;9oYRCFSY4eLvbroJmgIBIMJFK0BniwO6YtaDPpweNO30oLdnADQLFdBN5IOWpAY0LDmg3ymBPqgC&#10;WqQU6KpKoOHKAj1aCTRu7bQyKrAtLl5rNJslzW6538HxAVa4+IH9B85VVolwUUhISGhBRfSfqrSd&#10;rbYThj7Zq+TicwcPy901SJ22CJ25HC4SyeK9e/c5pJ+3y5qoMB6AaoX16foLFwEs7XxwcKABRw9z&#10;gcMRDThqocAhjvXgoIqDPB5bBHCUKRAI3n3wwsWA6gVfcNK+XOztv8XVi3gXT3qE/Dwxg/gj6Oup&#10;2fiwhYQXLma0Cg/9BmBqdlaEiwJrYYaLD4fG4mGKwu7er0MfxZpyvdwrtHJ4BNstFiktHfRt/4Gz&#10;wY2DdnslizA58iaAtx0yIRdjPwOanJl5xCOYeCytlRk35HLogusEZri4PvsCHhYIbiJEuGgF6Gxx&#10;QFfMetCH04OmnR709gyAZqECuol80I/UgIYlB/Q7JdAHVUCLlAJdVQk0XFmgRyuBxu3AAFwl9HRt&#10;42JHh9ZrNksJF5cr4SLoUU24+GZ0rOVwEUS44bII61xISEhIiCei/1Sl7Wm1nXCnybQ2PgG6aF24&#10;KHXjvHDxqQOHEmtqr127hvXABqAkYXGSwIolwkU90gBnPuCgigMOyBYeHGUKBIJ3H62jY58OiibM&#10;IFAstf3Vdc5vsy8QbwH0evYFj+r691Ch4/0n/U0LvxIaL1zMbV+MeZMCGxmYmBThosBamOHicxEJ&#10;eJgCxmCDpskHWB3FEjfvIisXNbUdZrj4lEeIHbcaZT7Fo6cDK3oX+81ez/RNmF4Jm3sL4SXB0fgA&#10;i6S3dJAPZEmEiwJb+Fd6LnFHgRzySvCwQHATIcJFK0BniwO6YtaDPpweNO30oLdnADQLFdBN5IN+&#10;pAY0LDmg3ymBPqgCWqQU6KpKoOHKAj1aCTRuBwbg9djFER6bnv6C+3Gt3bxUWjpvmZQvPqjki3K4&#10;CHrC0enrZzwq+vpEuCgkJCS0cCL6T1lET6vthOtHRl45eVoNF3HDRakPh84cRCSLoM+cONU0OGiX&#10;UgJFE4uTBFYsES7qwSGO9eCgigMOyBYeHGUKBIJ3H7xwMamxFVvcCLSNjX0umHoXx7xbhkYaBoeX&#10;nfAjDr3/mE/ewq+M2jw08jRrzcO6gSFsIbiO6RwdZ4aLY1PT2EIgoPCpb17iRv6a4fepWXiYg0dF&#10;NfEQWRF1TdhisWAmf896hQ5MmLCFzTCf4vEzQdX9dlt59Saga2ziS/pFBd5zKuDWM4Hav8jqGhvH&#10;x3CA/6D4e0Ye8ahvJpwn/gIS4aLAFpjh4oGCG28Db4FgTkS4aAWyscUDXTHrQR9OD5p2etDbMwCa&#10;hQroJvJBP1IDGpYc0O+UQB9UAS1SCnRVJdBwZYEerQQat9K2i3ZZGfWty5dXxcQRjvNSJVxUV0bV&#10;hosfPXw0qrqmRx8ugrSWN2GIyyKscyEhISEhnoj+U5a2mwVpe+C42rqnnQ6q4aI5WZwrXPx7eMTU&#10;229jMbANqGhYnCSwYolwUQ8OcawHB1UccEC28OAoUyAQGGBsajq+sfWf+SVfj0hU5XKxIraxZcBk&#10;N/sVqO0f9K2p/1VihvosP0jLiWpoGbLrxCleuFjU2YMt+AyaTHGNrfCSnMuq1Bep6kR5TWJT2+Si&#10;bOAU1dB8pxs5W+hniRlwCPrZh0LJdV9vdfbYUVQqP9ZG4O17VdV971zyO+89JtmlvDqmsSWjpeMD&#10;rJXoWobmucBg68ioR2Wt+kQ/iE6GW9HCrmwzs2/ltHf9MrdIfcgfsi5ktHYsfrffODgcVNv4WkqW&#10;+kq+npwJl657fAJbLAxto2PwLF+PSX3nec8lB9Q0JDS19o3P8W2tHxiiI5AXfMKhNmOLeZHU1PZm&#10;Rr76euY8W8vwCLwF0OaCi+qjZP0y4Ty8l7SW+e9TODY1ldbaYb5E+jM7lpTDH+3boRGMT8+ktLTv&#10;KSnXPu9CdKQqlX0DnlV1P4tPV5/uFxl58DbtO4nZp6qeuGdAr2fk4WEObSOjxENkeZXXYIvFIqiu&#10;kXgNoOe8w6DXknv717MuqBdQlvPFingDXygVZrj45Nng1uFRbGEnhkyTyS1tgTUNxAs+eKkS3gjc&#10;/NjOAMOTU0nNbfAo9/Ka72p7e0nu5dWWu+J5AH3XZ/Wl+Xm/iB8mZ2r/IiuuaY5fAnWOjf+/gCjd&#10;o1y9IuqadH+RtDK/GB9zvVLW03e6svZ/NV06FDX4XGzslg2S39kDz6U+tayN+SXwx7rB4YUorLlt&#10;XXBy0Db9mFPWmtwiOFRreN9NJlOzs7md3XAeGHD+OumdAaesPYWXYDDTYuy7yQwXz5RW4WGB4CZC&#10;hItWgM4WB3TFrAd9OD1o2ulBb88AaBYqoJvIB/1IDWhYckC/UwJ9UAn0R1mgqyqBhisL9Ggl0LiV&#10;rFu4/mjr2sC1f/875FLpw/v260xndWVUB0fZm35IEy5+YP+BnalpPVNT1k5e1PrmQkJCQkIWRPSf&#10;srR9rLb7hd74b2Hh0DlDFy331e8ki1K4eC+VLIIiS8vssuHitWvXsDIpyAULwDJGgZVPAYsiCyyl&#10;ElhiJbD08sHKrYClnQ8ODjTg6GEucDiiAUctFDjEsR4cVHGQx2OLAI4yBQIBn+nZt4q6e3+ZwrD2&#10;tPpXem7zyOjMW2/hw1g8ExZHPAp0uKhMPjo9O1s1OPTFkBiigVa/Tsmq7Buwi5vWMjL6ycBzxPlB&#10;pd3s7a86xyeOX6r8G8tC4ukv6bk1A0ML5/3Bmf+QnEU86S0unknNGLo4XywnjoJ+FX9+fHqeU9Am&#10;Z2fhU/51Ws4d7j7EaY2onzUH6GHqE7/TzTuswbw4LbzBluHRnyUzNo80y90noKpuYkYX4ppmZ83e&#10;sUcQ2VjWcd+4htapWe5d+mJ0MvkQZ48fRqeMTZMxzPORCUQz0JbsQrmywLcGLtR3oiztHPajxPOX&#10;uvtm37J0e3g2NN953Jd4IEj9iAmguJb3DXwnLo1oTyog6nRZdZ/m42gfHXuJcOHn1HGfuPYu+eHw&#10;rSGPOnt8Izxh0DQJF6S6f/CpUPJTpvsK+EtuR7dTYek3o5KIxjytOBvkXlo5PDVtsKDDHdU8PLot&#10;r4g4D61n/CNDaxtnqFuF2Yn9Iy0HD/OBW6JmcGh3QQnxWJ1cvf55Ph/uHGiMD7PIB+hZy5pYbmp2&#10;tri3/xMWP9Y/p+fWDg7ZZTjEDBf3FlzEw3yIh8giwkXm4s9GlurN6ei+h/oGQQ8TLvUwWnxqGK/f&#10;oDZmX2idq/wBic3txANBT3mEdFArr/4lr5hoBoL3W2Vx8jd0Jg2DI+uyC4gH0nopOOZcfROv8+mf&#10;nDpVWvXP8+ScPwuC0lzeOwD9D57CBqA0f0pfmj8XHO12sUL7F1m/SM6yXF5T2juXnw7QPuSjgVHl&#10;fYPav5jl4rmykD3JjGwpqairFw/zYaZNryaex8MaHmV9Q6OVmbtQc3M6u5nLjKt6I6sAujW5PZPo&#10;ts67TvkTjwJFzbUIfO+ECTpY4lEMHfclCooKs4/aQG1GCLcijDMPFJZuzi2iJ0Bb0nHfM+XVPeMT&#10;Bjuxkelp34raddkXlp0k13Xg6eWopOy2LvggLDzF39NyiEeBvBf9FxICwSIgwkUrQGeLA7pi1oM+&#10;nB407fSgt2cANAsV0E3kg36kBjQsOaDfKYE+qAT6oyzQVZVAw5UFerQSaNxKwDVBZ9c2ant7X3B2&#10;JUznpVK4CGKGi988c7ZrclKsjCokJCS0ECJ6TllEH6vtfiv6Bz544BB7TVROuPjBg4e7RkexDNgG&#10;VFgsSwpYsUS4qAeHONaDgyoOOCBbeHCUKRAIOHSNjf8rPfeuUzp7jqelx323X7g0zp8Nc39AJPEQ&#10;0JmyajjUPT6xPuuCEVPpAx4hblV18gltoWpw6HmfcOLkIN5Kaw8EMZLIOfWoR/Cu8uoJKpqyC+W9&#10;/UuoXRU/FniuVXkLtQNDdINn/CLr57WLWH7fwO9Tc5ZQEyWNa3hyEs+lgQ4X33fMO6XVHJ4lNbd/&#10;2CeMOKrVf7l6vZaRr95yU7Ozv8kqeA+18ZtWdx73+XNuEbSUH0LADBd/GZc+Qd3VzPvB8cIlqCwD&#10;psmdecVGLtSKM4EHyixNbuCFi7zdK89U1MI5icY8+VS+8z1qGBl9zNvSpab1npN+yZ34MlqGGfPP&#10;5HAxq73rRV/GF62b+qJVDo28z/CL1+q/Q2Ji2rvmDDbGp6d3llZZtukJ0Qv5MsPFDZmkV05QPzRs&#10;vCO965jPP87n1xuYlHMf68JGSoFB++j46+m59Nef1rPeoWftsQbp4oeLH/IOm3PyJTNcvMvdJ6sD&#10;c3EVW8JF0PKT/juLyiYtvh7mUzAjUma4+BGf8Eb+5O/RqenNJeVPnGVMGeepaYh9j62gfgpgRA+d&#10;Cdx0sWJivr9cUSkfGHrGW/cl/Vp4fM3AIH0zvxwa12NxCjjcfsRD/pyS1TQ4QvzR2nCxwcAUfGa4&#10;uJ4K1YB79G9WVrb0u43m4dE/J2Ua+RZ/2Dc8gD+PkxcuWpj8PTkze6y+6X+CrbgTzpQxsjRmuLgv&#10;n+wW2kbGiDZWCToxp/KaUQMzaF/NzCcea0Tvd/f5Y1aBhcUzfhCbSjwEFN/UhocFgpsIES5aATpb&#10;HNAVsx704fSgaacHvT0DoFmogG4iH/QjNaBhyQH9Tgn0QSXQH2WBrqoEGq4s0KOVQONWAp4UnV3b&#10;ePvKlZ94+xK+Mx0uqvniB/YfeMrpYGZLiwgXhYSEhBZCRM8pi+hjtd3v6YIL0DOr4eIKJVxcLiWL&#10;97HWRF0VdQ7+mx7LgG1ACcOypIAVS4SLenCIYz04qOKAA7KFB0eZAoGARdPIyDciGNOzLOg2N6/v&#10;pHA32VriyfA9Q2obTTMz/5eafburJ3GIpzvcfY5V2PqTcGvDRSMGH1vHvNdeqsCz2JVPJjGm9P09&#10;M1+bsrxEW3uunlnWb7tY2t234mzQEhf9qawUc5YJHS7K1n98U9uDBsIYuOWOK4uPfTTxvKFJD25e&#10;hy6yP5H3+keQjZ09/pqcRWcGS7wYm0q6XaqEyrI2s+AOw3Mv3nPMx5HzYoAjlXW3sE5V1TeALTRE&#10;1jfROYoFOReX4yMvX64dGb3fmtQNtPRMYGYPTvPtHpsgjoK+EZ4Ar3PFaXZeSC83V9o3sMTFaCdA&#10;aJlfRIXFuTtj09PfT822NhrPU6ZmqryHlQTsv2Bpb63E9q4XWL+rsKynPELSWjvwFByWwFeSemB6&#10;W+fQ5NSvE87favjbesdxX+/aRjzpfHG7yJjh5KK5x5g0D1FJj6Rz9S3YQoIZLn7ENwIP8+GFi4XU&#10;5DO3cvbuj8Z1m5v3iwnpFvJO4+Hid9OyiWagT/hHdnLK08jU9Bfi062b8uXsUdzFXgP8Vou/z7Ck&#10;Y96/NxAnWyavt3+Z/sb+dmTigGnyU1Su/6RX6MV+Rk+o8sVw/QDGzWtveU07nWNZFS66ebVzPgUt&#10;zHBxT14JHtawhPWLioq+wa7xiR9GpxB/t6B7T/lHcPJF/8YW5md6ibNOw/TsWzsvVtxmTTUBHS5k&#10;rLh+O2vUd/oS+ZMaG8NFs9y8/piUMedU5m+eMzotnpSr14fj0vAsFCJcFLx7EOGiFaCzxQFdMetB&#10;H04PmnZ60NszAJqFCugm8kE/UoPsV/JAv1MCfVAJ9EdZoKsqgYYrC/RoJdC4lYB/Xrt2Dc1d2wgq&#10;KiZ8Z9C9cr4oh4tSvqiGi6B/hEcQK6NqXW8QYYvLIgx0ISEhISFaRM8pi+hj1b63fWLi1cAg6Jbl&#10;NVEfdXR6eK5wEf6YUldvl/oBow6sSRrkggVgGaPAyqeARZEFllIJLLESWHr5YOVWwNLOBwcHGnD0&#10;MBc4HNGAoxYKHOJYDw6qOOCAbOGRB5kCgYBmZGrq++cYs7iM6FBxGXNZP2a4GNPYuv/CJeKPc+p5&#10;77BqiwvEzUn5wODTrKlazCVDmdmJcb3gG1E9aNOrpanqH7yP8v7udve5oPeL17B+p78nn2Fx8oD+&#10;Ooq1SZXVcvXCM+phhoveVfVPejDSO7bcfTrHxj0qasm/83WPu095L8OVvoU1UfJfabn0TEdmuHim&#10;otb9koFF5PRacTqwWEnpCA7Cm2IFBg3UtLa2kbH7TzLmpljQQY0XXD08stTT8AWXNGe4+LXw+E/x&#10;FzhtpN5CYlMb0cYq/YH/s4bpt95aW3BxieGfL6g6V0tO6WN2YtqYVguMZpLau5dY+bmoetIjOLuj&#10;28JYhRkuXuju25xTSPxxTn0y8FzLiE07/zmXMBaudOcH5zKHWMtdLnHxLOrpxxYSv2X1Yx8JjcXD&#10;fLLau6BXJB4If7mkPz+wqYSxiPQ8tLXgIm9i9KkqRh/1IZ9wuv03Usj1rkGfDIjqZU3UM83M/CFr&#10;7qVQaSU2MrKovnGT8Via1gc8gos4vZlBkrt6luiXrPxFXNrY9PTufGpJYRfPSP50vfZRMq965HRg&#10;aV9/x+g48ff/cvVy5KxgSbQ065R/u4Edc/+ayoiHDxQwIkxmuNgyOmaeeUz93bK+Ehbfw1qb1Lex&#10;ZQkrXKzpG8QWeiKaWqGqEo3n1I6cIny8BmYf5VtRi4cV7BAuStrCim9VxqamvxRCbkRtlQJr2D/C&#10;+DprzQPofPCwQHATIcJFK0BniwO6YtaDPpweNO30oLdnADQLFdBN5IN+pAY0LDmg3ymBPqgE+qMs&#10;0FWVQMOVBXq0EmjcKsBFRn/XNoZMpqf3H9RazyDL4eIHDxwq6+21EC6CtLa4KsJDFxISEhLSiugz&#10;ZRG9K0jte7NaWz/nfhy65ceVcFFOFh+QkkUQPW3xSydOdo+NYQGwDSivWJA0YMUS4aIeHOJYjzym&#10;4oEDsoUHR5kCgUDP+PTMTxLOE0YJ6kzgbxMzHAtLQX9Py3mQ5Rw9eDowjTU3juHLH/PeUFBi7XwL&#10;s1w8HYrKbPkW5/T2L2W9eDysp6K3n2i23Cv0h9Epr5/P2yddCtDarAsfCTzHm3p1Slr91V5AHwrP&#10;eBv1XB8Kjibm2IU2NNOX93GfcDxsgLyunqc8rZvTxpZ3KJ5RDx0u3uHm9emoJN6VZOrHqdkfY+2g&#10;ydOtLh47Cy5CucEXocAMFzdmF2ong8owwkU3r79lFcxv2djV2UX09n4AL1wkdq+EN3LgYgV9P1jW&#10;1uxCfPzly6WDw9ZmYI96BhcqEyiZ4eJ9J/zudufOfSlUllRV8a6oIdq8EHQOvmU780vkr9jeC5f+&#10;mJR1B2/pVFcvOrCUOd9Kbr1mUKeUSbEqzHBRu8CslrT2LmZyYFyfDIoemGAsJizDMO7dffaVlM9n&#10;mrWr5ynbdghjhot+VIqgZdBk+hDra/uEb1itPumEokO0AX0kNhUP84lpan3/MTImufe4bzO1sqW9&#10;wsWHzgSmtXXiSfUwn4I5/5IZLn4+OGaM9duXqPrm+wxvIKeVL+u+rR0YvFXfbJlnMHwNodyrxQ66&#10;xP8OjuGl9fA9taU0J8O3Rp+E/Tbh/MTMTAb8neritucyAi2Zjbnk1qrPh8VNTM8YDxdNMzNES9Bd&#10;XiGdrACPgDmVjVjsV4bRRRz3dS+vns+32M0rjLXEMS9cZGbV1f2DT7B+OjOn3kjPxVNoYIaL9JQ+&#10;e4WL0AEW8HfE7Bmf+Iy+w7nrlP+3o5J+nXAeblr53t6aW/ytqETm5QJ9Jzp5bIrxHWSu/kr8QkIg&#10;uDkQ4aIVSL4WF3TFrAd9OD1o2ulBb88AaBYqoJvIB/1IDWhYckC/UwJ9UAn0R1mgqyqBhisL9Ggl&#10;0LhVgOdCf9dmVkVEEe7zUmm+y/0OjsuVcHGFPl88np8vwkUhISEh+4roM2URvStI7XuPF1x4UuqT&#10;jYeLK2PjZ962w5qo165dgzKEBUkDViwRLurBIY714KCKAw7IFh4cZQoEAj2BtY2ESyLrf8+lNI6O&#10;mWZwmsXU7GzLyOgzYYxfgv8rLZf+ijF9+Tvmu4ffT2JTbfkWs8NFdx88rCemoUVt84/zuRltnb2m&#10;yfHpmWmpv5LbzMB/EUxOfSeZYQqD/pmWIzezC/0mE3PF2kjKWKwZGn6BtTFbRa9R2+sj4YxN5uYj&#10;XrjIWpz2VitzsltcPG+xcrbNj6NT6CXUmOHijrxiQ+Gis8d75hGTS/pmRMIIy7LkhYvE/Fp47M9Y&#10;XrZlaXcKNIeLJ6zLJ57zCatQZg/PY2pvDhXAbFHm2604Hbg7v6RjbHxgagq+ZfAdkxvAd21ydrZr&#10;wvRYQJR6Hq0Cq+vlllrgWt3DMriNyIWaeMfsxEJZa4r2jI9/jViVcV76fHw6npGCadzfOd8e9bWk&#10;DDzvvGCGi+cs7ua4rbz6FlaC8v2opCGTLlJlhovfMdCpRjS2vI8KF+877jtA5UO/p/bnm7d+wvnI&#10;2OFicDQe1sAMF78YEjtFrbkKt/ddnJWH59QZVtaV2tJxi9Lgz2k5ic1tPVKxg3KvFjvoD4empn7N&#10;2b7utwnn1e/sPEhu6SBO+KfkLHh2cx9F/UTgixEJ+DA9EzMz76U+94Ml5hnGxsNFxgKqzh4f8o/s&#10;09+cTJjhYnBNAx7WwPz9wXs54dac+icr4eOFi2PUJoVwnT8XkUg0M6i/s76PzD7qPNX52y1cdPZ4&#10;4mzQMOcDqh0c+rAy3vh+TIpfZW33hGlsehrGtOq9Dbcu/OVoZe0drLmbnwyIambN8GaEi65eRYZH&#10;WQLBDYQIF60AnS0O6IpZD/pwetC004PengHQLFRAN5EP+pEa0LDkgH6nBPqgEuiPskBXVQINVxbo&#10;0UqgcasAf7ly5Qq6vLZxvrHxwX37CQNanrzICxd/HRTSPDamGtwgrfENIsxxWYSNLiQkJCSkFdFn&#10;yiJ6V7XX7Z2Z+VVAIHTI8pqoIPOGi1KnvZyTLD6+/0BEeflVe6yqDUMOqF9YkDTIBQvAMkYhFz4V&#10;LIossJRKYImVwNLLByu3ApZ2Pjg40ICjh7nA4YgGHLVQ4BDHenBQxQEHZAuPPMgUCARaOsfHv8ha&#10;Oep7UUl9E4zfuQ9MTT8VRBkrJxju7ZyTeG539XrRN/yr4fGvhCd8IST2edaype/obJAtDmYStfaa&#10;WR7BeFiPb3X9x/wi1uQWDc21o8/EzMyTQYy5OF+OSsQW9iC1rZOe1vCYFyO9GzJNfovlFW7kbDGl&#10;BXpqh6Iy4oGq3uPq9emg6I0FJemtHfCu8TESzEjshXNJeFjPwxad8fe7+3zMNwLuB9Ac94Oih08H&#10;wM0D7V8Oi3vSgxEFyfpKWHwvdYvewloa1JG1lRTTM9XqVhePF3zC4TXAK4EvlOppsnU6oIM1ieRg&#10;WQ1zehAeVugaH/8sa+bEbS6eP4tPD9A42sOTU4nNbV/LyPtMUPTazAL86+XLDcNjr0Qlydd5Beui&#10;PXA2SD6q6rXkzOaRMfnhRsJFuBpfCjVfDVn51OTmVZl5nw2N869m+O8EqR3d97Bum7Ws9X7dSquI&#10;Zu/ouO/XzyWdqqydUMJa08xsRmvHsbLqL4fGvegbsSn3ncmdMsxOLI61t9aZylrm7Nv/cvF80S/i&#10;RFlVtTLvs3V07A/5JdD1ES1VpXOW16OzFkJ3unlDxyVf8P8JiXnW8raaHiF43nmxnZooBuKFi1Oz&#10;s5HNbc+wNrC81dljc26RNs6HD+UnMYyoZjV/1poKM1xcdsJveJKMH36XzVhL9sWAqK0lFVENzdqZ&#10;jt1j4wG1DZ+LTLyT/2OCS6ylQX+XV0w0A32E1TF+g7Wf7lfC4/Gwhn1FpUQzVbed8Pt2bKp3dYPa&#10;P49NTaW1driUVn0pNPYjvuF7Cxn7I0Y2NH/UN/zvmQXdcy3+aZqZeTaUnHcO+kxY7KwNpTmcWoV7&#10;ZUY+/B26669Q2y4ucfNmrmSe0Eytsezi2TFq7q8qqXUIeOEiM/H6XEjMEJXJ0XyLtU5mYnM7Htaw&#10;5NQcU8bvcvd5yS9S/hZ/PjjGQlEzi/UjHl/WAgYgPKwhpbVzOW8K+zGfzwZF771Yod2XurCr52xl&#10;7dfCEz7uF/nHlEz8qwZmH0VP6asbGCLayHrCI/h/QmP3FZXBd1BuCaO+yv6BV3OLPsQZD8AwErp0&#10;5n/ilfYNfC08/rvx6WWsTYu1TM/Ofp8V8H/AM6SE9Vi47ETLJSf8ivrZq84KBDc0Ily0AnS2OKAr&#10;Zj3ow+lB004PensGQLNQAd1EPuhHakDDkgP6nRLogyqgRUohm6oyaLiyQI9WAo1bDXBl0OW1jd7x&#10;8a+cOk140Eslbxr0oJIvPqoJFz/j5p7T1q563CDC/ibMcVWEky4kJCQkJIvoLVURvava617s6X3+&#10;4GFtuChPWwTJvTcdLn7M9Vjz0JBdtuyFeo2lSA9WLBEu6pFHOPMAB1UccEC28OAoUyAQaIhtan0f&#10;9ZPtB7xDu8fYViN8Y89U1NI/tD9RWoktFCzveQZP4VVZ1zg8ItvK49PTVQND/8jMZ/5+3CwXT+Ya&#10;cQZJ6uxeQu1ZyAsXG4ZHmoeNbkh2gLWF5BNBjOkp8+Zb8enE+UGHisrwsAb4dH6dydiO6/mg6JG5&#10;HNKGweFlvAjtbNCpsup+zvwAe4WLy477uZdVNQ+jrQ/3w8/gjVucofhSaGxyS7tsN0+/9VZ+Z88X&#10;w+KJNrLY4SI9j8rF0/ESeScDltesW+YZcrq8um5wGF4DNJ6YnqkdHF6XU/Re3uxAF0+4x+QzaznI&#10;mg225HQAHlboGBv/RCBjMt//xqaOsiZEAgOmSbie+A89vz2fR5wHtDLPUpBT2z9ItNfqrpP+2wsu&#10;wtWYVCY9MynrG5gzvJfpGhtnbp31A2rWTu/ExKeDGfkH6L6zQR6NrfTsVZmp2Vnoi/K7yRX2GJ2Y&#10;m1dcawceVjDNzDzvF0m2lPSv9NzGkVF6BFI/OPQdzja3v0rOhBNiOw3M8FLVw77h/tX10HHJzzU2&#10;NX2pt/+1tJzbeVMbXTyZz2IQZriY0drRMTYR1dCiLuQLFzawrvG3iZl3nWIno3cf8ynSX3ZeuHhk&#10;rg0dgRPV9fR84vtP+mvDSxlmuEjPBVcZnpw6wv/txdcTz2M7DcynYIeLrM1Kv0ItA9sxOvZBzq8W&#10;oAvyb2nnff3hg64fGmYu29gyMtpIrRnL4/QlRnL/iH+kLeHiSeqcK/OK4e+TMzN/Zi0McK4eYycV&#10;+HBfzyBnVX5a2aGzqLOHOMQLFy919xEtQd+ITJizdAIfppb7BuWzVuy0/C2GixlSB/0UDj/gqQu7&#10;e3+alMGd3O/qSSyNDvjWNJDNQKf88bDC9Oxbr59nz0Z973HfjSXlzJ+XybSNjDH32mS8u2PeRdSG&#10;x3ntXWQz84rB4ZntXbx7uKJv8CusbgH0w9hU+HpiOw0Dk5NQiPEfc5HY1EqcFrT0TGBGN+tt0iMl&#10;ES4KblKWSBbKDQy6TYsC+l4c0E6zHvTn9KCNpwctQAOgfaiAdiMftCc1oKPJAb1PCfREFWTzlAZN&#10;Vgk0YlmgWSvRTwEv1S4e8VtvX14ZG0d40Lxw8XF1ZdSCC6rHDdJ63yDCHFdFmOlCQkJCQrKI3lIV&#10;0buqve6W+AS5NybCxfulcPFeVri4KjJq5u23seu3DaiMWIr0YMXSpIwEWPkUsCiywDoqgSVWAksv&#10;H7lwq8iV3QI4ONCAo4e5wOGIBhy1UOAQx3pwUMUBB2QLD44yBQKBhn+l5ZAuibOHZ1kVHmZR3NX7&#10;CP379OBoPKxANtDoY/4RLcOj9LcS/rK9kJHVyWodGsF21pPYwQgXnwwhX/M8cGetffd40Dk8bDP1&#10;rN/433064HxXD7bQk8TyyB45HVjU1YstOKwpKmX7ntJzWehCD1TU0OHi39Jz8LCeh/nhon9lHfEs&#10;VX0DH7Iw++q4L9wS2ofA/y/u7FnKyqe/EhrXMz6B7RTU9QDfkavXvrJqPKyBbKbRs16hZX0wzGHc&#10;zEdKK4nGquB1YjsNB5jphXcoHlZoHx37OGul0OTGFmxhDb9hLUG5u9C8jxqPS129RHtVd7h6hdQ1&#10;0lfDFnrHJ16h5zA5e3wvjbzH0ju6H2ROmHb3OdvQMo/XRJ4HdNwntq0TDyt4lpH7R8r6v5Rs3qWA&#10;vzcMDD3Fmpb0Ub+I2sFhbKeBaKbVZ4KjB0wm4rngH/CXlcrys7Q6pdRzfmzPYYSLhZ09F/sGHmdN&#10;CObpc/FpxMsenZr6Pit29a8wz0+yDPRFt1F90XIv8hsEMFdeja1vxsMs4HUe4+zUeN8Jv87RMWyn&#10;8NvsC0Qz0HdTs/Gwhm+wppt/JSkDDytENrUuZf5e4YRfTEcXNlpIAitryad29ljhHzFjw/fduVjf&#10;6bl4rpQ2cYSrveZiBV2SfktVls5RxuoLLkWl8tFCKP36Q3IfJR/VktvWSbQE/eBcMtyQ2ILPE6wF&#10;DIq6+/CwBqKNVl8Jj4f/XiK/xRK/T2eM02R1Uzeeb1U90cYsrxA8rDA0OfUi60cqoJ/nFhEvwyDE&#10;ecw64VfUN4CHFdiXOipphH+p4fVAf7Wcdf8v8wwpZ3WYVpHdRi7PC7rnTOB51sCJDhfv8wguGxjC&#10;wwLBTYQIF60AnS0O6IpZD/pwetC004PengHQLFRAN5EP+pEa0LDkgH6nBPqgCrJDSoOuqgQarizQ&#10;o5VA41YDnMdeK6PGVFQ+5OhE2NByvrjcwVGeCiOvjKqGiz/09O6emlJtbpDW/tY641oRZvq81Tw4&#10;WNbUDGobGSEO2VE1nZ3wFE0DA8Tfe6enqjs64FDr8DBxSBVcEDu+X56KampS8wsKq2uIv9uipv6B&#10;4travNKygoqK8uaW7slJosENpM7xcfiYKlpbF+GzsKAuk6mipRVeCbwe4tD8BF8x+Q4ENfb1q++u&#10;a2JC/mN5c3P76KjaXlVjfz8cre3uJv5ulep7euAk8L/E369bQS+RUVSUll/QAv0tdfT6kdxJ0tJ2&#10;rWp/Wz04+OFD5mmLIHnDxXemLarhor5Lv3/vvsyGBrusiXrt2jVmVQLkggVgGaPAyqcg10QmWEcl&#10;sMRKYOnlg5VbAUs7HxwcaMDRw1zgcEQDjloocIhjPTio4oADsoUHR5kCgUBhyDRJr/v3kHdYlcUY&#10;b2RykrnqY68mvJmenSWOqnrfCd8Uyp1XMU1PvxDI8OlANoWLze3E2UBPhcbg4fkCb/OVSIYv/DwV&#10;tc4P6D3/kppNnBz0raik4clJbKSnf2KCnpB3m5vX0bJqC93gwITpO6w3crurl2tFLXTU2I7FAZbh&#10;/vfz5m04CYYmJh/gTGD6R0Y+NtLzf5ypFUvcvBIaW7GRns/HpJCNDYeLtx7zPlRdj4cVLNzMS1y9&#10;zjWzXwYwOTPzEmcinfFw8Z7QWDys0DdhYoZtwdQrnxO4wV5lzYs9XWrp5wUWwsVf5hRiI/tR2N37&#10;BCuE+8X5PGyhcLCQvWjkn9NzoWPBRtZAnAd0+yn/xM5uPCwBn/JDrFVqH/EMvdRPuuoE24hkRZa7&#10;T1RLO7ZQmJqZIZspevBsUG43+6cGwMT09HN+EcRDZNkSLv4jlZF2FHX2dI2yp5ky9ZxX6OAE+a0c&#10;NJm+xdpiNtTA7b27rOpWqvdbzuqNmeFiblsHHubQNT7xxVDGV++9bt6xTWQ/wHwKOhEHmOHidzN0&#10;tzf0QhuyGGklaG1OEdyE2G7BgBfw3WhG1/pUQKQt4eIm/Zu6xdVzw6VK+VBOe9c91C9Flp0NHtd/&#10;l7M6uu/XrzV610n/C92YCdHh4p1u3qH1TfJRLUmNjN/lvBqbRjwdk/v9qBERK1Sz8C1+xieslGqv&#10;At/ipzmTVg2Gi3dR34L8Dsb0QdAnQ2JHOaOLOSFOBXrP2aASKnVjhou/ikuf81KnNLUxfwIVWcf4&#10;QI0DdXAV68t1/9nALOVG0kI0A9kl4BQIrkNEuGgFsrHFA10x60EfTg+adnrQ2zMAmoUK6Cbyke1I&#10;LWhYckC/UwJ9UAW0SCnQVZVAw5UFerQSaNzquXz5Mnq9tgH/Of3CEWfCiVYnL8qG9UPK5JgnpHzx&#10;aaeDSfUNqtMN0jrgIMIfl0WY6fMTnNzB6eCW7TtBoTGxxFE7ao+jEzxFQmYW8ffKtjYHpwNwKC2/&#10;gDgkq6y5Ob3ggr3eL08ldfXrN23evmtPUU0tcWjeyr54ce/+Axs2bVm9dv3a9Ru37th1xM29obeX&#10;aHajKCk7Gz4mh/0HFvqzsKyCikq4kvBKKttaiUPzU/vo6K69++CEoICIyN6pKfnvgRFR8h937NqT&#10;W1qmtld1yMUNjnoGBhF/t0oux0/ASXxDwoi/X5+C7uK0j9+q1Wu9A4O7JiaIo9eV1H5SK7VHlaX2&#10;t6cuXJCTRZDcM8vh4nIpWbyPNW3x6ydPj05PY6dvG1CssQhRYMUS4aIeeYQzD3BQxQEHZAsPjjIF&#10;AoFCOGv5rJ/Hpo7MZS19LIKx+OSFjnc8917+rmzrswqhU8B2LE5eYi0OuQDh4mcjE/DwfNlaUs60&#10;ur4RlYgtbKO2f+gD9AJczh4Pnwn6ekQCT8wFaf+ekj05zTWgK/oH7z7B2Hvp1YTz41Nz+H3MSGwj&#10;K2TihYt3nw4o7OnHRnrCaxqJxrJeiUiE4oGN9Liywk46XDTNzNDh4h3uPqdqyUktA+Pcm/nvabmW&#10;b+bAqjriIbLocBHezt6Ci0Qz0Ieoewk+x7+wNoj6fwFR1prCpukZ5hKUAZV12IIFL1z8dFC0kVk+&#10;1vL1+DTiiWRtLSjBFgq/iT9PtDHL3ad5Xl3HxPQ0eSppLkuG3m6+1N13L73ksrPH71Oy50w0h02T&#10;S04zvneHC3HelUrP6DjRRtXu/Iu874KM0wXGfQVaiHBxcmbmp7Hs1QsJLT8dENXAmGvLCxctTyuU&#10;WVtcRnfIL8Uk42EF+M7+kpWpX+RMB1eB67yzuOxWqoO9xdVzSylGYirMcPFPWQV4WAHG1q+EM+rp&#10;a/ouFPrhHzLX0XX3abfhczTOgfJqZrH7Ylic5dvPMm+m65Zl/i/N3PGBiYkHqR0K7znuW6vP7Mm5&#10;j84eXwqJ7Robl49mtJDbMfLCRej0iJagPyVlGvldAmOdzFMBRf3wn8U6uljbOso6UlJh+TJu5kTL&#10;dLh4ppwxkfrZ8Hg8rLAnr4RoY5abV3kvuxbPyfjUFHk2TurGDBf/kpwF9QhbcJienf0aq3NYw/lx&#10;kkHi2jvvY015f9or9FIf42oQzUBPeIfVDIlwUXATIsJFK0BniwO6YtaDPpweNO30oLdnANkrVEE3&#10;kQ/6kRrQsOSAfqcE+qAKaJFSoKsqgYYrC/RoJdC41QPvDr1em9kRF3fPHgedGS3NfTHni3K4uG+/&#10;vDKqHC6CfhcQ1DM9rZrdhAlOWOSytE76/AQnScnNe/2NN2UdcXMnGthLrcPD8lPUUTO0Cioq123Y&#10;uHb9xqqODuIQXIfYtPSVb65Ozsm1y/vlqXVo+Oix4+s3bi5vaSEOzU/wastbWjdt3QZvecu2HYdd&#10;3Rz2H3hz1Rr4p7P7ic7x6zqV4emI2zH4pI6f9VjQz2JORSYmwWXcuGUb8fd5q6q9Xb45Qae8vXuk&#10;cLGpf0D949r1G6rayZuzY3wcrgYoKTubOGRc8NXesHkrPEVuGSO8vN4En3tSds6GTVt8Q8PglRNH&#10;rzfBq6Wl9qiy5M62eWzsV0HBcj8sr4m6Qh8u0tMW7927zy0n1y4racNJoLphEaLAiiXCRT04xLEe&#10;HFRxwAHZwoOjTIFAoPDLNMasuH+k51nOS4CPRTNczqSmNjz89tvdHCv8PSf85sw/GgYZC4GCbAkX&#10;A1i/5f95QjoetgboTEzTM62jY7/OyKOXA5X1/WjSzp4H8ET7Sqssb11pXM/7RfRNmPDUFMHVjOtz&#10;q4tn1+gctjW8yP2s6WKuxeXYQsPguGn5SUaU8t3IpAHOa0tnpcIg99IqXq/uWVZNNAZ9OyKxX/8U&#10;A+MmOly8+7hvOLW4aB8nKb/9hO+QiXtJZUYmJ4lHyaLDxZnZt7aylpr8UeJ5bKHhXGPL+6h9T5e4&#10;eLyWVzxnGKxlxDT5PdZ+b4EWw8XMVvaHcrSoDFvYDIwMRqemsts7l4Zyp8HtodZufciXMblnQ9YF&#10;PGwlzE7sMc+QIr35fqa6/g6qH7jTzTuiYe4wDGAuTP1qPNk1dXJiiTtO+s8Z6OZSk7dk2RIuvpbA&#10;SM7apJzj9wWs0EIvuHu3X6qQT0VgXuWSNd93zuQPWMtaVfuLVD8PHfhPWZl6vXmZpznI6+heysqS&#10;38gu1PZIvKegFxyGL+yXWbMht+lb9k6YlrPWiN6TT0bsdsRc7GZmuiZM/8i5sOQ4ezvkVyISbAkX&#10;f5ug+0EAkfw9HUvOlXyvm1eUvov+ZhQ57/Of6e/85iOC+nkKL1z0q2As+vq3lGwjs0LpFSCYoVr7&#10;8CjRTNadpwPG5voWR9Y3E4+SRYeLLqy9e78dm4qHFZ4KY3StP45JmfenyeyjnvUJrx8mR26x9U1E&#10;M5D5908GLrUb68dDn5/XD8WmZmb7TJMnSiuXnGHvNv1B77AyavY5822+5B/ZsigZv0CwyIhw0QrQ&#10;2eKArpj1oA+nB007PejtGQDNQgV0E/mgH6kBDUsO6HdKoA+qgBYpBbqqEmi4skCPVgKNWz3Qxi5m&#10;MdA8MPDwvv2EH73UwXGZJlx8WHKx1ZVRXzh8NK+9XTa7ZWlNcMIiV6U10+eh5sHB/YePvP7Gm1u2&#10;73xz1ZptO3fJyQoteK7OiYn2sTF5YU/4J/wf+Gfn+DjzZQzMzrYMDVW1dzQPDEKD1Px8+VngvRAt&#10;O8cn6nt763p6iEO909M5l0pXr1m3ftOWvLKyLpNJe1QVPEt1R2dtZ5eFRTLhzHBUXtmybWQEXhX8&#10;r/Zld5tMlW1t8McezrKl3abJ2q4u+e30z8wQR2nBM0Ynp7yxctWW7Tvg5cFzwYUNi42Di7Bu4+ZL&#10;DY1Ee1DXxETH6Kg6GwyeEf7JfFNwZeDKd4yNwWkb+/rh/JYXCIUX0zQwAC++obcXHksclQVt4IQg&#10;uPHgbFUdcIl0C4HKzwWfVMvQsPbSqYIzN/T1wbNAG2YDWXB+ePHtI6PmE/YPVHd28j5ZVXDp6rp7&#10;1LfpduoMXMZTXj7aNqqkxt3w+o0v2hmfkQEn3Lh52+tvrHI/cxbuAbh7Q2PMH9aGzVtXrV67bedu&#10;+saANwI3bX1PD2+pW3gIvJLqjo5W/ispa2qGZ1m1Zl3L8DDcn9C4EToiqplWTf3wiXfAmXn3qiq4&#10;n2s6O6WPUne304L7H1rCFe6Y60aqaG0rqa2DF2mho4CTwK0rN4DrA2eGa6VtswiCl8EUvAVV8Kpk&#10;ZbS2ftL1mNwPQ5/8qKMTdM7QRT8oJYsgYtriPXscXjziXNrVjd29bVy+fJlXkgC5YAFyFaPByqeA&#10;RZEF1lEJLLESWHr5YOWWwLpuERwcaMDRw1zgcEQDjloocIhjPTio4oADsoUHR5kCgUBienb2IXqh&#10;LRePL0anOBWVWdYKlomvDRdbh0aIo7L+nJyFLfh0j08wfcwBallL49glXGwaGinp7ttbcMnsh55k&#10;7X2l6I9JmfgYGxiZmno5kvEj/XnK1bOItcCXzGvJjJlwX45KwsN8eJEYM1xsGx65n7Vn0j8z8qEW&#10;YCM9lb39RGPQe0/4hTaT60aqMCeg/DAqeVAfBDLDxWUn/RKpFSk7R9iO8C/i0oz4sEtYb7mKWgGP&#10;dyWZC8wOmyZfDmPMdoIvzp+yLszpU6vMb5ZYfEML0R5070n/TM3c5XkDX7HI+ubtucWvhCcscaMC&#10;VI3O6nfHnJyZWUItiQlKotarNAgzXPygd1i5ZkIS3ACr8kvoGV33HveF/wrARhY5eYmxMecHqE1b&#10;mweHiTay3tQvnsmktH9wyTFGjzo8VzRuAQvhog/rlwrvyMXzMyGx8fwPhRcu1vIXjVRZy9pg8v+o&#10;SzQ+Nf0j1gqfdE5DA1+9B1m/kPhrSjaMkrGRPcLFo/rwtRV6IdYPTUoMZK7zoH1kDL6JDhcu/T4x&#10;Ywk1fVCrn8Wk2hIufl3/44Y73byjNKm8byU1Cc/F4195xeoz9sNoQf+tv8PVy1sz+9x4uOjOyuTW&#10;ZORPzfVbK4DueT7AmsrWwNpBGbQtd+7VpJPaOpfQPyhx9hgxkb/WYoaLr6XoxiTmBVpZvevOvOJ5&#10;/+eS8dSNWaM3Zl2Y82dtAPs6nPDDwwYYnpyCe/tAUdm/0nIfsrCps7PHx/0i6gfJNV1FuCh4VyHC&#10;RSuQjS0e6IpZD/pwetC004PengHQLFRAN5EPWpIa0LDkgH6nBPqgCmiRUqCrKoGGKwv0aCXQuKWA&#10;q42Or21cu3bt1/6Bd1OTF83hooPjA5pwESSb2k/tP7A/M2uRJy8mZWWtfHP162+8eb6wcOPmrWvX&#10;b+Tt/dbY1+dy4uSuvfuSsnLgn50TE95BwTv3OviHRzBfRmz6+V0O+7Zs37HbYV/6hQuBEZHwLMdO&#10;nSaagXxDw/budwoIjyT+npCZtWnrdngUvMKtO3ZllpQQDbomJiISEnftddiyfefWHTvhteWWljFf&#10;TE1H58GjLjv3OJTU1h1xPbZ1+8748xnalvCuXY6f3OO4P7OoWP2jqrzyigNHnKWlOHfs2L03LC6e&#10;aEALPi85ndq4ZVtpU7P8x7bR0aTs7KziEubukkfcjsErPF9YJP/T/YwH/DMyMVFtoColNw+uPHwc&#10;gZGRO3btgbd/8KhzdWcn0UwWfFI+waHbzc12bNu52zs4hHmJKlpaHA4cPHrseEFl1Z59++GcGcor&#10;kVXT2el05KjjwcMXqqroMzQPDp7y8obzy8/idupUVXs70UYWXGF48R7+gdklF3fvc9y5dx88NdFG&#10;q+7JyTO+vvI6qPDZwUcJH5P5ji24QLQEldTXH3R2lRvDJ5WWnw8fBNGG1klP71Vr1p3x9YfTup44&#10;Bc/Y2N+/78Ah+OdpX791GzYdO3WWeAgIPim4b91Onq5nrXNb0drq7H5CfSVx6elEA1nh8QnwLIdc&#10;XLMvXtq11xEaw22cWVTE/Izq+/q8AoOkjxJuePMSu9WciwyCO3znnn1wq8Mn4uB0gHljy8ooKj5w&#10;1EVqufPA0aPFtexlgSva2uDNwnsBwWs47e3bzUqFm/r64WOCq5eeX3D8rOe2nbvgzHBvW9hRdSEE&#10;F5CW2pfKUntap8ysJ6VOWA0X5WmLcrhIL4h61x6HV4OCR6emsLu3Dai/WH5YYMUS4aIeHOJYiTyg&#10;sgAOyBYeHGUKBAKJnrFx5jSyeUsbLpZ1sxdO9LU4I0qme8LEdDNtcTDPllYRZwOtovZsY2Kano6o&#10;bfxmQvrTniGPstbOovWPVMbGWtZS0NF9G2dm5Py0I7cIT01x12nG+/Isr8HDfHiRmJc++JFpGhym&#10;w8VbXTx3XWTPYQKKOhmTrp7xDC3lLKMKeLBmLv4iNo2Y4NU+MmowXKxiBZygI8VlRirLEta1badi&#10;jOnZ2XWZBUQzEDNcBGoHh5YwN7B09fpWciZvJihB7/gEc/vG9OZ3vss0zHDxE/6RDTasCwefjmNJ&#10;+WfC4uArxpwZRotYu7W4s4doYNbpgGYDiRGTRlYSQISLpumZPyVnEm1A93uGGOyvEpsYO70tORuE&#10;hxWKWV8EUIKB6LQU3ggr4cbD8+JnrORMDhfhO0t/s1A+YSdKqzrGxi18cVqHRz/D2nbXSPK3lrV0&#10;5DpqieZBk+nbrC1mjTwFsCKI8fJ+GZemDfXhfmauYkp3qkMm0/+wwlQiXEzh3CdTdt1tEc4W19Dy&#10;7eTMZ71CDRa738Sft6U0P6Pfr/T9x7zPt76z82XXKCPIeS3x/ISyVOnpMrKy33vct0nTEdkYLm7N&#10;LTKSeBGPAjHTpvx29jaHRV3c3/2oJHV0L2F1jHhYg9MFxvxdIlys6x8kGph1zOd0XdO8/3OJeU67&#10;h4uFvf0Ps7bg7RvHhXB5wMkvdHa/mpH/YZ9wg/f2JwOimqgFM5hv84vBMepKvALBzYQIF60AnS0O&#10;aIxZD/pwetC004PengHQLFRAN5EPWpIa0LDkgH6nBPqgCmiRUqCrKoGGKwv0aCXQuKWAF2CvyYth&#10;5eX3SnNcdMa0FC4ud3B8cJ9528VH9Cuj/tQvoG54WLW8CSucMMpVaS11q9Q5MbFhi3lJxpi09IsN&#10;DZu2bFu9dv3F+nqimazCqup1Gza9uXptzqVL8M+mgYHdDo7w2HNJydpmIHjlcmQCZ9uxe++W7TtW&#10;vrkaHgt/iUpMIhrD+9q2Yxccis/IJA6d8PKGM8ChVWvWbd2xq6FHF+F0T06e9PSGo2vWbYBngQbw&#10;/9dv2FxYXa1tJivr4kU4unb9xm279qzbuGnHnr0NfX3aBsW1tavWroM2Zc26oAsub2ZxyarVa+FF&#10;7HF02nfgELwYaJZ+gZFsEcoqLpZf/8Yt26KSUxr7+nizBkHweqDlGytXVXeYM8L2sTH4J+j8BV3C&#10;J8s7OEQ+unnr9n0HD2/YvAX+PzwLPYWueXDI8dAhOC203H/oyEZpBU5P/wC47ETL5Ny8lavWrN2w&#10;Ec62ftOWA0eciQVsM4uL4ROFM1ysI+8QeGtbtu2QXsNWuLbwv/D/4VrB34mWIJ/gUDi61+kA3BIb&#10;Nm056n6caKBVt8nkdMTZfObNW3fu2Wu+A1ethY8Dbq6mfvOSMVpdamiAp4abbedeh9379st3HfN+&#10;0AouBVy6bTt3ZRQVwxMdOebeZTJllZS8/sYqx0OHw2Lj4Y+RCWTECzeGX4j5jcCFah3SxWZwyHw7&#10;rVkHL2Dbzt3bd+2B6/bm6jUpuXnEZYeWh12OwUngHcGlgBts/abN8M+9+w/QMwhbhoacjhyFo+s3&#10;bjZ/raQLvmPX3o6xMaKl/AWED331mnUOBw5CY/j/0LiJmhPZNz0Nb838AtashdcJrxZavrFydW13&#10;N9GyurNzxx4HaAnN9h8+In+d4T4kmoHyyyvMR1fC92nD9t179uxzhLNDY7iSRMsFFVxbWnD9tZK7&#10;2Q6T6cvHT8o98ONShwzdsjy5HPpqOlyELn3Z3n0eBReuXL2Kfb0NXL16FYoOlh8WWLFEuKgHhzhW&#10;giMqPjggW3hwlCkQCCQqevuZW4XNW8macJFp9N92wjexvQtb8FmIcPEoc1/ATEvrJY5PT1f0D67L&#10;unCPMR9Kq/WZ5MZa1gJv9odxhrYus0K+YdMs865/grHs53tOBSQZmBMzNTPLXNfRr6IWW2io7x9c&#10;Rt1yd7p5R/IXkExjLYv6ok94I7XinAozXPxdwjt+tExd/yAdgaw4HUj7vOU9fUQz0H+5+/ga2AQO&#10;MBgu8q4kcw6oTHBt413H2TNof5OcOUjNaKHpHB2bxxKUzHDxG+Hxg8YSTS39E6bUlvZvxrF3VbQs&#10;YnplTB1jqb0XA6L6DFwHJsytJT8ZENWsWeVvdHLq1VjGi3+ZtZgtk9LeAeKxsvCwQn47Y5ey95z0&#10;LzEwn28hwsWv0ZOqj3m3Kfb6xa7ezYWlHwmO/ohvhKyAqvqCjm4j4UHr8OinWeEiHuYD36C/sXaC&#10;PFtK/tCBFy4anPL7gRhGakj8fIH3FEQiDvSMjTPD1Mg6XQDmx9pI75MhMbaURRXTzEz1wND23OJl&#10;nozYxrL+LznLlgH2Eu8w7dnuOuaT3daJxyTuDYjSNgD9T3BMp3SnwXt/mNqu8kP69T9Dq8iNpXkV&#10;Z1su41cyDhfImaY0zKlsnw+O7qDSpqwWRjm740xAu4Fcih0uujC+FztYP/fZm6dbPje/gxFzPnA6&#10;ILVdd/GtopC1/DK92zHgy7qZjVxqAG7UD9NLbjh7dHAmDsJN0jQ84l5S8Sh1I82pzwdFt4+Qldr4&#10;2xQIbgJEuGgF6GxxQGPMetCH04OmnR709gyAZqECuol80JLUgIYlB/Q7JdAHVUCLlAJdVQX0XCnQ&#10;o5VA45YCml2+fBl9X9toHhz8jPuJu1jhIsgcLkqTFx/Vr4ya0NAgW94gwgonjHJVhKtuUHBCj4DA&#10;199402H/QXiu6o6OHbv3vrlqzfkLhURLWck5uW+sXLVuw6amAXOoU97SIidnlxoatM1AJXV16zdt&#10;WbV6bXhcfMfYWE1Hx/7D5lAE/nKhsopo3NjX/7o5z1hF5xn13d1uJ0/BA93PeDT0kStthseZ88u1&#10;6zak5Re0jYw09PYddT8hN9Y2kwWvBA6Bjp/1LKisqmhtJRrEpp+Ho2vWbSCWmoQrk33xUkh0TFx6&#10;RtvIaO/09LHT5jU5vYMYsQqhbpMpLDZ+wyZz8gfatmOXf3gEb2Joan4BtNm+ew98LvDPwupq+Oe6&#10;jZurqK3+QAeOusDRHbv2VLW1w0vKLSuDCw5/yS0r1zaDFx8WGwfXdq+jU2VbG7TMLrm0fqM5viJe&#10;Bjxp8LkY+Ds0djt1pqimpqazS34lsuDiRyYkwdHd+xzhUqt/B3WOjx9xc4PH7t3vVFJX3zE+XtrY&#10;BFcS/pKQydiM0ElahhcEr624ts7CkqHwAuRsb/uuPYVVVfBE6QUFcri7ffde4n7oNk3udnCEVxge&#10;nwD3AzSGzwhaegUGapvRquvugWaOBw/XdHbC/znseqzLZDro4gr/v7K1zcMvAP5PYRWZUML5XY6b&#10;77fT3j5EZgzXdsv2nXBXe/j5w5elZWjopIfXxi3bfENCifS3a2JCfju7HfZdrKvrmZqKTkmBf27b&#10;uVtewlerU94+cGjj1m0XqqrhawVfWPhY4S/+YRFES7jxUnLzgs9Fw3cZnrFjdGyzNAM4q+Qi0fJi&#10;fb18fwadi24dHm7s7T3k4rpl2w76FwPwfQ+NiYWPDL6ncF+dSza/zh179hLN4ENJlCZDr1y1xjck&#10;rNX8xeyV54D6hYUTjRdO8DKYgjtKK3gjIP+Ll+TuVw0X5WmLcrh4HxUuQpf+7MHDDf0DdvkZCpQb&#10;KDpYfiiwXElIRYwBlj0JrIgcsI5KYImVwNLLByu3BNZ1i+DgQAOOHuYChyMacNRCgUMcK8ERFR8c&#10;kC08OMoUCAQSBR3d97jbM1y8oFkUMZk1zYKY9MODHS6e8LPFRXUquEie0GK4mNvR9bvkrLvc2btM&#10;vSM3r6+wVrTblVuMJ5ovF7v7eBs62qILnYyFKwtY0yk+6htRSy0IRmOanvljEmOBxLDqemyhoaSr&#10;l86z7zrmk6V3k7Uww8VPBkR1891Yt4uMCSh/Ts4ipvgYDxezWjuIZqDHzgblUvsmMmGEi8d9aTd5&#10;HuGiaXranfVmzXLx/EVSZtdcM7Hahkc/xwo26i1+T+nJQKCfxKYxo2se49PTZyvrmIuyEnrgTNDj&#10;rD2xsvRzTM+wZid/LTx+eK5NXnkYCRcHOZtW/j0zH1vMhcFwkblL2cf8I5sNrMXHDhdP+uPhefF5&#10;esO2U/5quGgL9YPDH/WLIE9uIFycmJo2r+FJPZAOF3vGxr/KmrCLh+fiS4m6bQJlEeFi3/jE16nc&#10;CzTvcPEIa2vb/42e/w55KtAt/zE1ZxkrftbJ1Yv5bV2VnmvLAHuJvsje7e5D9MCvU73ivacCyqQO&#10;qn5giJ4KH6MPDj3LyByLV3H+mZFHtIRe1OFSJR7mU8X6CjPTpvAaMukEfTY4ZsDADyDY4eKpADys&#10;wUi4mNDI+IHIkx7BJd192MJ6jKduzEmiBsNF3szmih7GK4c7ZGV24Qctrn1qlovny6yB3JdDYumR&#10;RhZry2ERLgpuVkS4aAXobHFAY8x60IfTg6adHvT2DIBmoQK6iXzQktSAhiUH9Dsl0AdVQIuUAo1V&#10;BfRcKdCjlUDvlgVcIvR9bQNGN3+PjCLDRZAmXHxIHy6C/h4eIVveIMIKJ4xyVbKfbq2KamrWrNuw&#10;dv3G7IulcJLuycmDzi6vr1wVHhfPPKdfSNjr0pwq+WhSZhb8Ex7eq996DV5naEysHDy0S3OqoL38&#10;l207dlVRqzhmFpuni23eth0eSBxq6h/Ys8+8AGZ0SipxqH1kdKc0j8rTL0CNdnLLSuEvG7dsU5up&#10;cj15Gg6t37iZntsn64yvHzRwPnGS+Du8ePnilzU3x53P8AsNkyf/nUtOIVoyBR9ifU/PWf+AN6S1&#10;Z99YuWr9xk3NA4NEM5D7mbPQ4ISHp3x5IxOT4J979zs1S1EuITlKTMsvkP/ZOjwsz2mLSU1T24A6&#10;x8f37DfnT6Gxcc2Dgw19fSV19fJ1K6zSpbydExNyaAqfb1N/P30DwKfs4WdeNfSIqxvxiRfV1sKF&#10;Xfnm6oTMTPWBLidOQmOf4FC1mayuiYk3V6+FQ77BIXBxiKOE4DXvczoIjYOjYwak2wM+a3NuBxfq&#10;rAfxIlPz8uDvm7Zsq+/thXcKSs7Jhb8cPWZpZiQoRXogvH24CPB/jp/1qG5vh09q34GD8Llv3bEL&#10;Pru2kRHiUXB+B6cD0B4+KeKVxKalw0M2b9tR2tgkH+oymeAMXRMmomVZYxOc4fU3VuVcKpX/4hce&#10;Dn85cNQFXozaDAS3AbwkOBR//p0JvmFx5q+Vg9NB9S+y4FnglfdMTRVX10Qnp5z185cfW9dF5vfy&#10;YsXQD/ROmb9E8EB43vbRUfprIp8Trm1KXn7wuXPyXUSvcgyfqdxRbN+1R75otd3du/eZpzjHpZ/X&#10;tlxQwatlSv4uq4JX224yfeXkabX7fUwTLt4vhYv36sPFu/c4QJe+KiJq2k6/QYEy3dfXh7WHAsuV&#10;BJYxCix7ElgROWAdlcASK4Gllw9Wbgms6xbBwYEGHD3MBQ5HNMiDFhp5hGMtOKLigwOyhQdHmQKB&#10;QCKnvYsOF9/n5h1Z19Q+OjYPTc28Ey3EseY2/T//SO16ZTzY4eLpAFtc1M2s5fL25rEjwIOXKu8x&#10;MKfzA16hKa0dHqxI41BhKZ5rvvwvK2eyXbuKGC8sgfVhfS7wHAz7sQWf8enpH7N2L8ukFhcFeOFi&#10;IT+li65rJtqDPh8UPcJPjDaxJqD8LVW3IxpwqbvXYLjIDDif8wyt7J170hjACBdP+bdTRuTkzMyf&#10;WQtsWggXgenZ2XOsGXuyvhGRMGRxNmELZ5ZYt8VUMoi1g+mrBrZT1fLjxPN3WNxSUdbL55JKe/q+&#10;wcppiOmVx1iG9Q/PJRPL4Ronp40RKhsMF+mlOHkYDBeZge7LLO+bhh0uUiuvWsVj/pHkCe0ULlYN&#10;DD3vo5vNZtaZQDzMZ2Ry6qcxjL4ohPqhg3lbxxAqHDU8c/GxaMbMxd/Ep49rHs57imh9ZAhAN/vf&#10;/ow5VUS46Mj6fcxv4s/bOLg9VVVnZAGDFWeDIhpbImsZN+Hm7Au2vAbibHe7+1T06lKiE6xNSTOl&#10;dNC3tuFOYvu9Yz7ETxyMh4ufoD9WVy8H1vreBOnNjJ9SMdMm5nKgP4hKglsXW/Bhh4sewXhYw7qM&#10;fLIZFS5G1zMK63NeoZXmn7LPE+PXwZZwsWFo+ON05+PsUdNPluOcrt7n6J6E0u2unvuKy7JbGVPD&#10;vxYeTy8wHsnqir8VntAnwkXBzYgIF60AnS0OaIxZD/pwFOjbaUBvzwBoFiqgm8gHLUkNaFhyQL9T&#10;An1QBbRIKdBYVUDPlQI9Wgn0bin6+vrgNVy1x3p3QEpNzV2SGa1bHFXZeVGeHLNCvzLqs04HCzs7&#10;+1j5ImGUa6U11o2o22SS1xRdvXa9y/ET7mc93E+f2bDJHJud9fMn0iNZB13Ms9PUnRFPe/vCP93P&#10;kHvR9UxOHj/rAYc8/APkv8DLC4yIgr8cOOLcMkhOU5PnYzm7H6ffRVVbuzw5srSxiThU0dq6aev2&#10;lW+uTszKUv+YmJUNjTdv26H+RRZcuq07zIlUbBp73zvQbgcpxUwlU8zWkRGvwCB5Kc6tO3bt3GvO&#10;VN5Yuaqi1dI2gfCMdd3d1R0d6uKWlW3tcMXgJPDwc0lkMNk1Ydq0xTy3LCIhAa5D/8zs8bOe8M+T&#10;nl70tnaXpEQKTqUeahoY3CNNYkvONm+Hqap5cFB+RvhfaWVO87uAS7p6zTpivmnzwIAclQVGntP+&#10;XVXbyMghaTJf8Llo4lBqXj6cecPmrZcaGuW/wFvYLaXCfqFhajNZeeVl5tezZl0Xa7s+QqWNjZu3&#10;bl+1Zm2eMiOzc2Ji0zbzhYJrSNwwvtIipXBHy+8UBG8T3qzbqTPaZoTgJP5h5jzPOyi4b3r69ZWr&#10;HPYfOOJ2DD7ipOyc9lHz4rS79u4jHgUqb2mRV3/NLTWvEqyqd3oabhj4+/5DR+jZh4Tg0kHLrTsx&#10;dO+Zmtp30DzJzzc4hJgNmVtmvm5r1m2QV82VJa+O63jwsPoXWbVdXc7HT8BbgPbqAqr09wLksN+c&#10;3Xr4zzG5ExSTmrZxyzZoDN+73fvMM0Th/6fk5hHNuicnXaVc+YyPn/yXi/UN8hqqJdRqugsk+Ex5&#10;UvtSEPSucJGjqqufP3RYGy4+LCWL8m6L0FHT0xbhaElHB3bxNgN1TYSLKjgc0YBDFgoc4lgJjqg4&#10;4GhsUcBRpkAgkGCGi3e7+xQb2P5nTpjxwxeCY+acSgV0j7NW6fQOtSVcZNpt+/J1dpvM4bLqOy2a&#10;rc97h30xNDa2vrlf8pJOsazPk6VV8tnmR+3g0Ed8GQt/fTwgykjgByS3d91/mrEh3+eDY0apWI75&#10;YX2dZavRDE1Ofpy1A1m2Zt8sFeYtZ94ii7/G6TlWuPiFkBhijVMtf8tkfNYrM8iZZLntXXS4+NiZ&#10;oApqnUnma/iobzi9GxMT4oGg2z2DOyZII9I0PfPr+HSiJYi5wCzB6dKqe5gTj1w8fp+WY2FXtsah&#10;4U+wjNpeiymRb0Ut0R70apalRYa1wBf8y7GWlvxdetz3Y74RP4tNkxfSNE8CY80za9TPrGWGi9+L&#10;NGTcM2Gu/vr5oOgOTSdme7gY28C4u+jMgM5IQPDujHxJmfnlHb4ReHhePELfNqcD7BIu5vT0LaUn&#10;qrJCFILe8YmvsKYfhdU0YAuF9pEx5jaHljN1lRWs9RX/mqL7+QLvKYi1fAH4DsLdTjQDper3PWWG&#10;i6/GptkyuPWsaXifxX2Xn/MK/UJIbGRtk9whhFUzJt45FFyc92ugFxSFctCs/wVSekfXncfJJQSg&#10;dk9Oz/w1PZf4+19TyJ84GA8XP0Ct9HuLq9cBAxsPn7rE+IHRtyMS+6nvJjNU+01c+ji/nKkksZZU&#10;vTMgEg9r+AdrcWDoHvGwBDNcfNYzpNzYL2aYMH8AYfw6GAwXS/sGnmTNRCS+vCV9A8s8Q4g2Wj3t&#10;GfKZwHPOxeUtUh1nrt/wncjEUap8BLPGS8y3KRDcBIhw0QrQ3OKAxpj1oA9Hgb6dBvT2DIBmoQK6&#10;iXzQktSAhiUH9Dsl0AdVQIuUAo1VBfRcKdCjlUDvlqKvrw+O2itcnJyd/YyLKx0u3ieFiw8okxe1&#10;4SJoVXRMz9QUHS6CCK9cFWGvzyl52uLr0uqUhFxPnOoYI/d7g6eWl9MskNY17Z2e3rDRPHkuISND&#10;2wzUPTkpz1oLiY6R/wL/5XP0mDv85aSXNxGZwD+3794rNY6m30X6hUI4tHrtejqIKmtu3rRlGxxL&#10;y8+X/wKv0EFafZHOOyvb2uWVV+ld+mS1j4yulGYW0sulxmdmwt937N6bXnChoqU1t9Sc8WzZsROe&#10;jmipVdfExG4Hx227dsOj1D/W9/TsdjRHboERGNCqKm9uWbt+I7zT7IuX4DrUdffsdtgHrzmMNYtU&#10;Xil03YZN6l+K6+rk1TUrW9vUP4KaBwfl7e5S8/KzSkpA2Rcv5paW5l4qJS5pTWen/Ple0M9oVAUv&#10;Xl5aM7OomDiUnJOzctUaOFrZhs9e3dEph0+JWeSyqHBXwN8PHHE2ctMW19Zt2Lx1jXkfUIxCi2tq&#10;zeHo2nXyhVJbgryDg+HMh13czl8okt9szqVSeLPwqWmbEeo2mY5KUWJkYiJ83eAyyq98+649Ve0d&#10;Kbk4qZF4FCi75KJ8z8BF1v4dvrlnpVmwLsdPyjcJ3HVw0eAtdI3rJiPCUf/wCGjpdOSofBL43OWJ&#10;kvHnM4h3J+8HuX7T5tquLvkv8PBtO837jNLLjZ72Nr+Ao+7H88rLqzs6fKQMkvku4MaGQ8k5ufI/&#10;a7u6s4pLylua1Qay4ANdvWYd3CGx6ecvNTTWdHbBi4QPXX0xqjrGxrbv3qM9pxz5r3xzzZxRq70E&#10;l44puGJawcfdPjGxOjb+SaXjfVzebVEKF6FzxnBR7beVaYu/CQiE//DCLt42Ll++DBXnOg8XsWwr&#10;YF23CA4ONODoYS5wOKIBhywUOMSxEhxRccDR2KKAo0yBQCCx+OHityIShgws/8UMF1f4R9gSLjIX&#10;nHQvIeeEJTe1LWNt9wh6j7vPd2JSPCpqq/oHtckW0/P1MRAIWeBsRe1trDVRV2UXQreJjSzSMzbO&#10;nJH2jGfIpd5+bKRgS7jYMz5xJ8ueLmKtv8q85e477tvD9/SZwd5Xw+PxMIsvshYtXElFXzaGi58K&#10;PGdwpgLxQNCDPmHd1LW1JVyEG9K7qm4JMYlHlpvX/ovcuY+VA4OMWWLOHlMWb7ODxYwdTP9+4SIe&#10;tsjkzMyazILbXdlL/i7zDIGvamxjq3aKM29jSMJN9mTttfmF0NjB+S6LaiRchA7tR+cY89j+kpGH&#10;LebChXUxnw2KxsMKzHDxV3HpRibbMcPFx4PO4eF58V4PcnO+u71COuwxdyetq/f2U9QPIwyEi62j&#10;Yx9lJeXp+pQO4K2sWN1H9o00QybTg6wej+hheE+RQ/3qwmC46MLaNvibkYnzLosZrZ0PsLaDBUH1&#10;eSUq6WRZNXSG2hvsxEXGL2kOFZXNe4Bd0dNPnO2+E359+oi6jrVM7v9EJfVNmL4Wrs+SXTx9qshV&#10;Zx0uXNK14YeLt/qTz3KHu8/J2kY8zOfX58mME/R9VvDPDNVeT8uBXhFb8GGGi0+FxOBhDUbCxSTW&#10;wvWPnw3KN7DRMg/j4eLmnEKiGWhrTpGR4U1aZ8/tJxm/pJmYemdUVt478AQ/WfxYSKxTYWlJT5/2&#10;hTF7+x+eS6Z/xsTsin90LsXI4FYguOG44cNFQLaBFgHJ2uKCxpj1oA9Hgb6dBvT2DIBmoQK6iXzQ&#10;ktSAniUH9Dsl0AdVQIuUAo1VBfRcKdCjlUDvlkK2euGao/trMxEXL8mTF7UmtRwuLpfDxX375bX4&#10;1HDxM8eOF3WZNzZbuHBxj7RQ4f6DR6ra2lUFSPMLHZwOEnkJqKKlFQ6B4DXAP/2kyV6gampHwO7J&#10;SXmFzwNHXeTGuWVlcsQVFhtHvNTari7zrKaVq9LyC+h34Sutr+h84iR9qGlgYNvO3XDUKzBIDizj&#10;M8wpICiruETb0nxICgh3OzjKr4dW9iXzeqprN2yiG5zwMM8gNC/LKb0GeZlWl+Pk6qmEoLG8biQ8&#10;aQvckNIfkzKz35TmEaZpEkdZWSUlq9as27xte2mjefJfTEoaNHtz9Rr4u7aZrEPO5imkIHV3TPgc&#10;4Z979zsRF6pjbGyXwz44lKlck9Tc/LN+/hmFRWobWXnl5fI520fNK9nSutTQIKduxGaNIHjs2vUb&#10;V5mDXvMyrT2TkyfOekFL+IDoVXDl5VvhU6M/U1qXGhrl+anylNOeqakzPubYbMu2HWVNZACWlJ0D&#10;hxwOHOyUZotC46PHTviHRzT06XaIJNTY3w/XbeWqNfDi4UZat34jnAR00ssbXuGxM+Y5uBEJicSj&#10;QAFR5i/L1h27iDcC31k5zNt34FDr8DD8JTDcvPQoXCJiV1F4nc7ux83P5ekl38NFNTUbNm2Blvnl&#10;FdqWIPimQEtQcg5OTpUTRFAbFdptlULH0ibzfF/4Lr+x0hyCwrdP20aW01FnOHT8rCf8f3jl8gP3&#10;7j+gbQOKP58Bfz96DKcXy2u3mtc9pp66sX9AzlzV+8Q7UAp9Xd2MfOJ2ETwRU/Dt1greb2lf3xfc&#10;j6sdL3TC74SLUhdNT1u8f49DaFm5XXZbBKA+yhUHyw8FlisJuYrRYNmTwIrIAeuoPlkEsPRywLKt&#10;IJd1y+DgQAGHDgbA4YgGHLJQ4BDHSuQBFQ8cjS0K8ghTIBDIFHf2LKWSHp7vZi0ORaSjB/rBuWTt&#10;wnE8LnX3EQ8EfSI42u7hole5bsWzgXETnTbJeiYsrnFwiNmTMMPFmMYWPDwvfhLDntdFTNWyALzO&#10;r5+ndpACuXp6VJPzeJjhIhGi8Mhk7UcIamFNRkxqbqe3sVx2ws/C0p2upQw7ez7hYgEZfSU3txkM&#10;F5mvAa4PPQeUpn14lHgg6AX/yD7qLfMWmDUSLgLwiWfAZ8HZp7OWs4diSd/A4ywTFg9zcChibP+2&#10;hrXiLg3z2y3rz9kXhk2T9FeMFy4SLeNYuxI+4BPWxb+7LGPkezE6OfWruDSiDWh5VCK2mIt/sLqm&#10;X8en42GFjazFfv+UlDlpYM5TSnMb8UDQZ8Pi8PC8oBf7teVSazG+/CNBaf/gEtZCuxc6urCFAi/5&#10;y2xlLOZMUN03QG9PeKuLp4N+tjrvKYi1fIHq/sEPezMCfiJcDKhgRBrz/s3NkGnyQTrBlfRkcHSt&#10;easWM9hagRkunimvoVsahN6ljy4HAxMTjL0ej/vSi/0+6hFUSG28R39xuOGiL/kpGAwXV/gwlhn4&#10;eUwqvXY3Y1tHZ48NmQVGdqsNZHVHX2b1M68lMHYeJcLFgg7GRL33nfQPY61nbhBm6sYMF5nX4c3z&#10;eZZ/1CITyZpzqV3k2TQ981POCGq5d2hGWyfz3maGiz+PY8wMZr5NYstVgeCmQYSLVoDmFgc0xqwH&#10;fTgK9O00oLdnAPQLFdBNtAi6kgroWXJAv1MCrVAFtEgp0FhVQM+VAj1aCfRuKWSrF06C7q/NvHX5&#10;8ieczZMX79bni/LKqPLOiw/rw8VnDxxyzcu3avKi1lu3LDjhuZTU16UNCGv0E4/yyyvg7xs3b6ul&#10;9mZr6O2VMwP3M2dPeHiu32he53Dbzl10ugCvMC79/Jur1rzx5uojx9w9AwJXSskiKFdZ3FJVzqVL&#10;5qUbN20prqkhDoFOSyumwmHPwKCK1lbibUbEJ8hndj5+4tjpM2uliZge/gEd0kaPquBRridPwSF3&#10;apc+VT7B5hU1mfnHueRkOLR6zTrPoCAHpwPyRfAKDCaa0cotLYP3BY3fXLV2++698k6B5mvi5k5v&#10;aAdXHp7ijTdXHT971jc0TH4WuDBVbWQ4Z96zcNUaaAAnh/9z1s/fUUoWt7L2s4TPIjo19c3Va9eu&#10;3+gXGibPqNuyfYe6w5+qACkt3rmHsf6nrIiERGiwfuMWuH+IQx3j426nzFtartu4+ZSXz8GjLvD/&#10;4WONTT8PL0DbsnloSL4msWnpRm5auLuc3U9A+w2bNnv4BchRHGjv/gN0/t07Pe148DAcPXjUOSQ6&#10;ep80jfWw6zE6DdWquLZu4+ata9atL21qgle7dr35xgbBP7tNpk3yZM1icrImSF4k1jMgiPg76EJV&#10;Fdy0b6xc5XTkqDxnF64MPYmzrrtHzqojpfASLkhiVhZcuM3btld3kJk96LS3r5Tvwk3iedjFDf7/&#10;mrXrY1LT6Cspb58Jt5x3ULCcwYMSNAsIq0q/UAgngaPwJdohxeFwI5U1k8Et/MX8jV65Cr6SLidO&#10;yd81uNpyjqsVfPfhkLrvKby2XXvN8XZYfILaZqEFT8oUfL6q5K7VOSdH7XWfkDph7Zqo97GmLX7h&#10;5KmmgQHs3G3jypUrcBfLFQfLDwWWKwmpiDGQq54MVkQOWEdFuMgBR2OLAg4xBQKBROfI2HLKJL3T&#10;zSuigVy3bR5sKyghzgz6WWwa9AjYgg8zfvhqRIIt4eL3WXtx+VboVjw7ylrg9L1u3luyC03T3IkF&#10;m1i7OcY2teJh66ns62dGRC9FJ2MLYzC3vQStOp9H9IfprD0FP+IbXjMwd5b5JmsNUlAra8nQ8Ibm&#10;91Gz65af9MfDLA5eLCfag76alIGHWTwcQgVRLp4rL5BLrhkPF5mv4cuhcUYcYWa4+LmQGHo6nY3h&#10;IgBfLo/KuntY06r+mlXA/OplM5egPOaNhzn8iDVTx6PS0Ov8Lus9PuURnNjI/cqwN4Z09cTDChW9&#10;5Cwos1w9KznB6pwYCRdhGPNmZgHRBrTshJ+RpQ7hFlpylrr+zh5O1DTQlVmMZ/lnei68AGzBhxku&#10;fs/K/oSAzv/sFi62dTIyQou9hMyxi4xpYaDyHnIuvrStIyMQcr6oC2CYeNc0QJUkHgjdWrI+leE9&#10;RRn1YgyGi+yfcbh59VMLLBvBu7qefhe3QT+ZnjvM/80E85c0Z4198ZkEVZJfMbocQMf1y9Rsohno&#10;F0lkhPbVsDj6algRLrp4Ei3Ney7qf4FEU9U3sIzOwp09fhmXRs8q/kMa443szC8xMrZhhos/SyB/&#10;hQAYCRebh4aJBma5eLiVVs37P5dsDBd/ZGx/XBjAEA8EfT4qCQ+//fbF3v4nqHnVoO9GJjbyF2Bn&#10;9va/SDiPhzUwf+fB/LgFgpsAES5agWRtcUFjzHrQh6NA304DensGQL9QAd1Ei6ArqYCeJQf0OyXQ&#10;ClVAi5QCjVUF9Fwp0KOVQO+WQrZ6AfhQ0AO2mV2pafTkxaX6lVEf0eeLP/H1ax4bkx1wrScOIhxz&#10;WVpv3bKa+wcOOrvudnQKj0/om9YFRTUdHfB3UCW1Oig8hW9o2Jur1658c42nf2Dc+fPQzCsomM7J&#10;QO2jY37h4WvXmxOIvfsPhsXFOx0+usfRqWXIPJFLq9S8vD37D7iePFXfy0iAimtq5UVTt+/aTcds&#10;vVNTybm5e/eb9xp8Y+WqnXv3RSYmtY6MEM16pqYOuZjfb1xGJvNCwSV1P30GGtDb+IGaBgePn/WE&#10;869euz4oKjoiIQFa+oVHEM1o9c/M5lwqdTlxci1Ohlu128HxXHIqc3HILpPJwz9g5ao1q9asO+Xl&#10;E5OW5nDgkPPxE/Tml6VN5g0X123cnJZf4Hby1ErzJ7L6iNuxouoaeCNEY1DH+Hh0Wtr2XeaVKqGl&#10;s/uJwqoq+m2e8PCE9xWRkET8XRW8ZemNkytwymoaGPAPC98s7e23avW6Q84u+RUVcOWJZpcaGx0P&#10;HXE8fKSoptbgTVvb2XXIxQ1eOQhepHdQCNwwAeERzDdb19Pj4e8vR18bt2z1CQlt7DP/d7wFXais&#10;cnA6dMjZVd4d87CrG7xNeBY4f01nJ3xkTkecicVmQXAU/g4t80rLiEMg+M7mlJbuO3AQXjO8Erj5&#10;6UVcQVXt7QedXeAkhdXmZB3OGZ2SsmvffvczHpyv1Sh8lbbuME8ufHPVGseDh1Pz8plbV8KXBZ4U&#10;msEnEpOSBjcwPEuSfj9OWfBwaLBVSr5Xr9vgcuJUSX09fW3hxYfGxK5ZuwG+CCc9PFNy8uCEbqfO&#10;dE7oFnoF+YeZ7xOfENxrExrAFx/+UqEsmbsIgldLC96UVvAZNY6OfsrVTe1yH5d6YHnaIvTMxLTF&#10;e6QOHLQhPmHaTmuiQoHGYrMo4SIWUQmsrwpYejlg2VbAom4RHBwo4NDBADgc0YBDFgp5hGMtOKLi&#10;IA/GFgccYgoEAgn4cj7kSW5dc4uzx1YqhpkHr7IMoFfjGU4NTU5bJ/FA0PeikuweLsZotr+amJr+&#10;EWsfuJ8lZlhe7eoNatunJce8Y1k7DhrkY6yJUKDzbdadc3Ryagk1TRD0oF8kcSVbBkeINqA73H1i&#10;qOUECYYmJpdzpr8ww0Wf2oY7qNjAcrj4j7xioj3I2nDxVhfPHRcr8bBCYA1j/7AnzgTVmjdz0MF+&#10;DRZnT6rU9DFWpPxKWBzt4I9MTb3M2lkwspacaWqBqZmZPawA4H+CY5jzUFM6u2+jN2uca5bYZ5Mz&#10;yYcYCxe7R8eWUA7+0hN+3lX1Fmp0w9Dwx+nlLs8E4mEFc1DHSuXdirmrwlrmSAkjVP5SSEzXmO5K&#10;upVX06u83n3Mp8jAAoPM2A8uUSi1M983qSgFRO8kyuQca07nL+LS8PC8IM4GetYvoscu4SJr+UfQ&#10;nNvNPs6K6ECd1AN5yd8XNBEFk4npmT+kZBGPAi097luv/ykG7ynah8mOsain70lWFpKj7/Db4bvD&#10;WkzY+I8PVCZnZv7KWjnzG9HJlpfC3pxNrWbp5nXWwNw+HnQctdwjBI9pOFFVRzQziyolf88ppAcJ&#10;BsPFEdPkrS66ZrJ2zJX8ORaX/xedSjp7/JE1q/hTMYwllA3uNehZzoju/phM7jEJfPccYxdYzzLd&#10;zFoY/jGHB39Nzpr3QGs3q/T8ICppkLqpvhDHGGvdfzqwc651lcenph5gfVm0+2f7se6WjwWds7wS&#10;w1nWqtq/OJ+LhzUww0Xmxy0Q3ASIcNEK0Nzig96YlaAPR4G+nQb09gyAfqECuokWQVdSAT1LDuh3&#10;SqAVqoAuKQv0ViXQc6VAj1YCvVsK9Hr7+uCV2Gvtu7zmlmcOHbnL4uTFFZK1rd15MbauTg4X7Zsv&#10;GmnMa9AyPEyvwchTt2myeWAQXi3xd6vUMzXV2Ndn4UnhpTYPDrYMzv+JjFwQeArjb5yQ9Bb65RUy&#10;LQvadE5MWH4x8uqv0o6A7dASXpWRM8MtBJ/FvN+CQc35Yc1P8DbhPTJDWabgGjb19few8jlac370&#10;TBl5FNyQrYND9AxLGwVP3djfDxfZ8muAZ4dmzJCSqab+/i4qKSTUNjJi7duZ3+W1RfCMTMEFUQVf&#10;h97p6aPZ5LRFOVl8Z9qiJlyUpy3es8cht6Xlqj3qwtWrV6EyYrER4aICDkc04JCFAoc4VoLDKQ44&#10;GlsUcIgpEAgU/sL6/bjZDDLZ6hF/n+VdvpqSjYctEsta9uq38edt+RY/EcRYoS5BM1mKPTvK2aOs&#10;m1xmjeAXCdQ+ecd9Yue7tGw5tQeVrI8Hnuu3fkefH7D28APVUXO56MgHtCmb3KdQC3wczLkUspgG&#10;pVNFDb2X5HLvMDzM4veszZm+ZjlcpBZs/C9Xr31l5AQUj8paohnoKY8QOsNgvoavxqTgYYvkspLy&#10;H55LHtNsECUzPDn1WXrOpbNHtpVB9ejU1BLKJV/hEXyBWjAQSGQuQUmtOErwEiuq9zIQLrJ3rwyI&#10;6tHvskbA3hiSlYB+inUBl3gEGdnSjGZPIWNtZ3ov0ryO7qWsa/jPvDliienZ2Y+yYoCP+UXUUTNs&#10;Ps/6Lq/MKcLDFvFlraj5j9QcPGw9M7NvEWcDwd077+0ttbCXPXT2OF3KnUMG15mZDciiw8Wcnr6l&#10;rAmjHzgbbGFuE9A8PPIitf8f6DG/CGyhwHuKbirhyOvqeYzVsqJHtwHk0OTUxwKjiDZmeQZPzcw9&#10;e1WLebfCsHjyPM4eJV2MjXK1/CGVClaPeZ+ta8LD1nOQWmB5eTC52yhQ3tt3q74ZU6nNjCU9f5tO&#10;DkWY4eLAuIkZLv44OsXCdLqusfEvBccSD5H15+SsKarbeT6SWt/VxdNBP6eQhzNrc9YNmQV4WMNX&#10;Ixgf7jkqA/4ec3hwyn90cp4h2XpWoWSuF/oRVr8HcrSYs0JV8q5gVG1QhuYDfT2NMbHep1y3TAUN&#10;c63vX2Qyfr3xJda668yPWyC4CRDhohWgucUHvTErQR+OAn07DejtGQD9QgV0Ey2CrqQCepYc0O+U&#10;QCtUQTZJmaC3KoGeKwu0aQ2Ei9D48uXL6ATbxujU9I98/OSJL/do8sV7pXBxuYOjPHnxMUenxzXh&#10;4g89vTomJoyHiyCtyS508wk+enk/v0Mubm3UHE0hISGiS5Sl7TxB0KNWDgx85dQZtbPVhovL9+1f&#10;5uAInbPaUYPk3vunXt4mO81ov3r1KpQYudZg7WGB5UpCqmAMsOxJYDlkgUVUAuurApZeDli2FbCo&#10;WwQHBwo4dJgLHIvowSELBQ5xrASHUxxwNLYo4BBTIBAoJLBWzlxxJrBkrkRtTj4WzfiF/qssI4wm&#10;sJLxw3Mbw8V76ZlPzh4Zre8YUvWDwy/RrrG7Dx7m831qvuN7Tvkndc7h0jKZnp1dm81YZBW0PrcI&#10;jmI7w4TVMibngdZQqeFLkYlEG9DSs0E1/CUl64dGXmTFsbKYscqOsqpbqck3TDdZ5RusHel+n1OI&#10;hyngKj1ETaa8zdXrqH4JXGAPaxFFZrj4DdZcJcuzJ1WYXzFmuDhgmnyalVtYGy4CS05T00ndvGJZ&#10;m2kltnYyZ/sRk/MIXmLNsExqmmOeK+DL+mp/da71OUv7B572IudY3xMYhYc1/DWZ8UmBdhVcmofz&#10;+0fWSqR0uDhsmnyQ9cF9yCe8nFpiVwW+IOH1TffR00adPb4TnTxC2fErQqkMg7XYL5PjrHV9bQkX&#10;mYv92itc5M1cfDowqosVQkNdSO/qfYi6Q1QNU7+VOd/deyf9HXH2uMPNa39RmYWe9q+s+ATkdonM&#10;h3hPMUL9RiShrfM+VksiXJyYmv5FLHtS+5GLFVZVB7iM/0NvYmqg2P2cilVuO+7ra8Ma4K9TX7EP&#10;RibgMQ3w5b31GGOanU6nA5jrUtJRkFXh4vuhmrMySwBe1V9zipi/ywH9NYWRNtHbOppXXqV++MLE&#10;IZ+x1DwzXHyeVZfpcNGlmNEtgH6ZmAE3Gzayhh+xCiUzXHw4nBF/mnXSz0KfWTc4dL8342u+wju0&#10;SrNSwmuJ1CRvN68i1m9rtGxhreT/p4J3JkSqfJQ17fJvqTnwn7vYQiC4iRDhohWgucUHvTErQR+O&#10;An07DWjvGQD9QgV0Ey2CrqQCepYc0O9UQDdUAl1SFuitSqDnygJtWgPhIgAXEJ1g27h27VpIyUU6&#10;XFwqzY+5Xw4X9+0nwsUn9x8Iq6gU4aKQqraRkcOux15/483jZz36pqeJo0JC73IR/aEqov+EHtWz&#10;5OLzBw+rnS30vebdFuVw0cFxmX7aotx1L9/jkN/SYq/p7FBcsMzcdOEijgw04NBhLnAsogeHLBTS&#10;AMdqcDjFAUdjiwIOMQUCgYJpemaJZwjhkoC+EGtoVpYFPhbAsLdezTU0z+bERcbeh39JzrLlW7zE&#10;gzE1pFjjNzUOjfy/AGpeiKsXHubzPBW03HMmMKOb3FjLCO0jYwzP19njgZP+6fOaCtkxPsHImeAV&#10;nvCb0C/hdYg1SQv0Ud+I3nH2rLI3z+ff5sr2VUHMcHFNUSltxc4RLrL8Sgvh4vDE5ANUuHiHm1dQ&#10;HWmtrmdNBGGHi1GMaRZfTTOUzQSw4rSfx6bS4WKfafJBen6e9eFiVlsnPXMRxNwHNJG13SYo0uJS&#10;hy+xonoj4WJoTSPxKNBXWXGClpyevvuojSGfConBwxpOV9Yy3/v7T/p71TRa24Ewt5akw0XAoYhx&#10;L4GeikwY50x7qu4feoj1cYMCqxkL4a6gFwN08VxZYmjF1/2s5QrXGFtSlcl/JFy8zcXztwkZdFCR&#10;0dr5MCvcVYXtNCRxJuyClp0OyO9g/zQktLaRsRkk6JjPCPXGeU+BhzVEtXa8/xRjn1QiXIS7dy/n&#10;NrvnbOA5A98+lZ7xiZdDqKya2sSU5iPUxLv3nfQPY/1qwSBfoxb7/TxrE0Hgq6zZ0lqtzy3GpnoM&#10;hovw3yrMcBH08KmANOo9do+NfwdqE/N+kPQ6tbcxcCu15fASNy8HY5tWMnd33s1614+w+mc6XIQx&#10;D/OXJdCx/DOv2GT9Ip/MKX3McPFWP8aKwbJeDo1rGyZLMDA8OfX7xAzmBFaop6OT7zzF/6VQG1u6&#10;eBbN9YO5n7OW8VhdVIqHNaxg/bbG4ArVAsENhwgXrQP9LQ7ojVkJ+nAU6NtpQHvPAOgXKqChaBF0&#10;JRXQs+SDlqcEuqES6JKyQG9VAj1XFmjTGgsX4ZXYy0qenJ39sLQyKkj1rEH3Ska2vDKqPHlRuzLq&#10;rwKD26TJi4Q5TljnqgirXUhISOjdI6I/VEX0n9Cp/i44RO1moct9VEkWH5B+7WFeE1XpotXdFn/q&#10;6zdpp2mLUFagTmGZEeGiAo5F9OCQRQ+Ob6wHh1MccCi2KOAQUyAQaNjAmp0DOlRYNm7AXTJNz/SO&#10;TxDLss3MvvVRX4bbu4bl1NAcY/2g/v9Ssm35Fi9hbQ2oDRdbh0c/y/q9f/5ccxAfpeLAe88EZs4r&#10;XPSvaWBOg/hoQBRzTsacjE1Nf48VjIFy27uwkUR5/+D7jjMmUYG+Ehp3obtvUJlwY5qZqR0a/uo5&#10;xsxUrdjh4gVGyMFzk2W+EcGYUmkhXOwfm1h+knTq73TzDq0n1+77DWuSKB0uwhv5Wji1lp3F16DF&#10;l7VR1qtxafSXq3vCtISVMWjDxf7xiVfi0/fmFed2dHWMjvdNmLQLfo5OThV39z7J+urddsI3Uf+J&#10;y/DCxQ/4RlT2D8ofIjxF3/hE0+jYlDQzY2J6+kVfhjVsJFyMq2fM4/yEf5Tl3bDg23QXtdTtc6Gx&#10;eFhDZf/Ahzgb74H25ZfUDg6PaGxo+P894xNlfQOny6od8kuIHoa5+iszXISv5zIq/pT1eNC5vM6e&#10;fs1D2sfGo+qbmBuegVZ4hxHBPwADqYepHoy52C8ThzzGpJz1xuaRM2Eu9muvcDG1s/t21oRO1NnA&#10;Q4WlhV29l3r74xpbfprAyDMI4Xk1JLV3LbEwE87dJ6CqrmNsXL4fpmdnu8cnjpZW3sX5yJgxLfsp&#10;XBgvxqeheQmdOVHhIlDU1fvIGfKLoAouS/3QCHF7wyuHC+V+scJJM8kV7sZvsKaOadeWZPIEFau8&#10;/6R/hA3h4orgaOKEf2Dtcgd4UbszEqrhzHgzGC4Ct3K+wma5eX03Ni2rvRMuJmhdRsGz9BxEvei0&#10;iZlf3uHuc9LYppXwhSUeC4JeCw9rWMK6SehwcXxq+gf8Ov77hIyy/kGo+2oph/Yw2KsZGIqobdyU&#10;faGJ2laZMbuaFy5avHpfCYsr6R8cnpw0/5fbW2/BMKZicPgXnL2ob3X13F6u6wZXpTNiwuOlui0n&#10;ab7LWiNhPTNcZK2xL8JFwc2KCBetA/0tDuiNWQlacRTo22lAe88A6BcqoKFoEXQlFdCz5IOWpwS6&#10;oRLokrJAb1UCPVcWaNMaCxfhn1euXEE/2Ga8Ci7IJrVu50UpXFRXRn1EyhdV1/sTzq7xdfW909OE&#10;OU5Y56oIq11ISEjo3SOiP1RF9J/JjY0fPnRE7Wahy4WOVw4X75fCxXf6Z2W3xQf37fcsKrbXb02g&#10;3GONkZBLDxMsVxJYwyiw7ElgOWSBRVQCi6sC1l0OWLYVsKjzwZGBBhw6zAWORfTgkEUPjm+sB4dT&#10;HOSR2OKAQ0yBQKChoKv38bPUnBhnj/cf8/lbRn4j5R+pdI2Onaiq+2Ny1h+SMvrGJ/CvEiOTUy/4&#10;MOIHg+GiI2uezSrWPADjEGczy92nWGNHjk5OfZ+1D9DL4Qlt1FQ2LUuodbqe9Aq9yF/aywKfiWCE&#10;WKA9xuYn0UzPzq5lOZKgDXm6GQ/DpskfR3Onhiw9E/i9qKQ1mQWgPyZnPkzcMPT8xRN+7HCR9WIs&#10;hItQP15hmeAWgr2mweH7qWTifW7eCdS8vd+wzEQ6XByfmv5yKGOmgsFw8VgJY/HVPyRm0AFS9/gE&#10;M2PQhouTMzNqbP+pwHPfCI//c3KW/LmAfhGb9iQ9v03Sh3zCqwZgyEaS2NLBzLNBH/KLXJmRD6f9&#10;U3Lm18LifxiXLn/N4dv9Eda320i42Dw0TDwK9N5jPo6FpRa+3eaNIU+Qk8C+y5pdbZqefo011VXV&#10;Q2eCfhKTol6xn8emfjkk9nbpBl6fWUC8hpdYXjkzXASOlpTzruT9pwK+GZGgPul/B527nfVBm+XO&#10;jj2GTJMP2hAubmbNedrFmellhFjW3pn2ChdrBoZeYKXX8xaeVwNvcqSq29y8Px0cs1r6vP6Rlvul&#10;kFjuh3vSP4WVrrGf4lQAHtbgw/lNCR0umtMgahVurR73DPlZbKp6p/00JsX8yqVDUFXxLNLvA/5I&#10;TRkEfSLwnOUtJ5dQn8tDZwIzOhi/WjAIPR93Hadf7YXukVpSW9VH/COhWGBTPS9QP6/hhYvfTMok&#10;WtoiOm1irrxqPFxkbiXoWlyGhzUwf7hAh4tQo91KK+/kT7683d3n+1FJb5zPk2+n38Sf/0po3IPS&#10;L2C+GhpHjPqAFayp2Oxw8ST/1wOyTvj+OCZlVUY+fAd/FZ9+Fz9Tv9crpHNUt7jCGdb2q/DVKOmy&#10;9JOvl1jh5TF9bCmzgvqlC2hlHiPlFQhuAkS4aB3ob3FAb8xK0IqjQN9OA9p7BkC/UAENRYugK6mA&#10;niUftDwl0A2VQJeUBXqrEui5skCblh8uAuj4SsCrle1g2xmanPzsMXc6X1wm2dkPSOHiCn24CFoT&#10;G9c7PU1MXiSsc1Van11ISEjoXSWiP1Sl7Tx7ZmZ+5OWj7WMxXJSmj0NXrN1tUZ22+P/cTzQMDNgr&#10;XIS6hgVGAgsPCyxXEljDKLDsSWA5ZIFFVEKurSpYdznIVVsGK7pFcGSgAYcOc4FjET04ZNGD4xvr&#10;weEUBxyKLQo4xBQIBBrgK/oqaz0o0K0unstO+P08Pae0t0/9BuW1dXqUVX/cP3L5Sf/3SLbUV6KT&#10;ie9Xx8jos6wdsJyojamYbGBZ4VuyC+f9LR6dnCTOZtYJv2LNhoJw8tUXGEuD3urs8fmwuICqOmz3&#10;9tvlvX0uxeXHLlXK/6TXvvugd1g5f6tCHhe7epkrOi5x9+mfIF08g8CbCqlvvpu1Ot93o5K0K4lB&#10;y4CahvcyF0mzqPefDmSkkqcD6HAR7rTXzzPuNAvhIi/YO1jCvZGq+gbofeyYbvJv6J2ZWOFi79j4&#10;Z1hTWjdfeMest8DufMaksb+nZmtnHMqYw0WqJYhYFvUlej1DA/oefNysya+Jnd1L5vR5Jf0kJkXe&#10;Qgy+3R9kfbuNhItwmz0Vylj4971u3q+l51zo6JGbwcWJqGk8VFyW32n+i3ljSCpX+BnntmkeGiFa&#10;GpTbxQqih2Gu/soLF9tHxr5ATcOyVn9JyWJmJC1Dw/dT83Fvd/U6qemXLPBPVo5+qNDQTz2YMBf7&#10;hXuMXh10HgxPTn6HM9/ast5zOvC+s9Tks9OBeF4NkfWMcPS3CYwOYU79MD6d/qEAwHyKJR7BeFiD&#10;TxXjYoLocBGoH2DE80YUXPPOWrtwnzuWVf0X9aOQW5w9/jso2qP8ne1p6waG3Eoq4Jso/xOKJvGQ&#10;R88G5Upf0nlg3qyUisxPXsTCSvMQP3J+PS2H+XMWgJ5OxwsX05vbiJaG5Ob1MutnSXS4WN8/SK/q&#10;eZe7T3BDM7awyO9ZBcuT9fMCoo0sOlwEescnLEz1tqAfK+VACzN1Y4eLnKh+HgrR3NgymV09d7Ne&#10;yaNngpyK31mQAzqrExcr1Xv7JdZI4yy1Yq1pevpheql5w9vfCgQ3HCJctA70tzigN2YlaMVRoG+n&#10;Bx2+uUC/UAN6inzQmFRAz5IPWp4S6IZKoEvKAr1VBbRdKdCmNRwu9vb2Xr16FS1h27h85cqu1DTV&#10;rdZuvni/ZvLio/qVUV88fLS017z9o9YfBxHuuSrVZxcSEhJ694joCVVpu82+2dmIiiq1dwU9Lv2e&#10;A5PFffuJ3RblaYugLXGJM5cvY1duGzCugAKEBUYCCw+FXKpUsIZRYM2zmCwCWEQlsLgqYN3lgGVb&#10;Aiu6RXBYoAGHDnOBAxE9OGTRg+Mb68HhFAccii0K8ghTIBAQ9I6Pf9SGmSK/yL6AJ1JoHhp+mrWV&#10;o4exvYV+lcww0WwJF1uZeYM+XATKevpu4W8iSOiCNF0DOjji76B5hIuTMzOfoLazkvX3dEN7+/Go&#10;7Bv4AGtm6gd9wsv1U9ngNXwn2dKsL1pLT/hF1TX+gTY9WeHi1MwsYzMkZ48/cdbBA0ZMk19gbULp&#10;rCS7NCVdvfdSYSrtJpumZ34Sw5gDRIeLnSOjn/SnNuO0+Bq0/Cmdkesww8VL3X1EM1lEuPjZePbq&#10;cJYVQG05KdM0PPJJeqtRll47nyc/pHV45FnWt9tIuAgEVzewQ3RKT3kEt42YZ07HNbYSh0C8cBHw&#10;rax9P2cFS55udffxqddZ/LwJmrxwEchq77qLigCN68uhcfWDQ3guPXUDg8uoXIe52C+TH7Em5dgS&#10;LjLn4/7wXDIzwJ4HzpW1xMnnlpsXfO6foG/ms0F4Ug1+FYzzxze2fmyujf0IPXA6oLyXEQECzKdg&#10;hosurGXAQcxwETh2seK9FtZ0Zem/Tvgm6FdFrukfXGb4Xs1qNU/NZBY7W8LFhoEh+q4+W8qdjPvr&#10;+HSisazbj3n5c/o3wHi4CHyA9XsCS3Lx+G1y1pv02vKstAk+0FuIZs4ey076JRpbV/ZbrAiTDheZ&#10;+6GCmOEikN7Sfp/1vdbvqFEfc3Y1iA4XYSRAz+BccTrwj6nZ8iRyo3Lx/EVSJp5UQ9/4xNdYq6kz&#10;dbDQ/DHBcOVjrH1b6XCxf3ziAfpyiXBRcPMiwkXrQH+LA3pj1oNunB707fSgwzcX6BdqQE+RDxqT&#10;CuhZ8kHLUwLdUAl0SVmgvaqAtisF2rTWhItwZdAVto1r//53cXv7M8rOi9pw8T5p8qJscD9KTV78&#10;Y0hoz9SUwXxR9tmFhISE3lUiekJV2j6zcXTs14HBatf6hNTZPizvtihNW9Tutqgmi0/sP1Dd22uv&#10;aYtQUKCsYIGRwMJDgbVKAgsYC6x5Ilw0AA6nOOBQbFHAIaZAIKBoGBx+JYyx/qQR+VGzZy719D3G&#10;WsbKYLj431EMY8iWcPFiVw9xNrOocHF6dvZv6YyVxxg6HSj/bL+PNdtsHuFiZnvn3cw45Jh3Spsu&#10;W7IW0/TMi6yJd0tcvYLqyGRiyDTJ26ORIXefncVlcH6G58sKF8enpn/H2iCNtw4e0MOZNWgh2Mvv&#10;6L7Hfe5wcXhy8nuRjNvsWc/Qfv1qb7UDgy+w5nYYDBc/y4ormOFiGmf7wyp9erEqr4hoMKf+LzkL&#10;PiZ8vB74+4+TDS0GeFjZs6qmf/BJVlxtMFzsnzB9jhUY0/pwZKI8jc+cR1JHLYSLkzOzq/OLb+Mv&#10;90frgdMBqfr0pXts/HnWBE1pyi93fl5ES/uTrEfNqS+ExlbyOw24q5dSkbnxcPGjrLWFbQkXN+cU&#10;EmcD2TFcNK/SbFXO5+L5j6wL7aNjBsPFYyWMPC++sbWib4CZKLN1KiCZk1EBzKdghot7WTtiglo5&#10;a5KPTE39OTPfqrlfj3mGFOm7Efhmrc9mfIgMnQqQp2YOjJvIQ7aFi6U9ffQPQSyEiwcKS4nGsp72&#10;DLnEiXiBFdT30UK4GFzbsMzYTG5ZD3qG5PT0bcyl+mRW2pTe0mFLuPihEEa3SYeLl7p6iTayMvnP&#10;4lXTYO2vIg5RWxh2jIzSux2DXksg1wBnLg/7gbPBZd19azPyib9b0MeCYqpYv8aAscdZZrRPy90n&#10;stl8Wcam2D8locPF1uERehK5CBcFNzEiXLQO9Lc4oDdmPejGUaB1pwEdvrlAv1ADeop80JhUQM+S&#10;D1qeEuiGSqBLygLtVQW0XSnQqbUmXITntdfkxStXr/7eP0A2rEGqi32vFC7eL4WLD0l+9+P6fDG9&#10;qVlMXhQSEhJiiugDVRF9Znx9/UtHndV+VQ4X5d0Wl0vhonbaotpRb4uLn7XTtEUAqtUNFC5izVbA&#10;im4RHBZowKHDXOBARA+OV/Tg4MZKcCzFB4diiwIOMQUCAYu24ZFP+Fn5s31J+e2kT1fS3feoDeHi&#10;ByPYVvi8v8WpzYyZT3S4CMBTvMJ6dkK/jsdgo35giDgEetE3vGaAPQOJCXSUzPVCQS+HxHaP6fYT&#10;mgcrWUkA6B+pjDmRPWPjX2VtNUfrB5n541NT49PTBpdFHZua+lUcY+qJhXCxcWj4Y8oWg1pZCPZy&#10;2ruMhIu94xOvhDGWQXvOK4xY2rG6f/DDNoSLL7Cmm2zMugA1FVsoBHJmaxEZw4lLlUQDy/pNXDqU&#10;WnwwC3b0TimxETetrOLMhTUYLsJXLKmlnd4Xk9axi7j47enSKuIQ6P9SsuWjTOBZeLc9U895hlb2&#10;6vZJbRxkT7/+YXQKcxlMFbg+H7IyX/zBXAuKwl1tS7j4FOsb7a1Z/dJa/slaSduO4SJgsCuW9fPE&#10;DLiAxsNFh3xGnhff2ApPmt3WeY+Baa/vPeHnW99E93IqzKdghou8QKWX3/PD6/w9a0o0T//PP7Jp&#10;iNxMEU7y/ehkoiUt+FhnpLfJ3DD1SY/g4m5LW9lZgHlXh1bX42EK76bWJccZH80XQ2Im+V9Jeq1O&#10;C+EiXJM/Gu833H1q++G/et8yGC6mNLfbEi4+EcT4nU1cQwseVohvYK3H6+xRxM+A4S14VtffYc2i&#10;6AlKOVCp7hug56GC/pycRSygygwXn/IIaRseNV9Mzi7RpI77wjNCezypHvj7P87P/UOxF31gqGYe&#10;BPZxlocNpaZ7st+mCBcFNy8iXLQO2d7igfaY9aAbR4HWnQZ0+OYC/UIN6ClaBL1JCbQt+aDlKYFu&#10;qAS6pBzQYZVA25UCnVoJdHAp0PGVkF1g+HTQGLaZSx0dDzo4yp61dudFefKieefFffsfkSxv7eKo&#10;r5+LaZ+YIIxykOqhE1I9dyEhIaGbW0TvpxXRYf4z6pzaqYKgm10x17TFDx8+Wt3Xh923zVy+fBlq&#10;ijZcxKrDAguVBBYwFljzDG+4CGBxlcCiywFrtgKWc4vgsEABxw0GwIGIHhyv6MHBjZXgWIqPPBJb&#10;HHCIKRAIOIyYJh1Lyr8UEnunAZvpVhfPZ7zDvh+V3DNOeqDJrR2MH3c7e5zTLzzIY4kXw9M/XFQ2&#10;729xEGuHsGWeIRWU3wrUDQ3/KiGd3lxKK2dln57ctk7iEOiTAVHNw+xJJ0waBoc/worQbnH2eDPr&#10;wrTFZMgI8fUtxJlRyvxLgv6JiV/lFzOTFbNcPT/kF3lIidaMh4tDpsn/Pcfwsi2Ei3UDQy+y5hOc&#10;4eci4Q3N7ztGTlm7292nqEvngLePjH4+iLFDHh0u5nf3Pu7ByNICq7gmuJZbfBiW5absQnlOnhaX&#10;ojKimSwiXMxt74Jv6MNnqL3lCLl5veQXuaW4DC47PpJPUlPbc3PtvFWpzA0q6e57jPXsBsNFmajG&#10;lk/B9bc4ubCsp09u7Jh/kTgE2pBZIB+1QFRd0yvh8XMutfdhn/C/JmcRO5uW9/Q/znqbc4aLQO/4&#10;+MqCi58Jir6D2ipSq+Un/b8ennC2un5iao4TSnc1GavAfZ5sLJZY4sm4gX0qDP3UgwkzMn85NG7I&#10;HnsuqjQPj/41JfsRVpKNcvV8zjv8z4WXBqWFao2Hi8w8L17JSzJaO/4nJPZ2qhuRBZ/aNyMSCrvm&#10;mK7HfIqnQmLwsAa494hmsiyEizIBVfVfYW0UR+ijfhGrM/KGWR9N++j4n+DZLc5a25ZTJFfeok7G&#10;rxCe8wqt7IP/KJwPQXWN76Uuchi1hZ5KcU/fU6yq9LeCEmxBMTkz8xC1VqeFcFHGr6r+o/6Rt/L7&#10;jdtO+H0rPj1f6aAMhove1XV0uAgvL7ejG1tYBO5k4rEg9aZV8SqrJtrIshAuylzo6PleVPKcP/uA&#10;zv/l0Nhmaux0oZMxuxpEh4t1rL0n5XARjkLverCq7lMB5+AaEm1k3X3C77vJWS0Ghlhb84qWsWq3&#10;qm9ExMtdR9Pg8NMejFsrkSpqzLf5X65e+1ibXwoENwEiXLQO9Lc4oD1mPejGUaB1pwEdvrlAy1AD&#10;eooWQW9SAm1LPuh6SqAbKoFGKQd0WCXQdqVAp1YCHVwKNH0Vent74fWjN2wzV69e/VtomGxbg1Qv&#10;e6kULi7XTF7UhoufdD12vqWFMMpBhJOuSuu8CwkJCd3EIno/VURvmdPW9uFDR9ROFfSoMm3RPHFc&#10;M21R3RkX9M/omCn7/bgEqpgIF3ngQEQPjlf04ODGSnAsxQeHYosCDjEFAgEf+E52jY2ntnYcLS77&#10;R2rO+6gtiJ4Jjoa/O+aXJDS3l/YPjrFs8d4JU3JLR1xTG6Fe/YKTPOLaOokHghqHRub9LW4bGSXO&#10;Bkpu6xzhhARDpsmY9i6nC5deI3YTPB3495TsvfkXOxXbt2d8gjgtKKeje3yu+EHLgGkyrrmdOAko&#10;vrmtXr//3/wYhvNTJ5dlIbks7R1wLin/Q1LmEtVKO+X/+6RMz6q6qsFh9bOAXr64u484bVxrB/1h&#10;Tc3OFnb1ki2b2qr5szxHp6Yy27uI9iALszm7xscTqYuZ1NxOZGwT09PwMRHNQBltXcQ1GZycTGPd&#10;kAZnlMaxXn/NwBB9fRoGh4lmsugoC566oNt8Jdecz4cv4+P6GS1fDItbfT4vsK6pfpCRnfOo6B/c&#10;kVus+7gl/T4xA54itrFVfRnDk1NprfP/dqs0j4yGNrS8mZ77in7Rzjv9IuAZA2sa1A8CLhfxXKBq&#10;AysPw0XunzAltbTvzSv+I7w1zbMscfX6WVya+ULVNFT1Dw6ayG0UeW+zqLuPDoZpoCNtHRlNaelY&#10;dz7/f2NTb9ekjI+cCYIXsy+/JLezm7d9IwHzroa/GHw4s0dtHxnDw9aTKd1+hHI7e+A7ji3sBHSk&#10;Bd19R6RipF5A0OeDov+Rkh1c2wj3LTaV1vjNpr/U+i1LZSr6BslmTW3QmePht9/uGBsPrG2EJ12m&#10;SbN+FpO6IbMA3uaggcCe+RTprICntLefaCaLXjmZAO4xuQDtzC2C76n6Os1y9YLitT6zIKSmsXZw&#10;iJksysCh+M6eI0Vl5BlO+b+WlLktt6hZmk8GLfvGTdqXJyujrXPe01XbxsZhFEGcEIYfeJiCVw4s&#10;PAT6kBTqWzznFwcubO3QSGRD89+Ss17Qb0cNPaRrcXlSR5e2oFQPMjqoSip+ax8dI9qAYKxl5Pcf&#10;ANzJxGNB2ptWpnl4hGgjy8izwBWGsni4sPQvyVmP6Gd8fi4kFr4OnuU10AH2sC74gMnc0xJPCirr&#10;HYDriY0kLIeLMvAuoGdeez5/iToL3MXzc+HxO3ILMzq6Dd5ypunp7N5+j/KaPydn3XdCU9eOeX81&#10;OgXeTnFPn/za4ITprYxOki5qzLdpr6GaQHAdIsJF60B/iw86ZFaCbhwFWnca0OGbC7QMNaCnaBH0&#10;JhXQueSArqcCGqL/uXAR/tdeG24BFzs7H923X3autZMXl0kG94NSvrhCyhe1Pvja2DixMqqQkJAQ&#10;IaL3U6XtKjunp7/n4antUaGDfURKFqHLhY73Xta0xScOHEqtq7tqp84fRhRysgjIxQXAqsMCC5UE&#10;FjAKLHgSWAhZYAVVwMoqgUWXAxZsBSznfHBMoAHHDXOBoxAKHK/owcGNleBAig8OxRYFeYQpEAgE&#10;AoFAIBAIBILFJLe9i57BaV4zwFjIKhAIFhMRLloH+lt80CGzEnTjKNC604AmnwHQNVRAW9Ei6E0q&#10;oHPJAV1PBTREJdArZYEOqwQ6rxTo1Eqgg8sCfV8J2QuGt4kOsc2MT0//NjhENq9B96j5ojx50cHx&#10;oX37H3Z0elQfLr5w6EhuW7vWLgcRZroqwnwXEhISullF9H6q1H6yb2YmsKxc253ibovSLznu37d/&#10;mWbaIkjtnH/q6zc8NWWXaPHatWtQ+ORqAmB1EeGiAo5CKHC8ogcHN1aCAyk+OBRbFHCIKRAIBAKB&#10;QCAQCASCRUSEiwLBDYQIF60D/S0+6JBZCbpxFGjdaUCTzwDoGiqgrWgR9CYV0LnkgK6nAhqiEuiV&#10;skCHVQKdVwp0aiXQwWWBvq+E7AXDH69cuYI+sW1cu3btXHnFA8rkRZAaLt4r5Yuy5f0oNXnxZ37+&#10;XZOTqmMOIsx0rQj/XUhISOjmE9HvaaX2kw0jI78OCtb2pY8rC6Iup3ZbVLvle/c4ZNQ32Gva4uXL&#10;l6HoyNUEwOrCDxflIqWCBYwCC54EFkIWWD4VsLJKYNHlgAVbAcs5HxwTaMBBw1zgKIQCxysacGRj&#10;PTiQ4oNDsUUBh5gCgUAgEAgEAoFAIFhEUpvbRbgoENwoiHDRatDi4oAOmZWgIUeB1p0e9PnmAl1D&#10;Degs8kFvUgGdSw7oeiqgISqBXikLdFgl0HmlQKdWAk1cFuj7SqAZ3NsL18dei6NOzc6+fOKk6mJr&#10;Jy+aF0eVd17ct5/YefFDh45EVlUTi6MSfrpWhAsvJCQkdJOJ6PRUaTvJyOoa7W6L0KnKuy3KC6KC&#10;1GRRXRAV9IfAoOm338Yu22ag5mIh0SSLAJYcCqxSEli9WGDBk8BCyALLpwJWVgksuhywYCtgOeeD&#10;AwINOGiYC3kEQiCPVQhwZGM9OJDig+OwRQGHmAKBQCAQCAQCgUAgWEQSm9rocPFDPmFzbjIqEAgW&#10;HxEuWg1aXBzQIbMSNOQo0L3Tgz7fXKBrqAGdRT7oTSqgc8kBXU8FNEQl0CtlgQ6rBDqvFGjWSqCJ&#10;ywJ9Xwn0g3t74dntNXkRyKhvuE+ZJUPvvPiAsvPi4/rJi38Ki2geG9P65iDCVVdFuPBCQkJCN5OI&#10;Hk8rtXvsmpz8qa+/thd9zNEJulboYOndFtVk8emDhzMaG7GztgdQlbCQ/KfDRSyrClh0OWDBVsBy&#10;zgcHBBpw0DAXOATRg4MVPTiysR4cSPHBcdiigENMgUAgEAgEAoFAIBAsIoE1DXS4+IJvOB4WCATX&#10;E0vQRLmRQc9psUAPjANaa9aDRp0etPT0oB04F+gjakDr0SLoVkqgr8kBTVAF9EdZoKuqgIarPkTU&#10;gsatAvq7FOgBS/RogNsarWKbuXL16q/9A1Qvm9h5UQ4XH5ZWRiUmLybWN6i+uSzCVVdFGPFCQkJC&#10;N5OIHk+Vtnv0LCx6SpMsguRpi9DB4rRFVrj426CQselp7KxtBso3lhAJLC0SWHIosERJYPVigQVP&#10;AqugBBZIFlhWJbDicsBqrQFrOR8cECjgiMEAOATRg4MVPTissR55HGUBHIctCjjEFAgEAoFAIBAI&#10;BALBIuJVVccMF/GwQCC4nhDhotWgxcUBHTLrQU9OD7p3etDnmws0DjWgs2gRtCcl0LzkgManAnqi&#10;LNBJVUCTlR8uAujXSqCPS4G+rwT6wRLw2tAttgep9Q2P7j8ge9nayYtyvvigtPniI9TkxR/7+LZP&#10;TGjdcxDhrasivHghISGhm0NEX6dK2zGW9/d/2s39SU3/qU5bfIA/bREOxVRUXrl6FXtq27h69SrU&#10;HSwhElhaJLDkUGCJkpArFxMseBJYBS0miwCWVQm54PLAaq0BazkfHBAo4IjBADgE0YODFT04rLEe&#10;HEjxwXHYooBDTIFAIBAIBAKBQCAQLCIbisuIZBH0gl8EHhYIBNcTN0O4CKAVtCigxcUBHTLrQU9O&#10;D7p3etDnmws0DjWgs2gRtCcV0L/kgN6nBHqiLNBMVUCT1eZwEUDrVx8uAnacvDgyNfVzzeTFd/JF&#10;B8f7HByXS+Hiw9L2YKozDnrK6eDxvHytgQ4i7HVVhB0vJCQkdHOI6OtUqb1i99SU4/nMZw4cUjvP&#10;x6W54NCvmqct7tu/jLPb4o+8fYanprCbthkowVg8FLC0SGC9ocASJYGliwKrnQJWQREucsCBFB8c&#10;hy0KOL4UCAQCgUAgEAgEAsEi8te8IiJZBL0QEY+HBQLB9YQIF60GLS4O6JBZD3pyetC904M+nwHQ&#10;O1RAZ9EiaE8qoH/JAb1PCfREWaCZqoAm60KGi/B60DO2mWvXrsVVVKqONkh1uu+TJi/KJvij+smL&#10;T+4/8D/HT5b29akeOoiw11URdryQkJDQzSGir1Ol9orlAwMvnzj1lNNBtfOEjvRhzbRFdUHUezSd&#10;8N17HIrb26Fzxm7aNuA8UM6weChgaZHAekOBJUoCSxcFVjsFrIIiXOSAAyk+OA5bFHB8KRAIBAKB&#10;QCAQCASCReS32ReIZBH0wrkkPCwQCK4nRLhoNWhx8UGTzErQk9OD7p0e9PkMgN6hAjqLFkF7UgH9&#10;Sw7ofUqgJ8oB/VQJNFkl0H+lQL9WAn1cFmj9UuEiHIK7Ap1jm5l5++0fnPXU+tpqvrhMmbwIInZe&#10;/OCBQ44Zmd1TU6qNTtjrWhGOvJCQkNCNLqKX00ruEvtmZnYkp2iTRZC82+KD+/ZD13ofa9oi/J83&#10;os7NXL6MHbTNvP3220QRkcuKilxuaLBE2XvDRQDLqgSWWw5YqhWwkFsEBwQKOFwwAA5BNOBIhQKH&#10;NdaDoygOOAhbLOThpUAgEAgEAoFAIBAIFpPfpmQRySJIhIsCwfWJCBetBl0uPmiSWQl6cnrQwNOD&#10;Pp8B0DvUgOYiH3QoFdC/5IDepwR6ohzQT5VAn1UC/VcKtGwl0MdlgdYvFS4C8F7sNa8FqO/vf3Tf&#10;fjVfvEezOOr9Do4PSOHiCn24+JTTwc8eO25w8iKI8OWFhISEbmgRXZwqtT9MbWz8yOGj2nDxMUen&#10;R6Rpiw9KXas6bRGkdr8fPuKc29KCXbM9gEqHZUMB64oC1hsKLFEiXKTAYY314CiKAw7CFgscXwoE&#10;AoFAIBAIBAKBYLGA/yz8ZXw6kSyCRLgoEFyfiHDRatDl4oMmmZWgJ6cHDTwKtPrmAr1DDWgu8kGH&#10;UgH9Sw7ofUqgJ8oB/VQJ9Fkl0H9lga6tBFq5FGj9SqArrACPunLlCprH9mB1TKx26oxqecuTFx/c&#10;t/8haedFNV98UsoX/xUR2TM9rZrpIMJn14qw5oWEhIRuUBGdmyq1J2wZG/uhl682WYTO853dFvXT&#10;FtVkEfS3iEiT/SamQ5nAmqEBi4oEFhsWcnkCsGixwFIngSVQAksjC6ypElhr+WCpVsBCbhEcDSjg&#10;cMEAOP7QgCMVChzWWA+OojjgIGyxwPGlQCAQCAQCgUAgEAgWi/HJqZ9EpxDJIkiEiwLB9YkIF60G&#10;XS4+aJJZD9pyetDD04NW31ygd6gBzUU+6FAqoH/JAe1PCbRFOaCfKoE+qwT6ryzQtZVAK5cC3V8J&#10;dIU1wBVA/9geXGhte/7IUdXgfidfdHBUF0d9RDLHVa/8KaeDTzsdDK2o6BPhopCQ0LtGRM+mldwN&#10;9s7MeJaUvHD46JNKbwl63NFphbLbInSq97J2W1zh4Hihre3qQu62CGBRkcBiwwLrk/UbLgJYGllg&#10;TZWQS60FsFQrYCG3CI4GFOTRghFw/KEBhykUOKaxHhxFccBB2GKB40uBQCAQCAQCgUAgECwWQybT&#10;d6MSiWQRJMJFgeD6RISLVoMuFx80yawHbTk96OHpQatvLtA71IDmIh90KDWghckBHVAJdEZZoJ8q&#10;gT6rBFqwLNC1lUArlwLdXwl0hTXAH+04eXHm7cuvR0SqHjcIw8W9++6TVvCTJ9w85uj0uH7y4g99&#10;fKsGB0W4KCQk9C4R0bNpJXeDzePj3/P0gu5RDRdx2qKj0wPStMVlrGQRtD0+wY67LcLgAeoIFgwN&#10;ck2RkWsNE6xPIlykwDGN9eAoigMOwhYLeXgpEAgEAoFAIBAIBIJFo2ds/JWwOCJZBIlwUSC4PhHh&#10;otWgy8UHTTLrQVtOD3p4etDqMwDahwpoLvJBh1IDWpgc0AGVQGeUA1qq+nARQBeWAl1bCbRyKdD9&#10;lUBXWA+8fjvuvNjQ1/fI/gOqzU0vjmrOFyWLXLs46nMHDp8qLOqbmRHhopCQ0LtBRM+mFfSBvTMz&#10;h7Kyn3I6qF0T9VEpWYQuFDpSNVkEqYtRgz7t6t4/OYndsc1cvXoVSh6WCj1YVCSw2FBgcZLAokWB&#10;RU4C658C1kUWWFAlsNDykcu0jFzELYNDAQ04VpgLHHzowWEKBY5prASHUHxwELZY4PhSIBAIBAKB&#10;QCAQCAQCgUDAQoSLVoMuFx/0yawHbTk96OHpQbfPAGgfKqC/yAdNSg1oYXJAB1QCnVEOaKkuWLgI&#10;oDGsAR779ttvo5dsD45n56hON+geJV+8V5q8+IAULj5C7bz48slTNUNDcrgo8kUhIaGbWESfppXc&#10;AaY3N7942FmbLD4udZvy5G/oSNUFUUFqZ/vgvv3H8vKvXL2KfbHNXL58GYoIlgo9WFGMTVsEsGhR&#10;YJGTwPqngHWRBRZUCSy0fLBOS2AVtwgOBTTgWGEucPChB4cpFDimsRIcQvHBQdiigINLgUAgEAgE&#10;AoFAIBAIBAIBBxEuWg26XHzQJ7MetOX0oIenB90+A6B9qID+Ih80KTWghckBHVAJdEY5oKW6uOEi&#10;ABfBjpMXR6emvnb6rOp3g1QT3BwuSpMXV1A7L4L+FBwiJi8KCQnd9CL6NK2g92seG/tlYJDcK6qd&#10;pLwgqjlZ3Lf/PgfHpUq4qO1pv3jydPvIqB07c6h3WCQosKL8J8JFrKYKWGg5YJFWkIu4ZXAooEEe&#10;KswJDj704DBFDw5orAeHUHxwELYo4OBSIBAIBAKBQCAQCAQCgUDAQYSLVoMuFx/0yawHnTk96OHp&#10;QbfPAGgfKqC/aBH0KRXQxeSADqgEmqMc0FKVQLdVAl1YFmjc8sNFAD1gCTSG9cDDr9pvsgucyreo&#10;+AEHR9XyVicvLpVW8zNPXty3/1Fq8iIooLS8V+SLQkJCN6+I3kwruevzunjpI4ePQn+o7raoTlt8&#10;UJ62qPxcQ7sg6tI9Dv7FJZft15O//fbbWCFYYEVZsHARiyILrKYKWGg5YJFWwBJuERwKKOBAwQA4&#10;+NCDwxQ9OKCxHhxCccAR2GKBg0uBQCAQCAQCgUAgEAgEAgEHES5aDRpdfNAnsx505ijQxtOAbp8B&#10;0EFUQH/RIuhTKqCLyQdNUAn0R1mgqyqBbqsEurAs0Li1LVwE4I2jo2wPBk2mb53xUF1vkLr54n3S&#10;4qgP7dv/8L79jzk6Pa7ki3K4+L/evhXwpiSH3UK+SJj1QkJCQjeKiN5MldzptYyPv3L6jDZZfEKa&#10;5/2Qo9MD+gVR79F0sKCfevuOTk9jF2wz165dg8qF5YECy4kElhkKrEwKWLEosMhJYPGTwKLIAkup&#10;glxkeWCRVsASbhF5JKCCAwUD4OBDD45R9OCAxnpwCMUBR2CLBQ4uBQKBQCAQCAQCgUAgEAgEHES4&#10;OB/Q6+KAPpn1oDNHgTaeBnT7DIAOogL6ixZBn1IBXUw+aIJKoD/KAl1VCXRbJdCFZYHGrc3hInD5&#10;8mX0lW3m2rVruY1NWuNbDReXSuHicmny4kOacFGevPi000GX3Lw5w0UQ4dcLCQkJ3RAiujJVcqe3&#10;+lyM/EsLNVx8zNFphTRt8QGp82QuiPqko1NpT48dF0SFMQPUDqwNFFhOJOQqQ4OVSQErFgUWOQks&#10;fhJYFFlgKVXAKssBi7QClnA+OA7QgAMFA+DgQw+OUfTggMZ6cAjFAYdfi4U8thQIBAKBQCAQCAQC&#10;gUAgEPAQ4eJ8QK+LA/pk1oPOHAXaeBrQ7TMAOoga0GXkgz6lArqYfNAElUB/lAW6qhLotiqgEUuB&#10;xq0EeroU6AFLoDfMAt6IHb1pONHac9HaVfvUxVHlyYsPSuHiI9TiqP/t7JrX0TFnuAgiLHshISGh&#10;61xEJ6ZV78xMeGUVkSw+7uj0qJQsgrTTFrVd6717962PT5x6+23sfO0BlAMsDCywnNi8JiqAFc7w&#10;hosAllIFrLIcpBKNYP22CA4CNOBAYS5w5EGBYxQ9OKCxEhw/8cHh12KBg0uBQCAQCAQCgUAgEAgE&#10;AgEHES7OB/S6OKBVZj3ozFGgjacBDT8DoIOoAV1GPmhVKqCLyQdNUAn0R1mgq6qAnqsEGrEU6N1K&#10;oKfLAp1gi+EiNHvbrvZ0w8DAp465qw44SLbFl0oW+f3S4qgrpBX/ZBsdJBvr3/f0bhgZmTNfJFx7&#10;ISEhoetZRA+mFfR1lQODP/b1k/tAtUuE7vFhKVxcvm//faxkEfT8UZfSru6r9vtpyOXLly0XC7ma&#10;AHJ9YYJlSQLLFQuscPMNF7HEcsAKrYD12yI4CNCAA4W5wJGHHhyg6MHRjPXg+IkPDr8WCxxcCgQC&#10;gUAgEAgEAoFAIBAIOIhwcT6g18UH3TIrQXOOAp08Pej5zQU6iBrQZbQIupUK6GVyQB9UAS1SCnRV&#10;FdBzlUAjlgK9Wwn0dFmgE2zRLwbgfaG7bA+uXr3qnJl1r8YEf2dx1L37lsmTF/ftf0STL8qTF591&#10;Ong4K6dnelrki0JCQjeHiL5LK+jl+mZmDmVlycmiPG1R3mpRnra4XF4QVek81R4VdM8eB9es7Lev&#10;XsVu12auXbsGFQdLAgusJRJYYFhgWZLAckUhVzcZLHsSWBE5YB2VwBLLAcuzgly7LYODAAUcJRgA&#10;hx16cICiB0cz1oODJw449lpEcHApEAgEAoFAIBAIBAKBQCDgIMLF+YB2Fx90y6wH/Tk96OTpQc9v&#10;LtBE1IAuo0XQrVRAL5MD+qAKaJGyQG9VAj1XCfRiKdC7lUBPlwU6wRLoEHOw7+TF3rHxL7ifJKxw&#10;2R+XJy/K+eJjmsVRZXv9SydOGVkclbDvhYSEhK5PEX2XVtDLZTQ3f+Koi9z7yT0hdImPODo95OgE&#10;nSR0leq0RV24uHvvDz29hqanscO1B1Bku7u7sR6wwEIigQWGBZYlY9MWASx7ElgOOWAdlcASywHL&#10;swIWbz44AtCAowQD4LBDDw5Q9MgjmXmAgycOOPZaRHBwKRAIBAKBQCAQCAQCgUAg4CDCxfmAdhcf&#10;dMusB/05Pejk6UHPzwDoIyqg0WgRdCsV0MvkgD6oAlqkLNBblUDPVQK9WAq0bxXQ1qVAJ1gCHWIW&#10;3d3d8LzoMduJnIZG7eRFkGqR3+/g+IC0OOrDjk6P6ycvPu108PdBIT0zM5bzRcK+FxISEro+RfRd&#10;qqB/qxse/vaZs3KyqIaLjzk6rZCmLUI/ad5qUQkXtX3pswcOZTU323Gv3CtXrkAJEOGiCg4RDIDD&#10;Dj04QNGDQxnrwcETBxx7LSI4uBQIBAKBQCAQCAQCgUAgEHAQ4eI8QceLA7pl1oP+nB508vSg52cA&#10;9BE1oNfIB91KBfQyOaAPqoAWKQv0VhXQduWHiwA6uBJo67JAM3iumYvd3d1wke3oVgMbomOW7t57&#10;F0gyxNXJi0vlyYtSvviIJl+UHfZnnA4ez8uXF0cl7HitCAdfSEhI6HoT0WtpBR3u/vMZz0mdnrwg&#10;KginLe7b/+C+/cs0cxa1uy1CR7o6Nm7qrbewn7UHUJqhBFgIF7GKKGB1YYE1yd7hIhZRCayvfLA8&#10;K2Dx5oPlXwMOEeYCxxx6cHRCIY9krEUeOFkAB16LBY4sBQKBQCAQCAQCgUAgEAgEfES4OE/Q8eKA&#10;hpn1oD+nB808CnT+5gJ9RA3oNVoEDUsJ9DI5oBWqgC4pC/RWFdB2XdxwEZ73ypUraDbbg/q+vs8e&#10;O363Ei6C1M0X73NwXK5MXnxUCRfVfPGzrsdSm5r7ZmYIO54Q4eMLCQkJXT8i+itCaU1Nn3dzl3s8&#10;ufd7XNptEXrFB9Rpi1JveY8mWYTu9BNHXap6e+34QxA4FRQUu4SLWJAk5DpFg7VNQS55ANZCDlhE&#10;JbC+8sHyrICVmw+Wfw04RJgLHHDowdGJHhzHWA+OnPjgwGuxwJGlQCAQCAQCgUAgEAgEAoGAjwgX&#10;5wk6XhzQMLMetOj0oJlHgc7fXKCPqAG9RougYamAdiYHdEMl0CVlgfaqAtqudg0XAfSJWcjOMlxn&#10;9JvtwdWrV0/m5JonL1Lh4lIHx2UOjsulnRcfpSYvPut08M8hYW0TE5YnL4IIN19ISEjoOhHRWWnV&#10;bjJ9+9TZp/XTFqEbfFgOF6W53dhV6rdavGf33rDSsstXr2Inaw+gFMr9P4D1gAJLiASWFtWt9BgA&#10;AP/0SURBVBZYkCSwUFFgbVPAmifCRQ44cuKDA6/FAkeWAoFAIBAIBAKBQCAQCAQCPiJcnCfoePFB&#10;z8x60KXTg36eHnT+DIBWogJ6jRZBw1IB7UwO6IZKoEvKAR1WCbRdJdCRpUAHVwKdXRboB0ugT8xC&#10;dpah/VX72tYzM984eco8eVGJGN+ZvChtvviglC8+4uj0hH7zxQ86HTyRX9Arbb5I+PJaEW6+kJCQ&#10;0PUgoqfSqnNycnNC4jNSsgiS+z3oAB+VF0SVfnjB3Grxvt17/xoSOn35Mnav9uDtt9+G0iD3/1gM&#10;WMgVREauLEywIP1HN1wEsDZLYNm2CJZ/DTg+mAsccOjBoYkeHMRYDw6b+ODAa7HAkaVAIBAIBAKB&#10;QCAQCAQCgYDPTRIuAugJLRboePFBz8x60KXTg36eHnT+DIBWoga0G/mgZ6mAdiYHdEMl0CXlgA6r&#10;BDqvEujIskAf137hIgBvEF1nO9HQP/Dhg4e0i6PKprk5X5Q3X5QWR31MHy4+7XTw40ecE+sbRLgo&#10;JCR0w4noqVT1zc6GVlRC5yaHi3KnB4IOUJ62uNzBETpGuYfUbrUIXejHXdwK29qxY7UHV69ehRKG&#10;Xf91HC5iBVXA4spBrssqctW2DNZ+DTg+mAsccOjBoYkeHMRYDw6b+ODAa7HAYaVAIBAIBAKBQCAQ&#10;CAQCgYCPCBfnCTpefNAzsx506fSgn6cHnT8DoJWoAe1GPuhZKqCjyQHdUAk0SjmgwyqBzqsEOrIs&#10;0Mc1HC4CaBVToLvc3Q1t3n77bfSe7cG1a9dcs3Pu272XzhfvlcNFafPFR6idF59xOvh9T+/aoSGR&#10;LwoJCd1AIvoorVonJr531vNZ/bRFdbfF5fv2m6ctSt2jdqtFeUHUA6npb9l1W9zLly9Dh49dv83h&#10;IlYjCSxRLLCwSWDBk8BCyAIrqAIWVw5YmBWwbFsEa78GHB/MBQ44NOC4hAIHMdaDwyY+OPBaLHBY&#10;KRAIBAKBQCAQCAQCgUAg4CPCxfmDphcH9MysB106PWjpUaD5NxdoJWpAu5EPepYK6GjyQUNUAr1S&#10;Dmiy6sNFAE1ZCvRxJdDfZYGWsARaxRToLkvAa7bv4qhwxu97eN2jWRwVdI8UMd67d98yB8cHpMVR&#10;H9MsjvqUNHnx+QOHdqem9c7MEAY9IcLZFxISEvpPieidtOowmVZFx8jJorrVInR6jzg6PeTo9KB+&#10;q0V12uLdu/cu3b33m6fO9E5MXMM+1Q5cu3YNig52+haTRQDrh80bLgJY1fTJIiAXQSZYPhXkwsoD&#10;C7MClm0+WPg14ODAADja0IDjEgocxFgPDpv44KhrscBhpUAgEAgEAoFAIBAIBAKBgI8IF+cPml58&#10;0DazHjTq9KCrpwfNv7lAN1EDOo580LNUQEeTDxqiEuiVckCT1XC4CKCVa9eVUeH/w22DDrQ9uHbt&#10;Wk5j0wPS5Bs1X5TDRbMcHJdLkxcfdnR6XL846rPS4qjR1TWWJy+CCH9fSEhIaPFF9Eta9c7MuObm&#10;PSf9bEIbLqoLot7v4Hgva6vFpbv3vnjoSEVv79VrdswW/w2lE3t8CbkKMMHiIYFFhQWWIgmsTyyw&#10;qi1KuIg12yJY+DXg4MAAONrQII9JaHAEYz04ZuKDo67FQh5VCgQCgUAgEAgEAoFAIBAILCDCxfmD&#10;phcftM2sB406Pejq6UHzby7QTdSAjqNF0LmUQEeTDxqiEuiVckCTVQL9Vwk0ZVmglWvXcBGAE16z&#10;q5ENHExNu0+agqOa5mq+uEzJF1dQ+eIzTgdfPHCopKdHLI4qJCR0nYvol7Q639LyP8eOy1stapPF&#10;FdK87fs1Wy2+syCq9IOM5XscnLNz7dshX7lyBUoDdveGpy0Cck2hkcuQCtYnCixpEljqJLAEssDa&#10;qYBllQNWZQUs2BbBwq8BBwf/n73/cLPsuu47b/0BQs4AAROkKJEURdlWliyJDrJsS3J65RlJ1nhm&#10;bGksa6yxx/bYE2yLBLqrqpETkYhEEgBJJOZMMJNgAAkwAyAikRMRurtyFd9Ve333wT73nH3OvvdW&#10;uFX1+zz70QM1uxt17z17rV2/hXOqD0eNOg4lDZxghseZKYMj12bhTCkiIiIiIiIiIp1+jDRl+yOF&#10;2kSkYnnkbcMjwKsj6qsjJuxDvpgglexEkBmRemYQkUaEqW3IXAOy2DbEtwHJbkD624aQuD5BbHok&#10;YW/O+sbZL8zN/eOrrlkbLibzRQ/TD9s77Q9HPX5q5qRkvnhquMvnJ/ad+Sc33HT3D58bCOvTNRDx&#10;a2lpaW3+GqhL1XrowIH/6fp3WCnz2xa9vp0yve+EcM+ilb612xYbk0V/IOo/uuqtDz333DpWY/ur&#10;rNOlBd/rfys6R0RHaaAJBTSngKbVQJ+LaIFtaJwRbTWDlhzRsDt536/4waAER406DiV1HF+Gx4Ep&#10;jyPXZuFMKSIiIiIiIiIinTRcHB25Vx7J2fDI6upI9erI//oQKCZIHDuRXEbkmhlkohGJaRty1oAI&#10;tg2pbUCaG5DytiEYHma4aH9qYb0fjvqJ79116hlnpQ9HPSTOF48IP2/suPjDFz189/niK/ed+Zoz&#10;zz7vc58fyOsH1kDKr6WlpbWZa6AiVeuJ+fn/9L73/2T47ySq2xZPmd5nhe646X0+WTys+UDUMFk8&#10;/vS9n7///vV9IOry8rL1Agp9QANo442j4g2liSYU0JwCmlYDfS6iBbahcUa01QxackTD7kTjjzgZ&#10;FOCoUcehpI7jy/A4MOVx5NosnClFRERERERERKTTzhkuGpKhzULulUdyNjyyugaCvQT5XwEyxQSh&#10;Yx7JZUSumUEmGpGYtiFnjUhh2xDcDj9cNGTGbUiag4cffthe6To/i29l5b994IOH+8NRG/PFI8N8&#10;8dipmeNC7H5KGDG+fOYMv3nxNWee/fHv36uHo2ppaU3gGqhF1Xp8bu6qr95uFWzggagnxx+1eHS4&#10;b9trYHrbohXJY/ZMXfiZzy6urFBA14OVdOs1Vt4p9AENoA1tI6CdtKEJBTSngI7VQJOLvAO2onEG&#10;9NQM+nHkzbobLT/BsaAP54wGTiR1HF+Gx4EpjyPXZuFAKSIiIiIiIiIinTRcHB25Vx7J2fDI6hoI&#10;9hJEgAXIFBPkjp3ILwOizQxi0QShaQM5a0QK24bgtvGjFgl6G8iGAzLjNiTNgafPdvGQSa+T5w4e&#10;/MdXXn1Y/YcverB+WPipY8eG+xdPjMPFdL74hosv/eIPHh7I7tM1EPdraWlpbc4aqEXV+vQDD77h&#10;kksHHoh68vS+k3yyODVT/ajFQ5LJ4qGn7Tn8tD3//Lp3PDs7S+lcJ9YuByaLhgbQhrYR0E7a0IHG&#10;/uGLTXTNgJ6aQT+OaNWdaPkJjgV9OGc0+IFkAMeX4XFgyuPItVn8PCkiIiIiIiIiIt00XBwduVce&#10;ydnwyOoaCPbqSAH7kCkmyB07kV9GpJsZJKMRoWkb0taAFLYNwe16DxcNYXPw8MMP26+s782L5luP&#10;PfbTZ51zWPiJYh6mVzcvHl49HDWE7wPDRVt/euPN9z//wkB8n66BxF9LS0tro9dAFarWo7Oz//Tq&#10;t3rtqiaLttYeiBomiy0PRA2TRSuPP3Hm2bc98MDKut62uLS0ZO2gfLhIz4i8m7SiA23z4SJnggIc&#10;Muo4jjRwfBkeB6YMzlubiAOliIiIiIiIiIh00nBxdERfeSRnwyOrayDbqyMFLECyGJE7diK/jEg3&#10;M0hGI0LTNqStEUFsA8FtQKYbEPQ2kA1HJMdtCJuDhwN7ses7X1xcXr7gM587+vS9zBfDiHHghy8e&#10;OzVzQvjhiwMPR/3JfWee9dnPPj43NxDip2sg99fS0tLauDVQf6r10P79//F9768mi/5AVCtoa/cs&#10;Tu+zEmeFrrptceCBqMfumbrkc59fWF6maK4T627lk0VDwwjoJW1oPwFtKaBdtaHDBTS/NrTMgG6a&#10;RzOOvFN38Haf4kBQgENGHceROs4uw+O0lMd5axNxoBQRERERERERkU4aLo6F9CuD8GwkJHZ1ZHt1&#10;pIAFSBYTpI955JcR6WYG4WhEbtqGtDUiiG0guw3IdAOy3jYkxAHJcRvy5sCHi/b7FxYWCKfXyQ8P&#10;HvzDt739sBCjV/cveshu66i908eE+xdPmN53crx/8dTwXMGf2Hfmz5x97lu/9rUn9MMXtbS0tnoN&#10;VJ5qPTY7e9Ftt73mzLOtZKUPRH3Z9D4ra2u3LSaTxeqBqFYMrSQeftqef3vLe15c70dSLy4uWoWf&#10;tOEinS+DlhnQTfNoxhGtOo9mn+BAUIBDRh3HkToOLsPjtJTHYWsTcaAUEREREREREZFOGi6OhfQr&#10;j/xseCR2dWR7daSABUgWE6SPnYgwA9LNPPLRgNy0DYFrRBDbQHYbkOkGZL1tSIgDkuM25M2Rzxft&#10;ayafXj8vzM6+/syzfL7owfpL88V48+Jx0/uqH7748jBf9NuAfunCiz79wAMDaX66BgYAWlpaWhux&#10;BipPtb7wg4d/4bwLrFi9sv5AVP9Ri0dNzRwZH4ia3rPoD0R9wyWX3f/ss+v+PGrrAl7PKe4Rpb8N&#10;DSPwPtKK9hPQlgLaVRs6nIaLeRyV8jhsbSIOlCIiIiIiIiIi0knDxbGQfuWRnw2PxK6ObK+BILAP&#10;yWKC9LETEWZEwJlBPhqQm2aQuQYEsQ1ktxGxbvFw0RAeN5A3Rx5GG3uTiajXz4e+851XnHEmNy/G&#10;EeOhYcR4+N7pI/dOHzM1c/zUTPrDF08NYf1P7DvzD6697rvPPDMQ6KdrYAagpaWltb5roOZU6+uP&#10;P/Hbl1/h/yXEK5IHop4YJov+QNTD443a1W2L/l9a/JWpmXd/81tL6/qjFldXV63NUcrrw0Xqfgbd&#10;oniyaOhJ6/1MVEMrzaMTBzTpTjT7hJ8HSnDCSPhRZACnlpFwVMrjsLWJOFCKiIiIiIiIiEgnDRfH&#10;QvqVR342PEK7BhK+OoLAAoSLEeljJ1LMiIAzg3w0IDrNIHMNyGLbkOAGxLoBiW8bcuKA8LgNqXPk&#10;ebT9+ro/HHV2cfEvP/QRj9QPrQ8X19be6aPDw1GPn5pJH47qw8Wf3Hfmv77xpocPHBiI9as1MAbQ&#10;0tLSWt81UHN8fe+ZZ//ounf4ZNHqlU8Wbb1set/x8UctHh4fiOpFz5Y/ENXWvk/cenBxcX1vWlxc&#10;XLSa75XcUNkDr/mtvFM4WkgbGk9AQwpoVG1obwFtrw39MqKVZtCGI5p0J5p9gtNAAU4YCQ4idZxa&#10;RsJRKY/D1ibiQCkiIiIiIiIiIp121HDREA5tIgKwDPKzkZDb1ZHw1REEFiBcTBBA5pFiRmSceUSk&#10;AelpBrHrJA0XjX3ZK+t6P415cXb21867IDdfPDLMF4+dmjk++eGLL585w+eLtt70sY8/Mjs7EO6n&#10;a2AYoKWlpTX+Gqgz1Xrk4MH//tGPvyres1g9EPWU6X0nTM2sPRC1+aMWw63bVgAPP23PP3/7tQeW&#10;liiO62R1ddV6CkV8pNsWDS2kga4T0ZCKJ4vGW14r75UV+mgGbTiiSXei00ccBQpwvKjjIFLHkWUk&#10;HJXyOGltIk6TIiIiIiIiIiLSScPFcRGA5RGhDY/cro6Er44ssAD5YoIAMo8UMyLjzCMiDUhPM4hd&#10;AxLZNuS46z1cNGTPAZl0SKXtUyOxXj/3PvnUXzt/bb64NlzMzBePCw9Hbd6/+HPnXXDN17725Pz8&#10;QMRfrYGRgJaWltb4a6DO+Hpibu6yL3/59Wefa6XJf9Ri9UDUE8IDUY8JP2rRH4ha/ajF6p7FX7no&#10;4q8/8ghlcf1YH6SCB17VHeU+g1YR0EIa6DoRDWk9hot0ygR9NIM2HNChO9HmExwFCvjpIsUppIEj&#10;y0j8mNSBk9Ym4jQpIiIiIiIiIiKdNFwcFwFYHhHa8Mjt6gj56sgCC5AvJsgg8wgyIzLOPCLSgAA1&#10;g9g1IJFtQ45bHy4act82RMUjDReN/U/Ly8uE1uvn5jvuPGV6X/t8MfzwxePCTT8vS4aLr4g3L/7S&#10;BRd9/sGHBlL+ag2MBLS0tLTGXwN1xtc77/yGTxZtpfcsWuE6bnrfMeG2Rf9vJmx5lbPlk0Vb77rj&#10;zsX1rq4LCwtWtCnfAWU9CMW+HX0ion800HICulFAi2pDYwtoeG3olBFNNIMeHNGhO9HmExwFCnC8&#10;SHAKaeDIMhLOSXmctDYRp0kREREREREREemk4eK4CMDyiNBGQnRXR86XIAssQL6YIIPsRJYZkXRm&#10;kJJGZKhtSF4DEtk25LgB+W5A7tuGqDggRc4gfg6IpQP78lZX1/cngv1obnHxP7/3fVXI7vPFQ+LN&#10;i0fsmToqPBz1uBDTnxJGjC+fOaOaL/7cOed9+ZFHdf+ilpbWJqyB8uLrUw888IZLL/OK9MrkRy2e&#10;FO5ZtHXk3unDwnCxumfRCt2hoeIdffrUmz704fn1niyurKxYuaZwBxT0iFrfhiYR0Dza0HICWlFA&#10;i2pDYwtCu2tHm4xoohk04Ij23Ik2n+Ao0IezRR1HkAbOK8PjkJTHMWsTcZQUEREREREREZE+Gi6O&#10;iwwsjxRtJER3deR8dSSCfcgXE2SQncgyI5LODFLSiAy1DclrRCjbhii3+OZF0uKAFDmD+DkgmQ7s&#10;/7X3f93ni0/v3//717zVh4vV/YsvzRf3Th8V7l88IcwXPbVP54t/dN3137C3o5H4+xqYDWhpaWmN&#10;tgZqi6/vPfvs/++tb2/+qMWTp/cdHyaLR7f9qEWfLB5x2p5/9a4bXpyfpxSuH+uJVO3I63mFWt9A&#10;h4hoHm3oNwGtKPD21IquFtDw2tAmI5poBg04oj3n0eMTnAMKcLCo8xNIkx9XRsAhKY9j1ibiKCki&#10;IiIiIiIiIn00XBwXGVgeKdpIiO7qyPnqSAQLkDJGxJCdyDIjks4MUtKIDLUNyWtEKNuGKHek4aIh&#10;S25D/ByQTEf296ysrBBgr59HX3jhly+4yOeLh8SHo9bmiyGmPymZL54ah4uvPuOsv3j3ewYS/3QN&#10;TAi0tLS0hl0DVcXX/S+88I+uutoni/6jFqvJ4nHhtsWjkweiVrct+mTR1s9fdPG3H3983f9zjcXF&#10;xWbp9nruKPRtaA+R945W9Jv6ZNHQn9rQ1Toni4Y2GdBBM+i+CdpzHj0+wSGgAAeLOo4gDZxXhsch&#10;KY9j1ibiKCkiIiIiIiIiIn00XBwXGVgeKdpIiO4aiPoSJIIFSBkTJJGdiDMj8s4MstKIGLUN+WtA&#10;KNuGKDcg5Q2IftsQGAdkyW1IoCPC6ci++HVPw1dWV9/7jW++fOYMz9yrH76YzhePDvcvnpg8HPXU&#10;EOj/xL4zX7XvzNM+9vEH9+8fiP59DQwJtLS0tIZdA1XF1r3Pv/B/vu/9P3nGWf5fOVRPQz15ep8/&#10;ENVK1toDUdPJYrxn0dZfmd73vm99e3m9/1uNlZUV6w4U6wTVPKDQt6E9BLSNNjSbgCYUeG9qRUsL&#10;aHUZ3iId7TOD1pugN+fR4BMcAvpwqmjg/FHHYWUkHJIyOGNtLo6SIiIiIiIiIiLSR8PFcRGD5ZGi&#10;jYT0roGoL0EoWICUMUES2Yk4MyLvzCArjYhR25C/BuSybUhzA1LegPS3DZlxRJzcQAIdEU4n7L0l&#10;yV4/c4uL53zqUx6726ruX/Ro/rDwcNRj904fN71vYL7ow8WfPuuccz77+UcOHhwYAPgamBNoaWlp&#10;la+BemLriYWFPR+/9fXnnOuTxVc0ftTi0VMza09DDcNFnoZ6+l4ra17fTto7ffkXb1tY7x+1uLq6&#10;au2MMp2glAdU+Qx6Q0DbaEOzCWhCAc2pDS0toNW1oUEG9M48Wm9EY+5Eg4/8AFDCDxVNnD/qOKwM&#10;jxNSHmeszcVRUkRERERERERE+mi4uA5IwjII0kZCetdA1FdHLliArDEiiexEohmRd2YQl0YkqW3I&#10;XwNy2TakuRFB73oMFw05dEA+nbA/u7CwQJ69flZXV//ihps8fG/+8MXD4w9fPC7cGOQ5/svjD1/8&#10;yTPOet3Z577nO98dmAFUa2BaoKWlpVWyBiqJrzd//gvVPYvpj1p8WZgs2lp7Gmq8bdEni9Vti4ef&#10;tuc/ve8Ds4uL63wD+I9+tLS01FqxvZI7SnyGtwZDz8ig2QR0oIDm1IaWtn63LRpab0Rj7kSDj2j/&#10;BThS1HH4aOCwMjxOSHkcsDYXR0kREREREREREemj4eI6IAnLI0sbHuldA2lfHblgAbLGBGFkHolm&#10;gsgzg8Q0IEnNIIXtHC4aAt2AoDcgAG5DchwQJ7chhw7Ip+vsi9yIH774xIsv/pOr33p4vL/H7198&#10;ab64Z2rt/sWpmROmZtIfvlg9HPXnzzv/vd/73hNzcwOTAF8DMwMtLS2t3jVQRh6bnX371+/4mbPP&#10;9R+1WN2zeIo/DXV637HhP4NYu22xPln0mmbrd6++5oFnf7juD5deXl62RkCBTlDHA+p7Bo0hoGG0&#10;oc0E3n0cbakN/SzwHpdDgwxonHn03YjG3InuHtH+C3CkqOPwUcdJZSQcj/I4YG0izpEiIiIiIrIB&#10;FhYWlpaWVgL7JtH+r31nZ79iv87v2HEGXrK/6t3wku2T9ZccXrpe8k5TveRwUa+xl7y4uLizX7K9&#10;QP9w/fWaHf+S7VP21+vsE299yRourgOSsDyytJGQ4dWR9tWRCxYga0wQRuaRaCaIPDNITAOS1AxS&#10;2IB0tg2ZbkDWG5ABtyE5DkiUM0ijA1LqOnsHSLXXj+3Orz/0g1efcVYVxFc/f5H5oj8fdWrmhOl9&#10;JyfzRb+F6FX7znzDxZd++J57npyfHxgJ2BqYGWhpaWl1r4EaYutDd939axddXN22mN6zaEXJ71m0&#10;MuX1igeiJj9q8ZfPv/DbTzxhhY6St07sZGMthtJcRxEPKO4ZNIaAhtGGNhPQfgLaUhuaWUCTa0N3&#10;jLxvdqDvBt6Uu9HaE7T/Ahwp6jh81HFMGR5no04csDYR50gREREREVlvPofgm7o6+/WlpSV+3w5i&#10;L6rjJdsbwu/bQfQpp+zXV1ZW+H07yC78lP0lt75q+0Xt5Z02XDSkRJuLMCyPRG14ZHh1pH0NRIMF&#10;iBsj8shO5JoRkWceoWlAnppBEFt88yJZb0QM3IbwOCBUbkMaHZBSN9iHmNtX4/j0XXcfu3fas/i1&#10;mxfjfPHQMGI8Yu/0MeH5qCdMzaTzRb9/8SfPOOvvXvaWO554snW+aGtgeKClpaXVXAN1w9YT8/Of&#10;e+ihv3rOeX7PohWcdLJ44tTMsWGyeEQYK6aTRS9ltqw6feb++ylz68raIkW5jgoeUdzb0BIiukUD&#10;DSai/QT0pAY6WUSHa0NrjOiaGTTdiJbcidaeoPcX4DyR4OTR4KeUEfi5qANHq83FIVJERERERNbV&#10;StnDwPjdO0JJfrjDJk8ln7K9LfzuHUGfcqud9CkvLCzswk952Jes4eL6IA/LI1EbHhleA5lfHdFg&#10;AeLGiDyyE7lmROqZR2gakKdmEMQGZLRtiHU3YLhoCKQDsuo6+xctLi6yh9bVZV/44snT+16aLybD&#10;xcP3TB1ZzRen950S5osvj/PFV4X54u9defUXHn54YDbga2CEoKWlpdVcA3Xjyfn5T9x3/9++9PL0&#10;Ry1WD0Q9cXrfsVMzRydPQ23es3j8nqlLb7ttbmmJGrd+lpeXrbBTlOso3xGVvQ0tIfBO0cr7i6P3&#10;RPSkBtpYRIdrQ2uM6JoZNN2IltyJ1h7R+AtwmKjj2NHAMWV4HIzyOFptLg6RIiIiIiKyfuybOL6d&#10;67NjAvqSAYzTS96+dGF32DE38+kld6hesoaL64M8LI9EbSTEeHVkfnWkgwVIHCPyyE7kmhGpZx6h&#10;aUCemkEQG5DRtiHWDUh8A5LgNuTHAblyBoF0QFbdYC+EDbSu9s/P/9/vfb+H8ul80YN7W0ftnT5m&#10;aua4qZnj43zRVvXDF3/yjLP+6Vvf/rXHHx+YENgaGCFoaWlpNddA3fjmU0/9zhVXWWHx2xZPjZNF&#10;WyeGp6Ee65PFMFxksnj6XitcVRE7/aMfs7JW8t86DcX+Qiv+lOMGyndEZW9DSwhoFW1oMIH3HUdD&#10;akMbC2hvGd4ZHS0zg44b0Y870dcTNP4CHCbqOHY0cEYZHgejPI5Wm4tDpIiIiIiIrJPyAYzbAc9U&#10;7HhOZqsdMJMY6lO2N0ef8na0Cz/lYcvXzviUyy/s6lPWcHF9kIflkaiNhBivjsyvjnSwAIljglSy&#10;E+lmRPaZQW4aEam2IYuNiGkbSHYDEt+IMLiB/DgiWm5DIB0RVzfYOz9U/yj0/MGD/+gtVx6ezhfD&#10;iNHvX7RV3b94UnL/Yjpf/F/fdcN9zz8/MCTwNTBI0NLS0vI1UCuenJ//xpNP/YO3XOmTRX8aanXP&#10;ohUfnyxaOfK6VE0WqweiHnX63j+/8ebZIU9gJazwWg+iELehdgeU9Qz6Qedk0dBdim9bNPSwgPaW&#10;QV8MaJkZtNvIe3E3mnqCxl+Aw0TCjxxNHFBGwsEoj6PV5uIQKSIiIiIi66HwiYID+MPbFi+jmL1F&#10;9kbxh7chfcolduGnbL+fP7w92UvmlQxjd37KP0amsoMQTW06MrM8ArnhkfA1kAXWESX2IYNMkFx2&#10;IuyMSEbziFEDAtcMotmABLeBoDciAA6IitsQJwcEzxlE1MEPMuy32TXGHlpXT7+4//euutoDeuaL&#10;IbWvzRenZo6fmnlZ8sMXXxHmiz95xlk+X/yWvX31aYGvgYmClpaW1kCVsHX744//0XXXp/cseqnx&#10;p6EeN73vmL3TR+2dPjzeVO01Kr1n8fff+rb7N+YObyu8VsMpxA0U7sDreY73AkeTaENrCWg5Ad2o&#10;jfcvR2PLoCkGNMsMem2CZpxHR0/Q9QtwjKjjwNHAAWUknIryOFdtonB+FBERERGRdTPs3V1ueXmZ&#10;P78N2UvmZQzD/hR/fhsa7SVv60952BvajG2EXfgpb+uXPMKnbHbhp7y4uKjh4rohEssjVBseSV4D&#10;yV8dGWEfQscEwWQn0s2I+DOP9DQgVc0gkQ1IahsIdyNy34A8uA0pckC6nEEyHZBYt7F/9Wglptc3&#10;H3n05y64qIrps89Hnd53cjJf9PsXfb74r2648Z7nnhsYGNgaGCpoaWlpDVSJR2dn//Da634qThZt&#10;1Z6GGm5bXJssxtsWvTqlP2rxVdP7vvvEkyvDf/fYyw7iVsApwW0o3AEFPcN7gaNJtKG1BN5xHN2o&#10;DQ0soLFl0BQDmmUGvTZBM86joyfo+gU4RtRx4GjggDISTkV5nKs2ESdIERERERFZJ6NF1fbdH39+&#10;Gyr/cWWp3TZpM9v6Ux5hZG524ads24E/vw3twr088kvegcNFQ1a0uYjE8gjVhkeS14bwL0FGWIDc&#10;MUE22YmAMyIBzSA9DUhVM0hkA5LaNuS7EdFv53DRECSv03DR2AsfrZf0+uRdd//kmWfX5ovp81HD&#10;Awn9/sVqvjjwfNR//97339v2fNSBuYKWltZuXmlxeHJ+/ptPPfVHb7/O/xsFKyb+QFQrL6dM73vZ&#10;9L4TpmaO9cliGCtaOaomi1Wxev2553/1oYdGOYn0sZOKFX+KbxuqdkRBb0MnCGgPbegrEf0m8E7U&#10;igYW0Nja0BEDOmWe99kUnTiPdp6g5RfgGFHHaaOO08lIOBLlcajaXBwfRURERERknYwWVa+G5+zx&#10;V2w3o0WFu3AGY/jz241dnLvwUx45A+fPbzfjfMrbt3zxGoan4eK6IRXLI1cbHmFeG8K/BBlhAXLH&#10;BNlkJwLOiAQ0gwA1IlttQyIbkNS2Id+NiH4DUuE2ZMkBGXMG4XRAbp1hbyB7aF1Z6frod7/3U2ee&#10;VUX2g89HDY8lPK4+X0yfj/pTZ5z1v910813PPpsOD3wNTBe0tLR25xqoDN9++ul/9a4bcpPF46f3&#10;HdN2z2L6NNRXnXXOLd/85vKo31R0sJOZ9SbKbgYlO6Kat6ENBLSHNjSViH5TPFk0NLY2tMOATplH&#10;o41ow528m1e83ZfgDNHAaaOO08lIOBLlcajaXBwfRURERERkPYycztuf2qbp/Dgvmb9iGxrtJZtd&#10;+Clv05dseA3D489vNyN/yhou7hxkRZuLVCyPXG0k5HkNhH91JIUFSB8jsslOZJwRCWgeGWpAtppB&#10;KNs5XDSkvAHRb0Aq3IYsOSBjziCcDsitM+w32IfONlpXyysrb/3Sl4/fM1UF94PPR907fXSYL3Y8&#10;H/Uv3v3eh/bvHxgh2BqYMWhpae22NVATHp+f/5fvfJfXjepHLfoDUdfuWSx4Gqqtt3z+i4vLyyN/&#10;U9HBjmUl1ThFNW+gB0S0hzY0lYBmE9CE2tC9IrpaG9phQJvMo9FGtOFOtPOIZl+AA0QDp406jiYj&#10;4UiU52eqTcbxUURERERE1slo97Rt6xnMyGMn/vw2NHIOsE0/5ZHHTtv6wuY1DI8/v92M/ClruLhz&#10;kBVtLlKxPHK1kZDnNRD+1ZEUFiB9TBBP5pFxJghBM8hQI+LVNoSyAXltG1LegPQ3IhhuQ5wckDS3&#10;IZyOiK4z7AsY7QnyvWYXFvZ85KPHnL63yu4Hno96eJwvHh9uLfL5YvV81J8M9y/+xw988O4f/nBg&#10;kGBrYNKgpaW1e1ZaCp6cn7/zySfTyWJ1z6Ktk8PTULln0f+zhrZ7Fu23nXHrJ+c25sfQLi4uWlmm&#10;4GZQrCOv5K1oAAGNIYOOEnivcTShNrSugJbWhkYY0Sbz6LIBPbgPvTyi2RfgAFHHUaOOc8lIOA/l&#10;caLadBwfRURERERknYz2c9q29aRttHnqtv45bbvwUx5t7LStP+WR/0MB/vw2tAv38sjzVA0X1w3B&#10;WCfSteER6TWQ/9WRFBYgfUwQT3Yi6YwIQfOIUQMS1jbksgF5bQZB71YPFx966CH7Ykbbe70Ozs//&#10;5Yc+fEQS4vtw0Zan/Ee2zRf94ajVfPFPbrjpu8/o+ahaWlpra6AOfPfZZ//Xd95ghcLKhdeNdLJo&#10;hYWfs5h/Guqxe6b+8qMf3T8/T9laV0tLS1bVrcxScDMo1gF1PIMGENAYMryhGDpN5A2oib4V0dLa&#10;0AgjemQGLTaiAXeikSdo9gU4QNRx1KjjXDISDkN5nKg2HcdHERERERFZJ6P95/jbOp1fXFzkZQzD&#10;3ij+/Da0Cz/l0eapu/BTtu3An9+G9CkXsk95Zw4XDXHR5iIbyyNdGwmpXh35XwNhYQECyIiEshNJ&#10;Z0QOmkeMGpCwtiGXjUht2xD0BmTAAcFwGxLliLC5DSl1RICd8dBDD9k7sEHzxf1zc392402HJ1F+&#10;NV/0+xd9vnjs3unjwnzxlDBifMXMGT+x78xXxeej/vkt777vhRcGhgoDIwctLa3dsKoK8OT8/L3P&#10;P/+Hb7vWq4RVjIF7Fo+fmjl2asYqjI8VreA0J4tHnLbnT99xw/OzcxtR/lZWVqy0DjVZNBTxDKr/&#10;ek8WDU0roJ9l0AgDGmReaLCg+/ahkSfo9AU4PSQ4ZzRwKBkJh6E8jlObjrOjiIiIiIiskxEeLbit&#10;b3Vyw75k++Z3+z5H0dgXP+w9XrvwU7bfr095e7GXzCsZBn94e7KXPEL5sj+o4eJ6IhvLI10bCale&#10;AylgHWFhAQLIiISyE2FnRA6aR5IaEbK2IZ0NSG3bkPUGxMAB2XAGuXJA2NyGlDoiw87w7Ns+hWG3&#10;X6FHfvjc//C2a6s0v3o46sB8sfX+RZ8v/tQZZ/3rm2/5pr2hyXDR1sDUQUtLa2evau8/OT//lUcf&#10;++fXXe+TxeppqP5zFv1pqNyzGJ+GeogPF5PJ4jGn7/3XN9z41IEDG1L4fvQj62JVge1AmQ6o4BmU&#10;/oCW0IZeEtBjItpPG+9ZjmaWQRcMaJAZ9NeI7tuJLp6gzRfwk8MAP2M0cSgZHiehThynNh1nRxER&#10;ERERWT/D3gqzre/7ccO+5G19D58b9h4vfcrb0VCf8urq6g74lIe9sHfGp1w+4Kg+ZQ0X1xPZWCcy&#10;tpEQ7NWRAtaRFxYgg0yQU3Yi74xIQzNIUiNC1jaksxHBbQNZb0QSvE7DRUNWHZBh5z300EP22xYW&#10;Fthb6+2Z/Qd+/5q3HvKm0z3TPzQOF2157l/NF4+b3ndyfb7owwNb//y6d3zjSc0XtbR26Uo3/nef&#10;eeafvfXtr473LNpqfRrqYfWnof54KD7VcPGPr3/HI88/T5Fab9ZMvbROznCR3pNBxwpoZm1ogREN&#10;MoPmGtF6O9HCE7T5Ahwd6jhkNHAiGR7HoDw/Sm0Jzo4iIiIiIrKuygN6vwlmByi/x2t1+9/D58oH&#10;ErvwU94xL1mfcocdMFl0Qw0X/Y9ouLjOSMjyyNhGQrDXQBCYIC8sQAaZIKfsRN4ZkYbmEaYG5KwZ&#10;BLQBwW0bEt+IMHgr5ouegNtvG+3R6iUefOaZ3778itp8Mf981Jfmi/Xno/7Rddd/+5lnnpyfT8cM&#10;AxMILS2tnbeq/f7E3NyXHn30ty693GuC1Yf0aainxHsWrZ74PYvV01DTexZtveHSy+975pkNumdx&#10;YWHB6rPXVYpshtfnCrW7jdf8Cv2ggS4S0V0CGk8b2lVAG8ugBQa0xjyaa0TrzaN/J+jxBTg3NHDC&#10;qOM4MhKOQXkcpDYdB0cREREREdkAKysrvYG1/YZt/dzIVMkzJO312u/ZYS+591PeSS/Z9H7Kxn4P&#10;v3tHsI+4+1O2/3UnveSSvWx2+aes4eI6IyHLI2MbCdleA0FgHalhAZLIBGllJyLPiEA0gzw1IGfN&#10;IKMNyG7bkPhGhMEBOXEbouWA1DmDuDogyc7wENzYFzzsHdOFbEN/85FHf+Oii9P54tojUpP54hHJ&#10;81EH7l+s5ov/6KprPnn/A09ovqiltWtWutk/+v3v//23XNU6WVx7Gur0vmPqT0P1CpP+nMXD3nT6&#10;71391nuffqb7nDEyO51Yeaekdg4Xqc4RhTuDoh/QDNrQQiK6y1bctmjorBF9N4/mnaDBF+DQ0MAJ&#10;o47jyEg4BuVxkNp0HBxFRERERGRjLC4u5r6LtF9fWlraSTMnZy9qt73k3k+Z37eD7LZP2V6OvShe&#10;YcMu/JRXVlZ23kvu/pSN7XR+a6Dh4jojIetEzDY8sr0GgsA6UsMCJJEJ0spORJ4RgWgGeWpA1JpB&#10;RhuQ3WaQ+waEwQE5cRvS5YDUOYPEOiLPziAIf+ghe1vYZ+vNqthT+/f/xkUXHxrni7aq+aJPAkqe&#10;j/p3L3/L537wg3TeYGtgGqGlpbUzVrrNv/iDH/zqhW/2OvCq+tNQTwlPQ7XSsTZZzD8N9cffdPpv&#10;XHb5XU8+lTtUjc/KPsV0029bNLSQgNYS0HLaeKuq0Mba0P8iWmMenTXyttuB5p2gwRfg0FDH8aKB&#10;48hIOAPlcZDadBwcRURERERkIw1k9Dt1FJFqjiV2/EseGDHukk85vb9tF17Y9s8DA6edp/mSd+Gn&#10;3PqSNVxcf4RkecRswyPbayALrCM1LEMYGZFWdiLyjAhE84hUA9LWDGLagAS3DblvQB4cERU3kC5H&#10;ZM9tSKwTRNptyMIDe+fTjbe+7nz4kV9/8yU//qbTqxHj2nwxjBjT56MO3r9Yfz7q37zkso9//97H&#10;ZmfTwcPATEJLS2u7r2p3P3Lw4A3f+tbrzjrHK8DAPYvV01CrexabT0O1gnPIm07/xQvffMcjj65s&#10;TH2zg7j1Ecpo32TRUJcDqnYG5T6gE2TQPwJaS0DLaUOjCmhgbeh8CfpihnfVCk23E807QXfv4weG&#10;Jo4XdZxFRsIBqBOnqE3HwVFERERERERERIppuLj+CMnySNpGQsJXRxbYQHZYgDAyQWCZR+oZkYnm&#10;EalGZK5tSGoDEtwMot/i4aIhY46In9uQW0dE2hkk4iETt09kg+aLK6urX3voB7983gWD88UwCRh8&#10;PurUTO75qL9ywUVX3/61Rw9qvqiltTNXta+fWFi49LYv/VK8Z3Fgsmgl4vjqaaj1exbTp6Fawfk7&#10;b7niu088sUGTRWPdbaCQdqMuB5TsDGp9QBtoQ/MI6CsR/aaBLhXRwNrQ9iKaYh5tNaLpdqJzJ+ju&#10;fTguNPjpYoCfQ0bDAagTp6jNxalRRERERERERESGoeHi+iMkyyNpGwkJXx1ZYAPZYQHCyASBZR6p&#10;Z0QmmkeqGpG5tiGpjchx2xD9BqTCAWlxGzLmiPi5Dbl1RKSdQSIe2J9dXFwkMl9vq6urjzz3/F8/&#10;+7wfzz8f9bCC56O+9qxzrrn99moC4WtgPqGlpbUdV7Wjn5ibm/rErdWur56G+vLqnsWyp6H+7PkX&#10;fuuxx9KnfKyvhYUFqmdEYc2gKAdernMo9AE9IIPmEdBUAppNG1pURANrQ9uLaIoZ9NSIjtuJtp2g&#10;tRfguFDH2aKBg8hIOADlcYTadJwaRURERERERERkGDt2uGjIjTYdOVkeSdtISPgaSAQbiA/7kEcm&#10;yCw7kX1GJKMZpKoJYtc2hLUBOW4b0t+IYLhzuGhImgMS6AzS64BUO49QPLB/y8bNF1dWV79w3/2/&#10;euGbO56P6vPFY8L9iy+L88WXz5zxyuT+xVefcdb0Jz/9/eefr0YRtgamFFpaWttrVXv5nuee+68f&#10;+ehrzjy7mixW9yyeMr3PysIJUzPcs+j/UULjnsVDwtNQf+XiS7784EMbdM/i6urq/Py8FVtKZ0BJ&#10;zaAiR16rcyj0gdf/VnSOiI4S0Gza0KICWlcGPS+gI+bRUCPabSfadoLWXoCzQh0HizpOISPh9NOJ&#10;I9Sm48goIiIiIiIiIiLD0HBx/ZGT5RG2jYqcr45EsIH4sA95ZILMshPZZ0Qymke2GhG7tiGvjYhy&#10;G0h/I4LhgMw4g7C5b7hoCLADsu0McvHIvoalpSUS9PW2srr6zUce/bULLkrni4cO3L+4Z+qoxnzx&#10;1DBgqG5h/OmzzvkP73v/Ay+8WA0kbA3MKrS0tLbLqnbx95599k9vuOl1Z7/0cxb9nsVqsnj89D5+&#10;zmLmaahWW2z93bdc+a3HH9+4p6FakbRSSdGMKKkZlOOISt2GKh9R/duEpvESOkrnZNHQnwJaVwY9&#10;L6AdZtBNI3ptJ3p2gr5ehrNCglNFA0eQkXD66cQRatNxZBQRERERERERkWFouLghiMryyNtGQs7X&#10;QC5YR3xYgFQyQXLZiQQ0Ih/NIFuNiF0ziGwDotw2ZMABwXBEbNyGsDkgh84gwI6ItzOIxiN7FRv3&#10;IEFz3zPP/I03X+wzAB8xDt6/uGfqyL3Tx4RHpL5set8pYcTo9y/+RHIL4+9f87bvPPPMk/Pz1WRi&#10;YGKhpaU1+cs3r23kLz/y6G+/5Srf3T5ZtC1fPQr1xPAo1GP3Tltx8Cph5WJtshgKyNp/phBKiq1f&#10;vPCibz7+xAb9BFlj5dHqNuUyopjmUYsDynQb6ntE6W9Dw4i8mxh6TAbNKfCelUPDC+iFebTSiEbb&#10;iYadoKkX4KBQx5GigSPISDj65HF42gocGUVEREREREREZBgaLm4I0rI88rZREfXVkQvWkSAWIJVM&#10;kFx2IgGNyEfzSFgDktcMUtuANDeDJHjU4aIhjW5Dhh0Rb2eQjkcPPvigvScbN19cWV29/aEfvOHi&#10;Swbni2FU4PPFw32+GO9f9PniwP2Ltv7hVdd89Pvf13xRS2ubrmqy+P7v3fU7V15dbW1/Gmpzslg9&#10;DfWQOFmsfsiiPw31719x1Tcfe2zj7llcXl62Om9FknIZUUwzKMQRZboNxT2i9LehYQT0koAGk0Fz&#10;Crxn5dDwAhphnnfSCo02j26doKOX4aBQx5GigfPH8Dj3dOLwtBU4MoqIiIiIiIiIyDB28nDREB1t&#10;OtKyTqRuIyHqayAaTJAgliGbTJBfdiIEjYhIM0hYA5LXDFLbgDQ3gyQ4ICEOSI7bkDdHpNEZxNgB&#10;CXceAXnwYGBv0cbd+mN/8w9++MO/d9nlPl9kNpB5Pmp6/2JzvvgrF118y7e/Uw0XbQ1ML7S0tCZz&#10;+YZ9dHb2stu+9AvnX1htatvgtnyyaKuaLB6xd/qwcNtic7LoleT3rn7rPU89vaGFy5pFc7JoqKQZ&#10;FOKAAp1BcQ+o+xk0jIBGEtBg2tCZIppWG7pdRCPM8zZa8SbbgVadoJ0X4JTQwHmigfPH8Dj0dOLw&#10;tBU4L4qIiIiIiIiIyDA0XNwoBGZ5pG4jIeprIBqsI0csQDaZIL/sRAgaEZHmEbIG5K8ZBLcBmW4G&#10;YXBASBwQHrchdY4IpNuQZEeE3BkE5JGn5/bRbFxMbx589tnfufJqnwpUP4Kxej6q38JYPR/1hDhf&#10;tDXwfFRbF33hiw++uF/zRS2t7bJ8q1qVOfszn3v92ef6RrZNbVv71OSexZPiD1k8Iv43B9Vk0SuG&#10;Pw31sDed/vcuv+LeZ57ZuIJlxdAaU/hPL0a/bZHqnEFZD6j4GbSKgBYS0V3a0JYC2lUb+lyCLphB&#10;E41osZ1o1QnaeQE/IQzws0QTh4+RcOjJ49i0RTgvioiIiIiIiIjIMDRc3ChkZnmkbiMh7WsgHawj&#10;RyxDPJkgwswjB41ISfMIWSNS2DZktwGZbgZhcEBOHJAfZ5A9B2TSGeTZATl3Bhl54sEHH7Rft0+N&#10;ZH0DrP7oR/c99dQfXnu9zxcPydzCeHgyXzw5zhdfUb9/8WfPOe8/f+BDdz37Q80XtbQmf9kOfXJh&#10;4fbHH//zW97z2jPPHpgs+h63ze73LK5NFuPPWRy4Z9GKhpWOo07b86c33PTo889v3GRxZWXFGo1P&#10;Fg1VMvASmkP9jSjNGZT1gHKfQasIaCEBrSWDthTQrtrQ5CJaYB5NNKLFdqJPJ7yVl+CIUMdhosHP&#10;HqPh0JPHsWkrcFgUEREREREREZEhabi4UcjMOhG8DY+0r4F0sIEosQDxZIIIM48cNCIlzSNnjUhh&#10;25DdRsS6bciDA3LigPw4g+w5IJPOIM+OSLszSMqjKkO3T5x8fWMcXFj4s5tuTueLh8b7F9P54lH1&#10;+xdfHh6Rms4XX33GWb91+RVfefQxzRe1tCZ5+fb84sMP/279hyym9yy+rJosTs3kJot+z6Ktf3PD&#10;jU/u309B2RjWv9KqmKKAZlB8I0pzBmU9oNy3oU9EtJCA1pJBTwpoV21ochEtMIMOGtFf+9CnE/Ty&#10;ApwP6jhM1PnBY2R+4OnAsWkrcFgUEREREREREZEhabi4gYjN8gjeRkLmV0c62ECUWIB4MkGE2Yk0&#10;NCIrzSBnTRDEtiG+DYh125AHR0TFASlyBvFzQCydQaQdEXhnEJZHnqTbX2LXJBH7xnh6//4/v+nm&#10;I05b+8Fp1f2L1XzRn496ePgRjMdOzZwwNXNK/kcw/tblV3zgrrsem53VfFFLawKX7cofHDhw07e+&#10;8zcuenO1bV8VNvKpyaNQjws/ZLG6Z9GKwNpkMRkr+mTxuL3Tf3HjzT+cnaWUbAwrgFYevR5SHCOv&#10;nB2ovIHX5BwKekStb6BDRDSPgL6SQUMKaFQZdLiA/pdH+4xorp1o0gkaeQEOB3WcJBo4doyE404n&#10;zkxbIRwVRURERERERERkaBoubiBiszyyt5GQ+TWQEdaRJhYgoUyQYnYiDY3ISvNIWyOC2DYkuAHJ&#10;bgapcEBaHJEltyF+DkimM0i1IwLvDPLyyMN0Y/+WhYUFgvaN8dzBg/tu/eQJe6bS+WLz+ag+Xzw+&#10;3NVU3cI4MF/8pQsuOuPTn7n/xRc1X9TSmqhl+/G+F188/eO3/tVzzqs27Kv2nfmKOFn0exaPm5o5&#10;emrmyL3TtuU7blg8aXrmzE9+av/8PEVkY1hPtNrolZDKmPDKmUPZjSjKGV7PHYW+De0honkENJU2&#10;dKOALpVHhwtofhn0zgTNtRNNOkEjL8DhoI5jRB1njlFx3OnkR6YtwWFRRERERERERESGpOHiBiI2&#10;yyN7GxXJXx0ZYR1pYgESygQpZh8C0YjENIO0NSKIzSDHDch325AKB6TFEVlyGxLoiHC6Dal2ROad&#10;R2QeeaRu7H9aXFwkbt8YS8vLl3/+C8ecvtcnB2s3J4Vxgt/CyP2L8fmotk6KP3/x5TNn/MS+M1+V&#10;zBdt/dnNtzx44IDmi1paE7LWJosvvPAHb3t7uk9t565NFuPPWawmi7bN/T8psOX/hYFPFm15fbD1&#10;li98cWF5eXV1437S4o8WFhasilIExxsuekHuQDUPKPRtaA8BnSOiqbShFQW0qAzaW0Dny6NxJuis&#10;eXToBF28DIeDBGeIBg4co+K4k8eBaYtwWBQRERERERERkSFpuLiBSM46Eb+NhOSvgaSwjkCxADll&#10;giyzE4FoRGKaR+YakMVmkOMG5LsZBMMBmXFEnNyGEDognM4g246IvTOIzBPE6g8+aF/PRt+/uLC0&#10;9LYvf/nVZ53jw4OBR6QeEm9hPGLv9NHhFsb0/sVXhPliOmL8x1df85F7vv9oeETqwJxDS0trM9dj&#10;c3O3fOe7f/fyK6rtaVvVJ4sDP2TRtnb1QxYPzdyz+Przzr/pjjuXVlYoHBvDyp1VV8pfQE2MKJoZ&#10;FNyIcpzhldxR4jO8NTjaRkA7aUMfimhRbehtEW0vj8YZ0VY70Z4TtPACHAvqOEA0cOAYCQedThyY&#10;tgInRRERERERERERGd4OHy4aMqStQHLWiQRuVIR/dSSFdWSKBcgpE2SZnchEE4SmGWSuEYlsBlFu&#10;QMrbhmw4IjYOiJPbkEMH5NN5xNsByXcewXlErB7Yv3dpaYnofWOsrKx86p7v/9z5F6bzxer+xXS+&#10;6Lcwnji972XxFsZTw7ginS/+6kUXX/TF256cn9ctjFpaW7UePnhw5pOf+uULX/ohi7Z8sug717bw&#10;8eF25KPjo1Bt+Q2Lh8TJohcEW3/t3PM+cc89ixs8WZyfn7fKSeELKIgR5TKDapvwUtyKOh54ec+h&#10;MQQ0jIh20oYmFNGf2tDYItpenjfNCm21E+05on+X4VhQxwGigdPGSDjo5HFa2iIcE0VERERERERE&#10;ZHgaLm4s8rM8ErhREf41EBbWESsWIK1MEGd2IhaNCE3ziF0DEtkMotyIoLcN8XBAchyQKGeQRgek&#10;1BnE2xH5dx7xeUCyHtm/a3FxcUMfRWi+/tAPXnvueYfEccKhyYjxkPiI1CP2TK39CMYwYnxZvIXx&#10;1PAjGAcekfp/3HzLPc895yPGgbGHlpbWxi3bcd946qk/eeeN1Wb0GxZtk/oNi7Zt/VGox+ydPrJx&#10;w+Ih9RsW7R9+/cKL7nryScrEhrESZwWWkhdQDSMKZR6lNqIQt/ECXvHa3oquENEwAhpJBh0ooDll&#10;0NgCGl4eLTOioXaiMSdo3gU4EDRweqjjqDEqDjp5HJW2CMdEEREREREREREZ3o8RsexcJFhbhICt&#10;ExneSAgFGwgRy5BN1hFhRqSenQhKI4LVPFLYiMg2g3A3IAZuQ1ockSW3IYGOyKcDYuwMMu+IjDyP&#10;TD16IGFf8Ebfv2geePrpP77u+qPiHUs+Xzwk3sLo80VbR+2dPibOF0/OPyL1n771be/57vc0X9TS&#10;2rT1yMGDN3zr27931TXVNrQ1MFk8Idyz6JPFw9PJYrhn0bZ8dc+i/cP/8s533fvMMxSIDbOwsGCV&#10;lmIXUQcjqmQGRTaiBGdQvgPKeuAFP4dWEXgTyaH9BLSlDFpaRMPLoF9GdNM+NOYEnTtBgy/D0aGB&#10;o8ZIOOJ04qi0FTgjioiIiIiIiIjISDRc3FjkZ53I4UZC/tdAXliGJLKOwDIi0exEOBoRneaRvEbk&#10;shlkugFZbxtC4oj8uA3Bc0QmHZBVZ5BzR6TgeYToERF7ZP/q5eVlwvgN89SLL/6H97zHRws+XbC1&#10;dv9imD1U88Uj904fHZ6pWM0Xbb0i3CCVTjV+8YILT//4xx/av1/zRS2tjV73v/DC//vhj/z18y5I&#10;96BtyVPjo1BPmd53fLxnceBRqNUPWazuXT78Taf/1w988Mn9+zf6nmn/OYuUuQR1MKJKZlBkI0pw&#10;BuU7CEUdVPwMWkVAF8mg/QS0pQxaWkTDy6BfRnTTPjTmBJ07QYMvw9GhgaPGSDjidOKotBU4I4qI&#10;iIiIiIiIyEh2/nDRkCRtESK0PHK4UREB1pEXFiOMTBBYJgg1O5GPRqSneYSvAblsBpluQNabQU4c&#10;kB9nkD0HZNIRcXUGUXdACp5HiB4RsSfs61xaWtrorH9xaWnfRz564vS+asTYegvj2nxx7/SxUzPH&#10;T828NF+Mj0itbmF89Rln/ckNN331scd0C6OW1gatx+fmvvr443983Tt+qj5WTG9YXLtncWrGNuxR&#10;jRsWbV/7f0ZQTRbtj1zw2c9braEobJhF++Iff5wCl6AIRpTIDCpsRPHNoHAH1PSIct8mdImX0ELa&#10;0Hsi2lIGLS2g1WXQKRO00k605ARtO0FrL8O5oYFDxqg44nTinLQVOCCKiIiIiIiIiMhINFzccERo&#10;eeRwoyIFbCA1LEMemSCzTJBr9iEijchQM8hfA3LZPGLdgMQ3g6g4IEXOIH4OSKYDEus8Au+ALDyP&#10;KD0gZa+zr3kTno9q3nH71376nHOr+SKzh8YtjGuPSI3zxY5bGH/7LVde/uWvPPDCC5ovammt73pw&#10;//4Lv/DFX7/40nTH2Qa0bVhNFk8Mk8Vj9k6vTRbDPYuHxLGiPwr1kDedXk0Wf+asc991xx0HFxep&#10;BRum9WmohgoYURzzKK8RlTeDwh1Q0CMv9a1oEpG3j1Y0noie1IZ+FtDn8miTCfpoHv24jradoLWX&#10;4dDQwCFjVBxx8jgkbREOiCIiIiIiIiIiMhINFzccKVoeOdyoSAEbSA3LkEcmyCzrSDc7EZFGZKh5&#10;pLAB6WwGsW5A4ptBVByQImcQPwck0xGhdQaBd0QcnkGaHpG119nfuQnPR11eWfnGw4/81TPOquaL&#10;h4QR49ojUsOI0YeLh4VxxbF7p48LP8vtlPgjGF/ZmC/+zNnn/tnNt9z7/PMDoxEtLa2R13eefuaP&#10;rr3+dWefm+41fxSqTxZtnRQehXrU1MwRe6dtw6aTRX8U6qFxj9v625defu8zz9r23+ibFhcWFqx4&#10;UtTqKH8BlTGPwhp51c3xil2hoAcU+jZ0iIjm0YauE9GQMmhmAU0ujzaZoI/m0YwT9Ow6WnsZDg0N&#10;HDJGwvmmE4ekLcIBUURERERERERERrIrhouGMGkrkKJ1Io0bFUFgA8FhGSLJBMllgnSzExFpghg1&#10;gxQ2IqBtQ7Ibkfu2IS2OyJLbkEBHhNMR0XUbMu8EoXgGmXpE3F5nX+rixt9XZB5//vl/fu11R5y+&#10;N50v2vL54iFxxHhEuIXx2KmZE6Zm/AGMf2XmjFPjI1KrmcdPnXHW37rkspu//e2HDhzQLYxaWuOs&#10;h/bvv/aOO3/tzRenj0K17Wabzrae37B40vS+E6dmjg3/BcDaZDE8CnXtaahhC/tYsZosHnXann/x&#10;jnfe/+yzG/3gZWPly4oq5ayOwhdRFvOoqgE1N4NiHVHKAy/yOd4dHJ0jg5YT0I0yaGMRTS6PHhnR&#10;RDvRjCO6dR1NvQzHhTacMEbC4SaPE9LW4XQoIpJ8n0iFiqho8VstL5uU2oBaXPx8lw78RY3C7v/S&#10;tCbzxUV86SprIiIiIiKy6TRc3HB859eJbxZH5d/xNvm3o4X4FraOb3MTfAecR0qaIEbNI4gNyGgz&#10;yHcjot82ZMYRcXIbcuiAfDoivc4g+Y4IxfOI1SNC9zr7ejbh+airq6tPvvji6R/7+DGn7anmiz5i&#10;9B/BWM0XD4+3MB4/NXNSMl9sPiL158674D+9/4PfeurpgWGJlpZWyXpqYeG2hx/+N7e8x7ZSurP8&#10;Uain7jvTtt7J0/teFm5YPLrthyw2b1h8+fS+sz/9macPHNjwueKPfjQ3N2c1k0LWQNWLqIkZlNSI&#10;gpvhtbpCKQ+8wufQGwLaRgb9JqAVZdDGIjpcBg0yooP2oRNHtOo6mnoZjgsNHC9GwsmmEyekrcPp&#10;UER2E9v7XoKsUnmtszJI6VzXSeHm4MsNeA3PP++vy/grNbx4ERERERGR9abh4mbge7tOHsmNhm8i&#10;Gzw6LMS3pHV8w5rg29lOZKURSWoeQWxETNuGfDci+m1DZhwRJ7chh46IqCMC7DYk3xG5eB6xekTo&#10;3mB/1eb8/MXV1dWPfPvbL5+aqUYRh1aPSPVZRRwxHrl3+uipmePCfNF/BOOpYeAxMF989Zlnv+as&#10;c27+9nee1P2LWlpDruvvuPMXz7/QNlF6z6JtsVeGsaJPFo8Pk8VjwmTR96Yt363+QxZtVdv5ZdP7&#10;3vONb27Co1DNwsKClURKWAMlL6Ig5nlFdV5sO1CpA4p4QH3PoDEE9IwMmk1AH8qjhwW0tzwaZET7&#10;7EQbTtCqE3T0YhwXGjhejIRjTSeOR1uEo6GI7Gi22a3aWEGzWmflkUq6K1m/8IJvJVplUERERERE&#10;1ouGi5vBo7RuHsmNJiSB7UJ4WMqjyQGeYFb4JrUPcWlEmJpBFhsR02aQ8gakvxkkxwGJcgZpdERQ&#10;HRBg5xGBB0TjeYTrEdF7g30N8/PzxPYbaWVl5Qv33ff3rriyutvpkDBiPDS5hdFHjEdUP4VxauZl&#10;Yb64NmIMtzC+KnlK6k+dcdbPnnPef/7gh770yKNPzs8PjE+0tLQG1uNzc5996Ad/8Z73vqZtrOg/&#10;YfGUMNQ/PowVj27csNgcKx51+t7fveqaLz/44MrGPwrVrOM9i4ZiGlFnM7xKO6/eFYp7G7pCRMPI&#10;oNkENKEMGlhAb8ujNUY0zj604QR9OkE7L8NBoYGzxag41uRxNto6HA1FZDvz7WwlxSuP1S6vbFYb&#10;KZrSyZuI9wJ/D6sSzVssIiIiIiLSScPFTeLfrXXz7+tGE/LAFv5tdjlPJ1MhwHwJ34/2ITGNyFPz&#10;SGQDktoMUt6IADiD8DggV84gkA7IqgMy7Dwi8IiAPIN8PSJ9b2N/89zcHOH9Bnvsuef+7/d/4JjT&#10;+RGMtnxW0byF8ah4C+PL4i2MtlpvYfyty99yyZe+9PCBgwOjFC0trWo9Ojt73uc+/4ZLLrMtk+4g&#10;21D+HFSfLJ7gk8Uw4PedaCudLB4Sd66tI07f+/988EMPP/f8JswVV1dXrXNZ3aNsNVDpEpTCPC+k&#10;zmtsDjU6onxHVPY2tISIbtGGNhPRhDJoYAGNLY/WGNE4O9GDEzTpOnp5GQ4KDRwsRuVHmg4cjLYO&#10;R0MR2W5s/1qRsTJl5Y5SqFHiuvK31LuJ13PVTBERERERydFwcZN4oNYthHKj80xwgAeI5UI4WePf&#10;ZKb47rMPoWlEpJpHKBsQ1mYQ9AZkwBmExxHRchsC6Yi4OiDJziAFjwjI84jYE8TwDfY/2ZWzuin3&#10;Hi0sLV362c8du3e6GlHY8lsYfzysQ+OI8cg9U0fvnT52aub4qZmT409hfPnMGa8MI8b0FsZXn3n2&#10;v7j+HV+3T2Fu/ik9KFVLK1lrNyw++NA/vOKq1uegVjcsnjS974SpGduYzZ+waLvS/yOAarJo/3Dy&#10;1MzVX/7y4soKG3sjWWmy3tpRwUyocC+hCOZRRgMqbAbVOaJwR5T1DPpBQKtoQ4+JaD8ZtK6IrpZH&#10;X4zomnl03zqadIJGXoZTQgNHilFxoOnk56Kt4sdCEZlkbNd4Y6KVLCt6FETZCtZirEEMFHA+LRER&#10;ERER2a12y3DR8G3Q1gmRWhcP5kbmsWCTx4iFPKBMeYg5gG80OxGaRkSqeYSyAXltBllvRBLchvw4&#10;IlrOIJYOSKwj8uwMsvCAjDyPlD1BDN/G/kK7MMjyN9jK6uqn7rr7719x5eHJrMLW2vSifgvj4eEW&#10;xmP2Tp8wNXNCMl/0WxjT+aKtX77wzfs+9ZlvP/3MwHBFS2t3rqcWFr72+ONv+sStv3rhm9PJoj9e&#10;2DaRTxZPDpPFtZ+wuHf6yL3TR4R7Fg85fa+ttecV+73FYYf6brX1D6+6+jP33rsZc8UwWbTmYgWN&#10;UtWGAhd5AezgJbRCec2gNEcU7oCCnkEzCOgTGTSYiPbThr6VoKtl0BQjWmYnWm+CDl1HIy/jJ4Qm&#10;jhSj8vNMN05FW4RDoYhMEt+eVh+sjFghshplNc1qHUVQJon3IO8jXvZVWkVEREREdicNFzdPiNS6&#10;hFxudCEVbBFSxFIhnxwUkswavrnsRG4akarmEcpGpLZtyHojkuAMUuSAdDmDZDogsU4QabchC49I&#10;yvPI2iOS+Az7DfYRbM79i+aR5577D7e8pxpX2PL5IrcwhtnGYeEOqsPD3VTHhfli9VMYXz5zRjpf&#10;tPXqM89+3dnn/u3Lr7jhG998bG5uYNCipbWr1uNzc2/92tf+7uVXvObMswcehfqK5FGotqGOC5NF&#10;22I+VvTJot+waJvRJ4vVJj3yTaf/1w9++JEXXticH7Jo5ciKUkntSlH+8iigAbU1j7ocULUjCnoG&#10;zSCgSWTQYAJ6TwZNK6Kl5dEUI1pmJ1pvIjTnGrp4MY4IDRwpRsJppg+noi3CoVBEJoAVBCsdVpG8&#10;slHyZLvxrmQdxCs8n66IiIiIiOx0Gi5unhCp9fB4bmSeDDZ5kljIY8oB/j1/iu8mOxGdRgSrGeSy&#10;CYLbNiS+EWFwBkFyQMCcQTgdkFtHRNp5hOIBYXkecXtEGJ9nH8HKpjzq0F335a+85qxzqpui7B8O&#10;DSPGtfniaXsOibcwHrFn6si908eGp6SeFG5htLV2C2NjxPhTZ5z1urPO+Yv3vPeOJ554dHZ2YOKi&#10;pbXjl132n3/44X/1zne9uj5WtG3yyrB8rDhww6KPFXkUattY0dbPnHv+9bffvrxZ//2BFSKr/xSm&#10;DOpagsKXR+mMqKoZFOWAeh1RyjNoAwHtIYPWEtB18uhYAf0sj3YY0Sz7eNtNeWtO0cKLcT5o4Dwx&#10;Eo4ynTgSbRFOhCKy6diE4RsiKzVWhShwsuNYS/JuUtV8LgIREREREdlZNFzcPCFV6+Hx3MhCMNjC&#10;k8RCHlMOIM5M8O1jJ9LTiGw1j3Q2IrjNIPcNyIMzyJIDMuYM8umI9Dog1c4jFI+IzPMI3SNS+Tx7&#10;Q5aXlwn4N9jKysqX73/gn13ztnSGkbuF8Yi900f7LYxTM9UtjK8ID3j8iWS+aOvVZ5796xddvOfW&#10;T37jyacGRi9aWjt4fe3xx//7Rz/2KxdebFsg9xMWT57eZ+v4qZljpmZsQx1ev2HxkDhZTJ+DetRp&#10;e/7g+uu/8uBDS5v1Xx4sLS1ZIaIk5VHUElS9POpmQEnNoCJHFOuIUt6GHhDRHjJoLQEtJyM0q5fQ&#10;zPJohxHNshNNt47eHNG/i3E4aOAwMRLOMX04Em0RToQislls39nGt/JilceKlZUvSpvsDt6wvL+o&#10;CIuIiIiI7DC7aLhoQrK0ZTxW6+Uh3WhCNtjCw8RyIausCWFmDd8ydiI9TRCvZpDORmS3GeS+AXlw&#10;HnFyQNLchnw6QYAdkG1nkItHROZ5hO4RqXwneyGbNl9cXV3dPz9/zq2fOu70vdUww5bPF6ufwujz&#10;D1trP4Vxaua4qZnj409htPXK+nzxp8J88bVnnfNrF1187de+/riekqq109fDBw9e8sXbfuGCi17b&#10;uGHRtsapcbJo68Rww+Kx4WnDh8XJou+y6p7FdCceu2fqnE9++vnZuU17ZrKx+kkx6kRRiyh5eRTN&#10;iJKaQTmOqNQBdTzD63/FW0Mr+kpEy8mgXQV0sjwaYUSn7EPTTdCYEzTvYhwOGjhMjIRDTCfOQ1uH&#10;46CIbDDbblYWrDpRyEQCa2HWa1SNRURERER2Bg0XNxXpWicP6Ubm+WATgWIxzysrHmgO4NvETmSo&#10;EQlrHhltRHybQfQbkApnECdHhM1tSKkjAuyIeDuDaDwiOM8jeo8I5jvZa1lcXCTp33jLy8sf+c53&#10;/sYllx2WTDX8Ealr88UwYjw0eUrq0eERqX4Lo48YXx5HjNVTUn3E+Jozz/4X73jXh7///Yf27x+Y&#10;x2hpbff11MLCfS+8+L677v7Dt19nV3t6w6JtBH8U6qlhpmjb5KTpfSfGsaJtIh8rVj9h0fba2kQ/&#10;2YBHnr73DZde9vG77tq0GxZXV1cXFhasAFKGOlHOIopdHuUyopjmeSl2lOmACp5H9Q+8L+TQVAKa&#10;TQaNKqKN5dEII9pkJ9ptgq5cR+cuw7GggWPEqDjEdOIwtHU4DorIuvL9ZXvcSoFVJKtUlDCRPLtU&#10;rPVU3YGLSUREREREtg8NFzeVf/vUy3O60XhE2ESmWCzElTUea6b41rAPMWpEyJpHTBuQ4GaQ/kYE&#10;w21IlCPC5gyy6oAMOyLeziMgD8jO80jfI7L5PvZl2MVM6r8pHnz22f/2oQ+fNDVTjTcOiU9JrW5h&#10;9KekHp48JfXE8JhHvyvr1MZPYfSJyy+cf+Gf3fLuj99735Pz8wPjGS2tbbqeWlh4/113/8mNN//s&#10;Oef5dV5d9v4c1FckP2HxhHDD4tFTM0funbbt42PFtcli2FyHhrFi7VGoe6b+8iMftS25ebcr/uhH&#10;1rysuFGAOlHLIipdHrUy4YU0x+uwo0ZHlO8MSn9AV8ijowQ0mwwaVUQPy6MLRvTITrTbBC05Qdsu&#10;xrGggWPEqDjB5PlBaGv5aVBE1oXtKdvaVj2sEFl1omyJDMlbm11I3im4vEREREREZOLtruGiCeHS&#10;VgoJWw+CupGEhLAFmWKxkFjWhFSzhu8I+xCjRoSsecS0ESFuG9LfiGA4g1w5IG/OI64OSLIDEu48&#10;AvKIBD2PDD4ioe90//332++cm5sj+N8UyysrH/n2t4+vP5jxUFth/tH8KYxHhfmireqnMJ6a+SmM&#10;vv6v933g/hdeGBjSaGltu/WdZ5751zfeVF3YuZ+weMr0Ptsax03vO2ZqpuU5qKfvbT4H1dbPnHHW&#10;5+69b3l1DTtz41nbovQU8DpWoczlUSgjymgGVTiiQEfU7gxKf0BLyKCdBHSaDFpURAPLowVGNMhO&#10;9NoE/biOtl2GM0EDZ4gxcILJ81PQ1uIsKCLjsd1kdcOKEtVKZP1Yq7KWwaUmIiIiIiITTMPFzeYR&#10;WzeCulF5UNjkwWIhMss6DzdTfBfYiSQ1ImfNI6lNEOW2IQOOiIcziJYDIucM4uqIMDsg584jJo8I&#10;0fOI4SNC+k7333+//V/7mFY267mI7pEf/vD/uOXdL5velw48/Cmp1YjRH5HqI8ajww9iPD6MGP0u&#10;xuopqdXExZ+SauvX3nzJWZ/57FceffQJ3cWotd3WY3NzX3z4kalPfurXL7rYZ4oDz0F9RX2seMLU&#10;jG2NYxrPQT0k3LC4dk9wssVsvWxq5t+/5733PfssW3FTWHmxIm/VxgtOL0pYRIHLo0RGFNAM6m9E&#10;aY4o3G2o+An6QRsaSUCPyaM/RTSwDPpfRHfs4302RTNOeMsux4GggQPEqDi+dOIYtHU4CIrI8GwH&#10;2S62WmFlxGoRRUpkI9mV5u3Jrj0uRBERERERmSQaLm6BELJ18ahuHCEqbOHZYiGSy7oQb9bw/V8n&#10;8tSItDWPsDYiys0gCQ5IiDOIliOy5zYk1gki7YC0O4OkPCJHzyOJj8jp+3jcb+/VJs8X98/Pf/Db&#10;3/nl8y5IJx+2fL64NmIMMxKfl9g6au/0MXunj5+aOaHxlNTmiPG1Z579W5dfsecTt37v2WcHhjda&#10;WhO7vvvMM3/5kY/+rUsv9zG5rerC9rHiqfE5qC+b3neiPwd17/QRe6cPr9+w6GPF5g2Lf/PSyz9x&#10;9z229TbzUahWWKy6VqWmF/UrQYHLo0QGVM88im9EXQ6o2hmU+4hmkEEjCby/dKA/Bd65OtD8Ilpj&#10;H7psgk6coGEX4zTQwOlhVBxfOnEG2jocBEWkmG0c2+BWOrwEUZtENpe3P7sUVclFRERERCaKhotb&#10;gJitUwjrRkdY2ODZYjnPLlMeLqT4tq8PkWpE4JpHZBsQ5eYRBgeExBkEzBHxcwbRdUCkHRF45xGZ&#10;B0TpeYTxCQL7TuGGovvtRa2srGzmYxLN/vmFv7jplmP3TA1MQfwuRr+F0ZbfxXj4nqkj904fa2tq&#10;5sSpmVOm99l6eRgxvjLc1FX9LEa/3+vVZ579Kxdc+JYvf+W+F154cmFhYJCjpTUh68n5+bufe+78&#10;z33uZxoPQfWreu3HK4aZoo8VT5qasS1gG8G2g9+waBvEf7yirbXxfP3HK9o6Zu/0v7/53U/u37+Z&#10;29uKyeLiohU9rzCUm06UrYi6lkdlTFA3Myi7kddkR7HOo9YH3gVyaCER3SWD5hTQtPJoewn6Yida&#10;bII2nKBVF+Mo0MDRYVQcXDpxANpSHARFpJPvF9u2VmSoRyITw7qh9R2/Sg1XrYiIiIiIbAUNF7eA&#10;B23dPLAbGXlhA/liMY8vUx5xpvhWrw+RakTmmkdqG5Dm5hEGR0TFbciYI+LnDNLrgFQ7IvPOIzKP&#10;yNTzSOUjMvtOHv0b+/Ls2t7k+eLswsK777zz711x1RHJjVaHxPniIWFeckj9BzEeHUaM/oMYq6ek&#10;viLMYKr5oi2f07z2zLP/0VXXXPjF2+544gmNGLUmaj0xP//VRx87+7Of+90rrnpNHCumk8WfqD8H&#10;9aTpfceH56D6DYsvjRXDZNFvWLSNU+0jW4eftud3r7rmfd/69vzyMltus1iTshJHcZmAB6Iar7rO&#10;C3KFYp1BoQ/oAXn0j4DWkkFnimhaebS9BH0xj/5aRxtO0KqLcRRo4OgwEk4tffz8s4X8ECgiHWyr&#10;2qa2WmEFh2IkMqm8CXp/4QoWEREREZHNpeHiFgg5Wz+P7UZDXtgQ0sXheIJZ8YhzAN/kdSJSTRC7&#10;5hHcBmS6GeTBEVFxBklzQAKdR4AdkG0HZN55pOYJYvU8gvmI2L4T8f/999sft8+d4cAmevz558/5&#10;5CeP2rM3nYvYWhuWJE9JrX4Q45FhxHjc1Mxx4SfPndL3gxhfd9Y5v3XZ5dO3fur+F14YGPBoaW3J&#10;+u4zz572sY/9rUsue228YbG6bn2seGocK/oNi8eH56AelTwE1Zbvi0PCHlm72be+fU7eO33eZz73&#10;xIsvrmzufzGwurpqNd+KD2WlbLJovGRVvKB1oCZGFM0Mam5EOY6o1BkU+oAGkEHziLyz5NCWIjpW&#10;Hj0voil2orkm6MF13qYLcQ5o8GPDyDiydOL0s6U4BYpIg20QKwVWUihAItuKtUjrcdZruKBFRERE&#10;RGSz/JhnLruKR11bi0yujwd/I/M8sclDyUIeaw7gm7kEoWknctaIXDaPHDci9M0jJA6IkzMIniNS&#10;6gwi7YC0O4+wPCJKzyOMj4jqIwL+PvdF9kFs8o9gdN96+OF/9JarWp+SujZf9FUfMVZPST25MWKs&#10;7mL0u8F8fvNL511w7mc/9/Unnnhsbm5g2KOltdHrqYWFRw4etMtv3yc/9Yvnnu93Kw6MFf0hqNXd&#10;ijwHNVzqdsEfHq582wJrY8WwI1qfg2qb6J9e87ZvPfbYpg4VAysdVqWreuK1pRt1KkEhiyhzeRTK&#10;iDKaRyEOKNAZFPeI0p9B24joKBk0pIh2lUfDi7wb9vLGWqH11tGky9D+GzgujIHzSh7nni3F+U9E&#10;ErY1bIdafaDuiGxz1hmtK6nmi4iIiIhsGg0Xt4Ynbr08uRsZ2WGDR42FPMQcQN6Z4Lu6TmSrEclr&#10;HtltRLKbRzAckBlnkDdHpNEZJNkBCXceGXlEgp5HBh+R0EdE+H18GODsfVhaWmJcsIl+ePDgFbd9&#10;6ZfPvzCdlNg6JD4lde1BqclTUg8Pz4f0uxhPCJMYv9Pr1PCg1PQuRls+yHntmWf/1mWX/5cPffjj&#10;37/30dnZgfGPltYGrSfm5z9w113/+QMffMObL2mOFW35Q1D9Aj45PPL3hKkZu7CPnpqpxor+iGCf&#10;LPrdigNjxcPedPpvXHLZNV/56tP792/yI47NwsKClU2KSEBx6USdSlDIIspcHoUyoozmUYgDCnQG&#10;xT2i9Gd416h4Q8mhIUW0qzwaXkQ77ENnjWi9dTTpMrT/Bo4LY+C8kse5Z0tx/hORgwdtV9retxpC&#10;uRHZcezytovcGxDXvYiIiIiIbAANF7dMyNx6EN2NKiSHLcgay4QMcxB5Z4Jv5jqRrSYIX/OIbwOS&#10;3TyC4YDMOIO8OSKNziDJjgi5M8jIE4ToecTwESF9RIrfiWlAZH/n7OwsQ4NNtLyy8tzBg//tAx88&#10;9vTBp6T6LYzcxVi/hfGovdPHhEnM8fEHMa6NGMN8MR0xVrcwvvbMs3/hvAv+53e869P33/9kYw6k&#10;pbWO6/G5uQ/dffc/ueqtP5fcrZhOFqvnoPp1e8r0vhOm9x03ve/Y8BzUwxrPQfVd0HwO6mFvPO2N&#10;H/rwYy+8sMnPQXVWLqxoUD4iiksnilSCKhaFCteFKhlRRjMowQHVOY/iHlD3M+gZCTpKBg0poFHl&#10;0eoiemEf2mqC1pugQxej/TdwXBgVh5VOHHq2FOc/kd3N9qNVDwqNyO5gnU5dQERERERkg+zG4aLx&#10;sGlreejWjfRuDJ4eNhE3lvEocwCRZ8Q3cH1IWBNEsHmEuAHhbgbBcERynEHqHBFIZ5BnR0TdGcTk&#10;ESF6HjF8REifIMjvxEAgsj9ln/6WPCJ1eWXls/fc87tXXHXC1PSPv/G0dIKyNmJ80+lrtzDGEaNP&#10;GY8IU8Zj9k4fHx6Uekp4UOrLw12MrwxPSW0+KPW1Z579M2ee/b+84503fOtb33766cf1rFSt9VtP&#10;zM9/46mnrr/zG//87de97sxz/Gcr+rWXzhTt4rRL1MeKJ0/vOzHMFO0yPsJWnClWz0G1y96fg5ru&#10;iEPeeNqJe6f/8K1v/9IDDyxvxVhxeXnZ2sFAAfGS0surU4X6laDA5VEiA6pnHsU3ojRnUNYDKn4e&#10;DSOgl2TQhyJaVB5NLkEj7ERPTdB062jPxbz1N/lRYWQcVjpx6NlSHP5Edh+7/m2rWhGwYkKVEdl9&#10;rG96z2JjiIiIiIjIetBwcSt57tYhZHdjIT5s8LSxnKeZKQ89U3z31oeQNSKFzSPHjUh5M0iII8Lj&#10;DLLngEw6j0g7IvDOIC+PiNLzCOMj0vqILL8Pk4HIfsXeri15RKp5/uDB62+//W9ccNGh9fmirfQp&#10;qbb8QamH75k6ItzFeGwYMZ6U3MX4ijDFSe9itPXqM89+TVivP+ucf3LNW0//xK23PfywbmTUGnM9&#10;Pjf3mQce/G8f+djvXXn1z4QLrPVWRbsm/Wcr+ljxhOl9dtEeE+5WPDzerchzUMOlfmh4CGrtOahv&#10;PO2wN572dy659J1fv+OZAwc3/zmoxoqD1UzqRcLrSTdqU4LiFVHa8iiOEaUzj8obUZfbUNMjyn0e&#10;3SLwPpLjPahCi8qjySXogp1oqAmabh29uQyNv4GDwqg4qfThxLOlOPyJ7Ca2+2ybWw2huIjserYd&#10;rCda/1JfEBERERFZF7t0uGg8b9panrt18whvZB4gNnngWI44MxEyzxq+b+tDyJogiM0jyg1IeTNI&#10;iCPC4wyy54hkOoNIOyLwziMyD0jTOxHJRwT2EYl+H4YDCftSt+T+RbO6urq4vHzmxz7+stP2tNzC&#10;mDwl1e9i9JHMkfEHMR4XfhDjKWHEuHYXYxjqVLcw2vKpj6+fDutfveuGLz788FMLCwMTIy2tkvWZ&#10;Bx78F9e/43VnnmPXUsfPVqwegmrrxPAQVLtc07GiLQbn+YegnnT63nNv/dTBxSXbJlswV/zRjxYX&#10;F63sUCYSlJI+FKaIshV5TetAZUxQNzO86lYoyhkU9Ihyn0GrCOgieTShiP6UR4eLaIGd6KZ1NN0E&#10;jbkYjb+Bg8KoOKZ04riz1Tj5iewOtvWsUFBWRKSNNUF1BxERERGRMWm4uJU8eutFjDcqzxCbCB3L&#10;eKA5gOAzwbdrnchZEwSxeUS5EUFvBjlxRIScQfwcEU5nEGwHZN55ROYJYvU8gvmI2D5Brt+JEUHC&#10;/iq7DLZqxGj/3jt/8IN/c+PNrz7jrEPeeFo6ZTwkThnX7mIMU8ZDkgelrv0sxr3Tx07NnFifMr5i&#10;5oyBKaM/KNVvZHzdmWf/8bXXXfalL9/2yCOP6VmpWn3rBwcOfP4HP7joi7f9s7e+7afD43Z9rDjw&#10;ENRXJncrnhwuyBPDDwq1S/TI8BxUnymu3aoY71Zcu0O3freiXf+HvvE0+7f8+1ve/Y3HHtuSH69o&#10;bEtaSW+tFV5DelGPIq9XKSpaHjUxomhmUHMjynEe1Tyg0GfQJCJaSAbtJ6I55dHeIvpfH1ppgnab&#10;8KZcjpbf4CeEcXBG6cRxZ6tx8hPZuew6tx1nW97qBgVFRPrYlvF2pk4hIiIiIjICDRe3Ukje+nmK&#10;NzJyxIaQOg6BXLPO088U36t1Im2NyGLzSHMjst48ouKAFDmDBDoinM4j3g5IvvMIziNi9TyC+Yjk&#10;PkG034dBQZ29b1s1XzRzi4tfuO++//na6w8L85Vq3OJr7WfR+YjR7/eKD0o9PDwo9egwxTk+THSq&#10;O8b8RkZbAyNGW68Nz0r9O5de/ic33nzLt7798IEDA/MkLS1bPzhw4B133vmnN978ty657HXxPkVb&#10;1RVlyx+CahebjxVPCRehXYrHT83YZXl0/SGoPlb0W3IHfrbi2kX+xtOOfuNpf/rOd932wAOzi4ts&#10;jE23tLRkdc8Kwr333uuVIUUF6UQxSlCwIspZHgUxolxmUG0T1OIMSnngRT6HDpGgf2R493F0pjx6&#10;W4Lm14c+GtFo62jJZej3bTgijIEzSh5nna3GsU9kh7KL3Ha0VQzqiIgMyRuutS02lYiIiIiIlNFw&#10;cYt5ANeNGG8MniQ2kT4W82RzQIhAX8J3aX0IXCMS2Twy3Yi4N4OoOEGcnEEUHRBRZxBvR+TfecTn&#10;EeF6HvF8gvw+IuDvxKCg7t5777U/Pj8/v0VPYcSt37vrNy+86LjT9hzudzHGQaPfxbj2AMl4F+Oh&#10;8S7GI8OzUv0uxhOmZk6amjkl3Mi49qzUmTNeGe5i9OUDoepGxteGZ6X+5oUXn/uZz9751FOPHDyo&#10;J6bu8vXkwsLDBw/e8eRTM7fe+vPnXeC3KtqyC6a6T9FninZdrd2tGIfZdr2dFO5WPDb8WFC7IH2m&#10;6FfpS2PFcBlXA8W1FX62ol3wf/viS269++4tG++HxxTPzs5aSRl5rGi8ClW8RqUoZHmUwohCmUep&#10;jSjEGRTxgOKeR28I6Bx5NJ6ItpRHY4toe31oogm6bIJmXIxm34bzwag4oHTioLPVOPaJ7Cx2bdsu&#10;s21OBRGRsVmfrZoXO01ERERERPI0XNxiIX/rQZI3BqLENp4/FvJwcwAhaMQ3Z33IXBOEsnnEugGJ&#10;bx6ZcUScnEEaHZBS5xFyR0TgeYToERF7HiF9RIqfIObvxMQgcW9gf9w+si28hdE8s//ANV/60u9e&#10;ceVxbzr90Deetvas1DiJ8RHjIY27GG0dXh8xvmx638nVj2OcOeMV9Z/I6M+0TEeMv3LBRf/mplsu&#10;+8pXbnv44cf1uNTdtx4+ePBzDz108W1f+tMbbvy5c8+3S8Kfo+tjxWqy6FNqfwKqrVPCZXZSuFXx&#10;mPAQ1KP2Th8RLkhbdnGu3bCYeQjqj4ebdI8/fe/vXXX127/y1WcOHNzCqf7S0pIVZ6sM40wWjZeg&#10;CkUqQRXLow5GVMkMimxECc6ggkcU9wwaQ0TbyKDrJOhJeXS1iLbXyRvoAG+yKZpxMTp9A4eDUXE6&#10;6cNBZ0tx5hPZQWxz2S62gkD5EJF1Zf3XGqh3MXadiIiIiIi00XBx64UIrgd53qg8TGzl+WM5zzdT&#10;noGm+M6sD7FrRCibR6wbkftmkBlHJMp5BNIBWXUGOXdECp5HiB4RsecR0icI8iNi/j7MDRI+X7R/&#10;sFexsLDA2GErrK6uPvXii++8/Wt//exzD3/jadzFGKcyh8QHpdryuxirEeNh4aaxtR/HODVz3PQ+&#10;/3GMfm/Z2pSxPmL09eowQHpNGDH+7NnnvuHiS//Z26695qu3f//55wfmT1o7ct37/POX3fblP3jb&#10;tb/x5kvsAvC7Ff2qSO9WtCvnleEJqH452Vr7wYrT+44LT+W1S84WF+GeKZ982/KrdO2O22qmGJZf&#10;1b987vnvvOOOp17cv7W3C9tmty3v2994NUhRMvpQgCLKU4ISlkcRjCiReRTZIFTfLpTviMqeQWMI&#10;6Bl5tJyIhpRHS0vQ8zrRPhO02Do6cTE6fQOHg1FxNOnDKWdLceYT2RFsW9m+pmqIyAaztmstj+0n&#10;IiIiIiINu3e4aEietppncN08zhsHgWKD54/lPN9MkYPW8T1ZJ2LXiFw2j2Q3QfSbQXIcESpnEEhH&#10;xNV5BN4BQXgeUXpE0J5HVJ8gzo8I+/swOkgwXrj3Xvs7bQts7S2M5sW5uXM/cesvnHfBseGH0qUP&#10;SrXlD5lkxHjaHn8EZfqs1LVnVIYHpZ4UHpRaTRlf2XYjo61Xx8dg/vSZZ//8uef/x/e+7wN33/3t&#10;Z555+ICemLpzln2UPzhwwD7W9373e//25lvss/aBos8U/UrwC8PvU7RlF4xdNnbx+BN3136w4tSM&#10;XVp2gR1VfwgqY8V4t2LtIajh6l27W/G0Pb9w/oUXfPoz+7d0hG9sg1v7sFLgu54qUOe1oht1J+F1&#10;qULl6kT5iyiOGdTWBJU3g8IdUdYzaAkRDSODZhPRjfLoZwkaXicaZ4L+WkcbLkabb+BYMCo/lvTi&#10;iLPV/Lwnsq3ZlWx7yjY1JUNENpE1ZWudaigiIiIiIk0aLm49j+F6keqNyiPFJo8gy5Fx1nkYmuK7&#10;sT6ErxHpbB75bkT6m0d4HBEtZxBLByTWeQTeEYl4HoF6RNyeR2YfkegnSP37MEBI+JjB2D/bW7S4&#10;uMggYousrK7e//TTF3/u8791yaVHh9lM+qBUW34jY/uzUsPs5+hwI+PxYcR4cpwyvjw8K9WnjD5J&#10;8uUjxupxqa8/65zfueLKf/ee91325bUnpj42qyembuMVn316279993v+3uVv8bGirerxp+mV4Lcq&#10;2kXiM2lbdvGcOL3vhDBWtIvKLq3D462K6RNQWx+Catft4W887ag3nvZ3L7388i988f5nnrELm0t8&#10;iywsLNgGZ7cHXgFSlIk+FJ2IqpSgbOVR+CLKYh6FNaLs5lG4Awp6Hv0gCr0ii2YT0YryaGYRra4P&#10;jTNBc03Qg4vR4xs4E4yBQ0kfjjhbjQOfyPZk17BtW6sAFAsR2SLWmm0zWndjc4qIiIiIyC4fLhrP&#10;nraWx3C9SPXGEHLFFiSRxTzoTHkYOoBvxTqRv0aks52IeAPS3zzC44hoOYNkOiK0ziDzThCKZ5Cp&#10;RyTunYjtI3L9BMF/H8YICUYNgf2LZmdnGUdsnZXV1WcOHHjbl778yr3T/kjJtRsZ0+FNuIXRl48Y&#10;feqztsIcyJY/wfK4+OMYffmzUtMbGX29Onlcqq2fPfvcXzr/wn941TWXfPG279ml2BhcaU3senJh&#10;4euPP37BZz/3e1de9YvnX/j6s87xz9RvVWwdK76i8QTU45MnoK7dqhjvVlybKfpIO/MEVB8rHvHG&#10;037+7HOv++rtP5yAG4KNtQzb+2zyiP0feX0oQcWJKEkJL1kdKHwRZTGPqhpRdjMo2REFPYNmENEq&#10;Mug0EU0oj06WoNX1oWsmaK4JGnAxGnwDB4Ix+JmkG+ebCcBpT2S7savXNiw1QkQmhnVka3NsVBER&#10;ERGR3U3DxYngYVwvgr0xeLbYRBhZzLPOFIFogu/A+hDBRmS0nQh6AzLgPCLkgHQ5j3A6IrrOIPaO&#10;CMXziNUjQvdOJPcR0X6C7L8Pw4QE04bI3vmlpaWt/clwbv/c/EWf/szfufSyk07fe0S4izG9kdEf&#10;lLo24PEV7ifzB6XaOiI8K/WY8KzUE6ZmTqzfyHhq2eNSff2Pb337WZ/5zMfvu+8bTz318MGDA9Ms&#10;ra1d/uDTO5588oP3fH/fpz79T6+65meSgaLPFP2T9Q/an33qtyralVA9AdUuj5Om9504NWPXjK0j&#10;bIULqXoAL5dZfALqS7cqxivTLtGT907/5iWXXfq5zz9z4AAX8ZZaWFiwIsnGjtj2CUpDHwpNgmIU&#10;Uao6UfIiCmIeJTWg2uZRrCNKeQadIKJJZHiLSXkD6uBdrEKT60PLTNBWE7TeYdDdGzgNjIrjSCdO&#10;NhOAo57ItmKbyLYwBUJEJpK1Zu937FsRERERkV1Jw8VJERK5HmR7YyBcbPAsspzHnSky0QTfexUg&#10;iI2IafMIeiOS4AxS5IiMOYN8OkGAnUH+HRGN5xGuR0TveeT3CQL+iAlAH+YJdYwdIvvy7AphQLGl&#10;VlZXH3vuuVvu/MYfvvVtx73pdL+LMb2R8ZB4I2P1rFR/aqWPGA/fM3VEeFbq0eFGtOOnZk5O7mXs&#10;fVxq9cRUW3/tnHN/78qr//XNt5z72c9/7Pv3PrT/wMCUS2uT130vvPDhu+8549Of+d9uuvl3rrjq&#10;r51znn9Stvyzsw8x/VjtU/aZon3oPlO05TPF48MPVjwmPAHVLpj0CajVrYq5J6Da1XjEG0875o2n&#10;/fG11938jW8+/sILWz+WDz9h0Yq5FRa2dMSGT1AX+lBlEpShiDrVyWtdxSthB4ppRKnNo1IH1PE8&#10;2kBAh8ijwUS0n070sIgO14l+WUdbTdB6i3lnb+WHgZFxHOnEsWYCcNQT2Q7sirXtY/vXigAFQkQm&#10;mzVoa6xqNyIiIiKya2m4OCk8kutGtjcGzxabPI4ciieeKU9FU3zj1YcgNiKmzSPrTRAGZ5AlR8TM&#10;GaTUEQF2HhF4QDqeR74ekb53IsVPEPNHzAH6MFWoY/iQsLdrEh7qaFaDr9x//+9cfMkRYZZz+BtP&#10;+/G2H8e49qDUMGL0KaOPiNZWeFbqsf641DBPeln9can+xNSBx6X6lNHvZawGV75+5syz//zGm2/6&#10;1rcemZ0dGHppbei678UXr7/zG//qHe/6q2efO/Ch+Idlq7pP0ZePFdPHn54SLgC7Enj8aXgC6uHJ&#10;E1D9ErLlT99dW8nFtrbCRWjryDee9o/fcuWdjzziV+kkTBaNFTe2cR27PaIiFKDEJKhBEUUqj0qX&#10;oBTmUUwj6mwGZTqiiGd4/a94d+hAd4loP3k0sIj21odmmaCh1tF3i9HaGzgKjIHjSCeONROAo57I&#10;xLPL1XY6dUFEthvrj2o6IiIiIrILabg4QYjlOnm6NzLyxTZEksU88RxAOJrgW65OZLEJwto84t6I&#10;MDiPODkibM4gqI6IsTOIwCMC8jwi9gQxfB5BfkTMn2AUUIDxQoL5Q8K+SLsaJ2TEaBaWlj59991/&#10;dsNNf/3c844KU8aBZ6X6jWXVvYzV41J9YuQ3Mh4Vnnt5TLiR8cSpmZfFexn9IZnVvYz+/EyfTvlz&#10;NV/duJ3R1uvOOucP3nbtf//ox675+h233n//N596+lGNG9dpPbWw8PDBg3c++dTH7r3vytu/9v99&#10;+KO/f83b0pmifxy2/AOqZor+2dmyT/MV8dmntvy+1ROn950wNXNs/fGntg4Nl8raTDHeCNu8VdEu&#10;tkPDhXfkG0/7ufPO/4tb3v3p739/dmlpQmaKtlWttltlYAMn2OR11II+FJfIi0+K8tSJGhd5DexA&#10;GQ2osHkU6IjynUf1D2gMebSWiMaTR+uK6G19aJMJWmkdTbcYTb3BjwHj4CDSx480W45znsgEswvV&#10;9qZtc4qCiGxb1sRtO1sTZHuLiIiIiOwCu324aDyEmgSeynUj4RtDyBhbkEoW89BzgMejA/iWqxOJ&#10;bERe24nQNyAPziNRjgib84irA5LsPLLwiJg8j6A9IobvRJwfkfcnGAj0YbxQxyAiYb9ob8Li4iLj&#10;iwkwv7j47Ucfu/Azn/3Fs8/1Gxl5Vmr9Xka/kdFWdS9j9RMZX3pcariX8fipmRPCrWz+Qxl90Hhq&#10;GE35TW8+sqpWdYfca5Ipo62/cdHFv3fl1f/iXTfs+cStN33zW9+wi21ubmBgptW7npyf//rjT7zr&#10;G99848c+/sfveNfvXnn1r1345tfFn6Roy3+Soq+Bj+ZVyU2K1UzRPllb9hEfH25VPDo8/vTI5PGn&#10;fnlwkbTep2iXU7jGDg/X229c9OaLPv/57z7xxNzSEhflBFhYWLAaldvFTRSCPpSViLqToDB1osBF&#10;lL88CmhEec3w4pzy0p1D6Y9oDBn0lYiWk0ffStDY+tAjE7TSBB23GB29DYeAUXEK6cOBZgJwyBOZ&#10;SHaJ2rayXU85EJEdwTa19WLrhmx1EREREZEdTcPFbTZcNB7zjYOgscGjyXJkn3UhIK3hm60+hLIR&#10;qW0not+IYDiDUDkics4grk4QaWcQh0eE5XnE7RFhfCdC/QTBf4LJQB/mDAnGEXX263a1rKysTMxz&#10;H3HDV2//1QsvOmnP1JHp41KTKePaXYxh0MiNjGHQeGgyaDzSVnhi6tqamjkp3Mt4Slw+aHzFzBmv&#10;jDfD2apGWdUNc347o69qBma/+IaLL/2/3vv+t33t61957DF7B39w4MBjs7NPLiwMjNN253pqYeHJ&#10;+flHZ2cfOnDgvhde/NKjj1791dv/3bvf82sXXuzvZ/VOVu9t9YZXH4F/Ij8R7jd9Zbz9tPr47NM8&#10;fmrGPlb/fO2Dto/bP3e/BtZuVYwXxto0Olwt1cXj11J1q+JJe6d//fwLb/r6HQcXFrj+JsPy8rIV&#10;YfZqg+/rAez/PlSTBBUnoiTlUdcSFL48SmdEYc2jLgdU7TyKfkRLyKOjRPSbPJpWgq7WiQaZoIkm&#10;vNUOhXbe4N1/HBxBOnGamQCc8EQmj12ftqEoBCKyQ1nnVT8SERERkR1Pw8U1fvSfBORzfTzpG5lH&#10;ja2IJ4uRgCZISRN8j9WHUDZBcJtH9BsRDOcRLQekznnk1hGRdh6heERknkfoHpHKdyLajwj+EwwH&#10;+jBqqGMo0WBvhe0RBhoT4+D8/K3f+95/ed/7f/WCC/1GRluH1keM/qxUv5cxfVxq9cTUI+K9jMeE&#10;EeMJ4V7GE8NTNKsRo08Z/XbGjimjr4Epo63ffPMlf3zt9f/pAx8863Ofv+4b3/zYvffe/vjj973w&#10;wlO7adb45Pz8vc8//9VHH/vo979/7Z3f2PfZz/2H93/gD6697m9ctDZQtDXwpvmq3t7qDa9mimsP&#10;Pg03Kdqyj8k+rOrBp8dNzaw9/9affZo8/tQ/97X7FPOPP7Xrx5bfp3jMm07/9Ysu/s8f+OCn7r5n&#10;om5VNCsrK9YsrOawRRvY0nVs/j6UkgTlJqIYdaKoJah6edTNyItqDkU58oqdQ8VP0A8yaCcRzaYT&#10;HSuipXWiO9bRRBM02mHQyxto/2Pg/NHJTzKTwE93IhPFrkzbSra1KQQisqNZZ7f+a82REiAiIsHc&#10;3Nz8/PzCwoL9X/tnfnVH00vmV3c0vWR+dUfTS+ZX6zRcXONR1CTweK6XJ33j8LSxiXiymAegKQ9J&#10;B/A9Vidy2QTBbR7pb0Q2nEe0HJE95xFdB6TaeYTiEZF5HqF7gmA+j3Q/QfwfMR8owMChjtFEg/3N&#10;9vYuTdiIZXV1dX5p6eEfPnfj1+/4exdfWt3FaGttypgMjWw1H5dqy8dOaysMoo7yH80YBlTHh2FV&#10;9aMZfb2887mpP5U8OtVWNTDz2+/sH/7aOef9yoVvfsOll//2lVf9D9de/98/+tG33v61T9x733ef&#10;ffaJ+fmBgdy2Xk8tLHz76ac/9v3vX/WVr/5/H/7I71973W9fcZW98F++8M32JqTvia/0fUunib6q&#10;mxTtzbdVfRynhA/IPil/8OmxUzP+Cdqn+dInmzz+lGef2qpfG7b8sqmm1L932eU33HGnXVp2gU3W&#10;Tbthsmib0bYwm7OBzVznu76Xl5EUhSZBMepERYsoeXkUzYiSmkFFjijWeZT7iGaQF5rJS2g2ebSr&#10;BC2tE60xQQeto9EWo5G3ofePisNHH44yE4DjncjEsG1oO50SICK7iTVoNSYREbOwsOBPxkrZrywu&#10;LvI7dhx7aXrJZne+ZLvg+R07zu58ycvLy7zUyH5lF37Kzb2s4SI8jZoERHSdSPvG4GljkweUQyEE&#10;TXhUOoDvrjoRzSaIb/MIgCPi4TwC5oj4OY8AOyLeziAajwjO84jeI4L5PmT8EUOABIOCAkweEgwo&#10;2ti/y3aK1RGmHJNkaXnltnvv/fMbbnz9OeedcNoeHxEd7jcyJoNGfwCmrZcel3rankPqT0w9PDw0&#10;9aj4xFRbJ07NnBRvZ/Q7Gn3Q6M9NTR+daqsaiVU33r06ztIGJmr2z9Vdej9/3oW/f83b/uP73n/u&#10;Zz93/Z13fvz++7/y2OPfeOrp7z777Peff/7B/fsfPnjwsbm5Lb/f0b4A+zLsi3ngxRftC7Mv786n&#10;nvry40989N77rr3jjrM+/Zl/9573/tOr3/qz555fvTRb6Uuulv169RbZqt636p30gWL11FOfJvpA&#10;0T6Ok5IHn9qHdWRyk6J/mraqj7jl2ae2wrVxWBwonnj63tefc+7/fsONt93/4CRe4uE5qFa6bduy&#10;Iduwjet8s/eifCS8wqSoQXnUsohK14lyGVFM86jFEZU6g0If0QbyaCQBPaYTjSqikxWgL0b0zjpa&#10;bDG6eBvv++Pg8NGJQ8xk8KOdyJazq9H2oG1zNr+I7FZWCtShRGTXmpub646S7H/dYbcB9b7k1dXV&#10;+fl5fveOYC/ZXhQvr83O+5RnZ2d7M9Id9pLtot2Fn3L3S7b/ded9yt0X9sCnrOEi/Kw/CUjp+hD4&#10;jSrkje3IKYuRg9Z5YJri+6o+ZLQRCW4nkuCIkDiDjDkigc4jwI6It/MIyCPi8zwy+IiEvhMxf4JR&#10;QMSsoADDhzrGFBn2nlhhpZxMmOWVlfueeuodt3/tT955w0/OnOFDI1v+uMuOJ6auzRrjE1NtVVPG&#10;w8MdjUfb8tsZw3NT/XbGgTsa/UGd1U2N6ZSxWj5obJ26DQzebL3+7PN+85JLf++qq//ounf86U23&#10;/Lv3vf+/fPijp936yXO/8MWrb//aDd/81vu++72P33vv5x76wVcffexbTz11z3PPPfDCiw8fPDjy&#10;TZCP+9TwhRfv/uEPv/nUU1959LHPPfSQ/SvsX/Sub37ryq/efu7nv/CmWz/5Xz78kb947/v+5Mab&#10;//C663/3yqt/4+JLfvac8wa+eFvV60pfb+uNibb8TfNpor2Hp86cYat6e/3dXnvqaXjw6bFTM2uf&#10;SBgo2gdkH1M1U/SPb+0+xfixNp99ait9/Kmt18yc8ac33HTtV26/58knlyZydm4nFWsNVn/YhBls&#10;4Dq2eh9qR4LikqAAdaKQRZS5PAplgkqa4XW44lW6A4U+oAfk0UIiGkweXSpBG+tDU0zQOOtoscVo&#10;4Q10/TFw7OjjZ5gJwdlOZOvYdWjbx/YyO19Edj3r+NaX1aREZLfpzakrO+YeoN4BjLPfs2Pmi3N9&#10;w1S3k16yXa4ln7K9LTvmJe/CC1svOSe9sDVcRAijJgVBXSeP/MbhsWMTOWUxj0EHeGCa4puqPmS0&#10;CXLcPJLgiJw4j6Q5IoTOIMOOSLjzCMgThOh5xPARIX0eSX+CaUCCiUEBRhB1DCsy7DfY27i8vExF&#10;mTyzi4uPPPfcW77whV9PfiKjP/oyHTHaOiR5Yqqt6hGa1YiRFZ+b6lPGtTW9z9bAc1N9+dM7q4HZ&#10;wCCtWv4U0HRVAzlbA7M6X2vzyLPPff055/3Vc8//a+dd8HPnX/jzF1z0ixe++ZcuevMvX3Txr7z5&#10;kl998yW/dvGlv3nJZb9z5dX/49uv+6Prrv/Td934Zzfe7Ovf3Hjzn998S/X/2vqDa6+33/YPrrjy&#10;DZdebn/Q/rj9JfZX/dKFb/7FCy+yv9z+FfYvsn/dz5xznv2r7QsY+JJ8pV/2wIuyNfDCffm9ibbW&#10;polh+e2J1bL31pa/zzz1NDz49Mj8g09/PPko7WNNP+i1Fa+B6pL4zQsuuvKLtz22f79dMCW9c0ss&#10;LS1ZmerdlSbs3Ro2eR+qRoLKkqD6dKKEJahxeVTJiDKaRyEOqNF5XuErXv870EIiGkweLSpBG+tD&#10;U0zQOBP012L07za0/DFw7OjDCWYCcLAT2Tq2I2xrs+dFROqsO6tbicjuUf699sDdMNtUyd1sFXtz&#10;dsZL1qfcwd4c/th2Zp/aLvyUy1/yzviU54v/WxBjv9PeIvtTGi7CA6kJ4TldL2K/MXjy2ERaWYw0&#10;tM4z0xTfTvUhpk0Q5eYRBkdExXmEzRFRdB5hdkDInUdMHhGidyKJj4jqOxH5JxgLJBgdFGAWkWBe&#10;kWdfg11Ck/aDGAcsLC3ddt99/8973/cbF1966tRMNVU67I2nHRJWOmv0J2ce5nMpX2FkVT1m00dZ&#10;h++ZOmLP1JF7p4/xFR+dastnjQNPT7V1anyAau4ZqraqB4RW69X1AV66qmFeuuzXq3sER14Df6ev&#10;9F89sOyLHPiybaWvq3qxPkpcuzcxPFHW3xkfKPo7Zm+dvYH+Th43NcPbG8a6ayuOEquPY+0mxfhJ&#10;rQ0U4yf40n2K8VOuPndbr5zZ94ZLL/uvH/jgbQ88sDjBA3I7l9jmsupqG5ktl8emrWNvF/ByUaGg&#10;JLzmdKN4RZS2POpjRPXMo/5GlOY8intE6c+jeUS0lk70p4gG1od2mKBl1nlvLUfzbvBePw4OHH04&#10;vkwGDnYiW8F2jW1hNryISIYVCisX6lkisuOV59RueXmZP7ltDfsf4ttbxJ/ctvQp99oBn/KwL3lp&#10;aYk/uW0Ne2Hv2k9Zw0V4IDUhyOr6hNxvLKSPbQgsi4U4tIbctI5vpzqR1CaIcvPIgyPS4jzy5gSB&#10;dB6RdkDanUdeHpGm55HHJwjsOxH8JxgORIwOCjCOqGNw0clenV1I5f8px5aw+v7Yc89/8u579n7s&#10;E3/34kvTadNhYa09NDVOpPwpmn5Hoz9a0x+aasufupne1Lj2WE6/ozGsY+PTU/0Bqv6TGgdubfRZ&#10;48BjVH2lM7nc+qnGs1UL12vjpHDg10tWxw2IA6saIvqqXmY1R6yWvzO27I063lZ4646Ojzy15Y88&#10;bX/qqf1D+Fz8DkX/vKpPcO1DjJ9s9UEf/abT//5lb9n7iVtvveeeR59/fnnII8Imsw1lRdgqA9us&#10;E9u1jo1dgGKRoJpElJtOlK3Iy1o3r40VSmcexTeiLudR2SNKfwadI6KvdKI5JWhgnWiEdbTMOjpr&#10;MW/cTd7rx8GBoxNnl8nAqU5k09lesM3IbhcRKWAd31otRUREZMcpfLzegG39dMHZ4X+KkL1F2/ol&#10;j/Ypb+vb2uwl8zKK7cJP2X6/39a2TY3wKZvd+SlruAhCqYnhgV0vz/7GQQDZ4HllOc9DBxCdJvhG&#10;qg9hbUSa24lUOCIzziNyjgik84i0IwLvPCLziEA9j1Q+QWyfR/afYDiQYIBQgKFEHeOLPvYCFxcX&#10;KS0TzKqeefDpZ/7y/R84eWr6x+PkyZ+WufbQ1PqMypZPGauHbfpky1d1LyMrPK7zqLjWHp3qKz5A&#10;1Vc6YKuWPxfU1ivrw7mBuxuHWj6GLFkDf3ColX611auwNTBK9OXvwAnJw05tHROfd2rL38Pau5o+&#10;9TTMFKvP4tDmh5V8lP7J2q/8ldP37vnQR+575hn/9A1Xw6Sydm7bn61VgL2aYEsXoEwkKCUJyk0n&#10;L1kVilqeV8UUdTOPyhtQlPMo6xFFP4+2EdFU8uhMCVpXHxphgmZZR1stRttuQ6cfA6eNThxcJgOn&#10;OpHNZduNfS4iMiRr/epfIrIjFf5QugHb+u6f0R7utbi4yJ/fhkYLA7f1zYvD3t1lbCPswk95W9+8&#10;OMKnbLb1pzxa+bI6r+HiSzyWmhAkdn0I/8bg+WMTmeUwPBUdQICa4LuoPkS2EZluJ4LhiNg4j+A5&#10;IpbOI9gOCLzziMwTxOp5BPMRsX0fJgAJpgQJJgkFmE4kmGD0sd9pH9NQz+DeWi/OzX3yrrv/3w99&#10;+Heuvub1Z51z1JtOT290OySulwZXcflzU7mjMYwbqzsabaVTsSNshUd6Hp08Q9XW8fExqifGiWN1&#10;G9/A81Sr5Y8SrW4EtFWNIavnjq77qqaG6b/Xv5JT619eNT6sXoi/LnuB1WNOjw2v3d8He0Oqh51W&#10;9ybaqt7GtVFifJMZKCYfwUsfSvyY/LPzuxWPfONpP33WOfax/uWHPvLJu++Znewn91bsOyjbPlbH&#10;Cjdd2J0t2MkFqA4JKkhEielEtUpQzvIoiBEVM4+aG1GO8yjoEeU+j4YReTfp5l2pQtPqQwtM0Cbr&#10;aKjF6NltaPNj4KjRiVPLZOA8J7JZ7KqzvWbbmX0uIjIq6+neVakvIiLb32jp/Op2vuFptEBst03a&#10;HH9+G9qFn/KwDwh19kbx57cbK0GjveRt/SmPdmHbG6Xh4ktCMDVBPLbrRv43Bo8gW3lwWY5ktM4j&#10;1BTfP/UhtU0Q6+aRDScIj/OInyPC6Qyy7YjkO4/sPCJZ70Q8H5Hf92EUEDEoSDBMKMCAoo5pRgH7&#10;t9vbPtp/0rIllldWntm//1uPPPqOr9/x5zfc9OqZM3xY5SPGw+O8Kn1uarXWfsJfdRddHDRWa2DQ&#10;uPaEz/CoT581suLdjf4k1bWng4Yb+06Kwzlf1eiuudIJn6303sFRVv1vG/h3peuU+ldoX7Mvf8Dp&#10;S884jY85Pcofc1p/0qmv9E2zlb6lPscdeNtt+TTRlt+haP/gn9qrzzjrX99007Vfu+Objz72zP4D&#10;K9tkzm2WlpasHNlWZSMVYHPWsY0LeGVIefVIUV/yqFMJClke1TCiVuZRbROU4zyqeeSlvoM3iwrt&#10;pBM9KaJp9aEFJmiTCbrpMGjYDfT4MXDO6MORZTJwnhPZFLZNbCOzw0VExmYlxTo7JUZEZJsbOZ3f&#10;hcNFe6P489vQaJ+y2aafsn3ZI3/Ku+3CNvz57WbkO2e29afMaxiSvVE/Rh4jAVHZxPCArxdR4hg8&#10;o2xF5FksRKY1fLdUgKQ2IsftQyQcERhHBMx5BNIRAXYemXdERp5Hph6RwecR2ydI+vswIkgwRshj&#10;ItHA+KLM9xvsb7Arx0rqyO1nq8wuLH7qe3f9nzfe/Nqzzjl+7/QRbzq9esxmNcf68WpVsy4fNIbF&#10;PGxghWeopiudrh3pa++0r2MHVrjnz3+a40npij/T8ZSNXP5vqf6lfg+ireqrqr7Oo+PXv7bCK0pf&#10;48DLX5sjJu+PzxGr99BW9d6urfiGHxonvr7sszjitD3HT838zDnn/cdb3v2pe+6Z3T5TbWcbZGlp&#10;yUofO6eODVbAt20T+7wP9SKioPShPEXUr04UwYgSmUeRjSjBeRTxiBKfR5OIaCERDaYTvSrhvawE&#10;DbKOPlrM23QruvsYOGF04rAyMTjMiWwwu9hsA7LtRUTWlR0SrMNSbkREtq2DY9ztNDs7y9+yrdhL&#10;HnkgwV+xDY32KRt7u/grtpVxhovb9CWbkdNd/vx2Y5/yaBe237nI37Ld8BqGp+FijYdTk8PDu14E&#10;gWMgjGzjCWY5ItKEB6kl+I4qIr7tQxIckRNHpMh55NARKXUeOXdECp5Hjh6RsucR1SfI8vswGUgw&#10;OshjBNHAyKIMk5AGey326W+juxhTL87NffWBBy7/whf/t1tu+duXXX7K3ulDwnDLVjVl9P/X1sCg&#10;0Vc1aKye7WnLB422qud/2jp04Gc3+vNU4yNVfR1ZPVi1Wv6U0bh85mfrhDFW9ZccW//LB/7VRyVf&#10;GF9q435Ee1Hpa7TlA8X03eD9ie9Y9R76qt5ee7d9plj9yl+Z3vd3Ln/Ln9/y7iu++KWvPvjgC3Nz&#10;22yIHb5fWlhYsA1iG5wN08AGK8C+bWCf96FeRBSUPl6dKl6+ulEEI0pkHkU2ogTnUcQjSnweTSKi&#10;hUQ0mE70qgTNrEBoj4Poo8Xo023o7mPghNGJw8rE4DAnsmHssretx4YXEdkwdiqwXqzWJiLb2mgP&#10;zLRvlnfbDMbeKP78NjTap2z489vNyCPkbT12GnmEzJ/fbuyT2oXDxdEubPtTGi4O8nxqQnh418tz&#10;wHEQRrbxBLOcJ6QDCFP78L1UggS3E0lwRE4ckSJ3IooOSKnzyLkjUvA8cvSIlL0TaX2COL8Pw4GI&#10;0UEfBhF1TC3KMAxpY1+VXQAj96GtZSVybnHxiRde+M7jj7/z63f82xtvfv0ZZ1U30tmq5l7VGpiQ&#10;VcsHaekzP21Vs8aBdUhj3Fhbe6eb68gw81uX5c8vHfj7B7+G+uJmxLY18JL9fRh4c6rlTzr15e9t&#10;+m6/9syz/vcbb7rua1//9uNPPPnii/bRjNb5tpxtByt3tkPZJG3YWgXYsQ1s7z5eK1JeTLpRmCIq&#10;VycqYER9zKPCRtTfPCp4RHHPo0MkaCERDaYTjSryRlbCO+MAmmgxmnQbWvsYOF704bAyMTjJiWwM&#10;2xrsdhGRTWHtXt1NRLav0f5bc/s2nz+/DY02aVtaWuLPb0P2xfMyhrGtP+XREs5d+Clv66n5LvyU&#10;RytfVuc1XBzk+dTkIMDr5FHgmIgkGzzEHApBaR2Rah++kUoQ4nYiDI6IihPEyXkE0hFxdR6Bd0Qc&#10;nkegHhG3dyK2jwj1+zAfSDBD6MQ4ooHxRQFGIhn2Zdg1ZkV2m06DKovLy9957LG3fPbzf/C2t/3V&#10;8y985ZlnHbdn6pAw+qqmYj4Yqz1A1VZ9ipY+ArS6x3Ft6ta6qkFd2RqY/JWvgb+ndVVfzOAXGVb1&#10;QgZe4MDLT9+Z5oDW38/j90z9xJln/+z5F/7h26+99HOf/+ajjy6M+h/ETQi7+K3pWlG1HcfGaMOO&#10;KsNGbfB93c3rQ4oi0oeSlKBm5VH4IspiHoU1QeXNo3ZHVPY8ekNE84hoLZ1oUQnaWAH6YoL2Wcwb&#10;dCvv6ePgbNGHY8rE4Bgnst7s6rIL3nYuW11EZHNZc1enE5HtaH5+foQIyL5r5s9vQ3Nzc7yMYvYW&#10;2RvFn9+GRvuUFxYW+PPbkH3xvIxi9hZt65c82qds24E/vw2N9t9GbPe9zMsoZlfF7OyshouD/OA+&#10;OTzC60UiOAYPJVuRZRYjK63zRLUE30UliHLzyIMj0uIEcXIegXREXJ1H4J0gFM8jVo8I3fOI7RNE&#10;+52YEtQxTOjEUKKBIUYZxiMZ9qLs8x2tQE+alZXVp/fv/9pDD9185517P/nJf/muG3/zzZccf/re&#10;Hw+zseoBnrZ8eJb+ytpQrT5sqx4NWq1Dk5sd00eJDqy1kV468AsrfRjpUGvw72n869JV3YZoa+CL&#10;tzXwAtOXb8vnr+mv+EDxZXum3nDxpf/yhpv2fOpT7/7GN7/+g4ef2b9/ZZsPpJ1d9nbx2y5mM2Sw&#10;kcqwRRvY0n2oDgmKSCevRSmvV92oehE1MY+qGlF28yjcEWU9j8YQ0Tki+kof+lMidLB+NMUEvXMY&#10;tOcGOvp4OFj04ZgyMTjGiawru9Rtx7HJRUS2iJ0WrMtTmEREtokRHi1ov58/vG0Ne/ePveTt+xxF&#10;szs/5WFf8up2ftivsS9+2At7W9+2aOwlDztPtd/PH96eRtjL/ilruDiIjGqSeIrXjURwPB5NNnmU&#10;ORQPTFOkqgX4FipBlNuJVDgiM45IlPPIpCMS6zwy7wSheB6xekTo3onwPiLd78OgIMEwoQ+jiQZG&#10;GWUYkrS555577P/aX2ifMnVoR1heWZldXHx+dvaxF1+89e67z/j4x//ZlVedtGdqbYhYXz5Uq27R&#10;q9ba/9oYyLWuaujoq3rc6Aat9N9la+CL6VgDL9AnrLbSd8PXKXum/4errj7r1ls/cc89j1i5mZ21&#10;N3NnDBSd9VorYrY1/Prv5puohO/NJjZzH0pDgvLRiUqUoFR1ouRFFMQ8SmpEzc2jakfU9Dy6QoK2&#10;EdFUOnlvSnn/KkFTTNA4h+HduYl2PgZOFQU4o0wGznAi68p2BDtcRGQC2JlBLU9Etpdh7+Tb1vf9&#10;uGHv8doZL5kXU2YHvORhL+xtfQ+fG+p+TdsCu/DC3hmfcnn5qj5lDRdbeFA1OYjx+ngsOCbiyQbi&#10;zGF4ZpoiWC3A908JAt1OBMMRsXGCaDmPcDoius4j/I6IxvMI1xOk751I8SNi/k6MC+qYKnRiQNHA&#10;QKMMc5KMewL7O+2DtjI01KlrG5lbXPzOY4/d9PU7pj7y0f/x2uv/5uVX/NyFF/3kmWcfd/ra3Y2+&#10;Dg1PT01XNYc7JL8Gxni5dUh8JGn3GvhTHWvgy6iWfdnV7DB9Lb6qF3v8nqmfOvPsn7/wzX/zLVf8&#10;i+veMf3Rj91yx53ffexxe6N4y3aWlZUVu7ztIrcd4dc8GyDD904J35Kt2MadKAcJqkYfClCCCpVH&#10;mUtQCvMophGlNo9inaCa59EPIhpGRDvpRFtKhMbVj17YQNcsRmNuQy8fA0eKPhxQJgYHOJH1YFeU&#10;7QXbm+xwEZGJYccJK1BqfCKyjSwuLhbGPtv6gaipwud12duyk17yLvyUS17yTvqUy3/W1S78lLf1&#10;Y29ThT9fM72wNVxsEXKqCUKSVyAEg2Mhnmwg0RyGZ6YDPGDtxTdPCTLdTmTDCcLjiGg5j3A6QYCd&#10;RwQeEZDnEbFHZPCdCPIjkv4+zA3qGC90YkzRwGSjDAOTDJ+1GPuS7G2fnZ0t7E/b1Mrq6nMHD977&#10;1NNfefDBD3znO5d/6ct/+dGP/em7bvgHl73ldWecdXgygRuY2/k6LJnetQ7wepf9JemYcOB/LVzp&#10;DYj2/6ZfYbWqF3LEm05//Vln/4PL3/KnN9z4lx/72GVf/sqHvvvdrz740H1PP21vxU66MbHVwYMH&#10;rXrYbuJCn5jJovFSkKJkdKL6JChPnShzEUWwE5U0os7meaGueCXvQDNI0C0i2kkn2lJE3ypAI6yj&#10;ZQ6DxtxAIx8P54lOnE4mBqc3kfVgV5TtMtuw7HARkclj5wdrx5QtEZGJV3I3jP2ebf3cyAG9L3kn&#10;TSPcLnzJJXe27bCX3Dts22GfshUlezm8tjy/gW/H6N3LfjcFv1vDxRyPqyaHx3m9iAbHQELZxjPN&#10;ch6bDvCAtQTfOSWIdfPIhhOExxHpch75dIIAO48IPCIgzyNlTxDD55HlJ8j7+zA6SDBe6MOwooH5&#10;RhnGJhmMXCJ7Z0q68g5gBTq1srL6wuzcVx948PqvfnXPBz/0v77t2l8557wjkildyTo0Gfu1Ln82&#10;abUG/tfmGvj7e5d9Ab9+3gX/8u3X7f3wR97x1dtvf/DBF+bmVniJEW/ATmavcm5uzvYsl3XERZ/B&#10;hinDVmxg6/ahECQoFn0oPZGXpm4UuMgLYDfKaESRzaNMR9TxTjSDiFYR0Uv60JMimlYBGmGCfjkM&#10;WnIbGvkYOEz04WgyMTi6iYzNLm/bquxtEZHJZq2f4iUiMvE6fpqX/foOeJxgU8d/Rm8v2f5Xft8O&#10;Yi8q9ynbW7EjX7Jduh0X9k59ybkLe6d+yh0Xtv36TvqvIir2KfMKG5qfsoaL7cirJoknet1IB8fj&#10;GWUros1ipKd1nrGW4NumiFi3DyFxRIQcETB3IqiOiLHzCMIjYvJOxO0RYXwnQv0EqX8fZggJ5gx9&#10;mFo0MOUow/wkj/FLYO+MXYGFd53vYAtLS489//ydP3j4k3ffffPX73jL57+w7+Of+D/f+77/6Yab&#10;fv+66//hNW/97SuuesNll//qmy/+ufMv+Omzz33VvjNfPr3vZXunjz1tz8DYr3wd+sbTjjttj/0l&#10;r5je96ozznzd2efaX27/CvsX/faVV/3Dt77N/tX/0w03/rv3vHfvRz9+6ec+f+PXvn7rXXd/4+FH&#10;Hn3u+cUhf+TvzrOwsGAV0vYyl3LEVZ7BJinD9mtguxZg/0cUiAJUnIiS1MkrW8XrXgeqZ0Rt7USB&#10;jijfefSAiA6RoIV0ohslaFcFaIEJOuUwvBe38g4+Dk4SfTiUTBKObiKjsqvIrm3bYmxsEZFtwg4Y&#10;1sHVCkVku5idnbXvnZci++cdOVZMDbzkxcXFHf+S7QXutk+5+ZJ35IwtpU95d77k1gtbw8WsEFhN&#10;EA/1enlEOCaiygYPN4dChprwmLUE3zMlyHf7EBVHZMkRSXMn4uqIMDuPRDwiL+9E6B4RyXci2o8I&#10;/gswTIgYNRRgfNHAuKMMg5QMhjAJ+4LtQ7QjF3MbCVZXVxeXl/fPz//w4MEnX3jxkeeee+CZZ+5+&#10;8slvP/bYHQ8//NWHHvrSAw9+7r77P/H9ez901903f+tb77jjzuvvuPPar3/9LV/6clxfuvy2L/k/&#10;X/GlL1/39TvsN9i6+dvf+eBdd33i3ns/f9/99pfc/tAP7C+0v9b+cvtX2L/oyRdftH+p/avtC9jl&#10;c9+m+fl5qyp20XL5RlzfeWyPMmy8NuzVPmz+RKgN/Sg3EcWoE0UtQdXLo3RGFNY8SnOC2p3n9b9C&#10;e0h4++hGK0rQrvrQ/+pok8OgGTfQvMfDMaIPh5JJwrlNZFS2iWyfsqtFRLYbOyFYg6aiiYiIiIhs&#10;Fg0Xs4isJonner2ICcfjeWWT55tDIUat87y1F98wJYh4OxEVJ4iTI8LmPOLqBJF2HqF4RGSeR+ie&#10;IJjvRMCfYALQh3lCgplDHyYYbZh7lGGiksdMJmFv+8LCwsrK2vM1meSITAC7IO2ynJ+ft53OxZrg&#10;gs5jS5Rhs7Vhi/ZhwycoCn0oMQnKUCfKWUS96+Q1s0JJzfOaXKFqd6L0RzSGBM2jE00ooksVoO3V&#10;0SCHQRtuQ+ceAweIApxIJgaHNpHh2fVjl7RtUna1iMh2Zt1cbVFERERENpOGi1khs5osnuv18qBw&#10;TASWDWScwyBJrfPItQTfLSUIejsRGEckyhF5cydy64hUO49cPEFwnkf6niCe70TMn2AU0IfBQoLh&#10;Qx9GGW0YgJRhtJLHcCZhv2hvlF0wCwU/QVdko62Gn6poF6TtVq7ROr+Sc9gJw2CnNbA5+7DVE5SD&#10;AtSXiALUyetYxQtdN8plRD3tRFGOKNl51P0EjSGibfShA0W0qAKh6Q2iQQ6DNtxA2x4PB4g+HEcm&#10;CYc2kSHZxWPbx3YoW1pEZPuz04I1a8qciIiIiMgG03Axy0OrieLRXgnCwjF4ZNnKU85yJKkNnrqW&#10;4LuliKC3E5lxglA5InXuRHQdEWznkY5HZOedyOAThPR5JP0JRgEFGC9EzB8KMNBoYAAyDMYsGYxo&#10;GuxrsHd4Nv8DsUU22sGDB+0itMuei7KBiziPPVDMd1mT78pe7PM6akEfiktE9elDFYsoc3nUykQo&#10;pV0oxxHFuhNFP6IlRPSMPrSfBP2pAD0vQXccBg24DW17PJwe+nAcmRic2ESGZBez7U02s4jIzmJt&#10;nWInIiIiIrKRNFzsQnY1STzd6+VZ4ZiILdsQdg6DSDXhqWsJvk9KEPf2ITyOiJYjgudOBNgR8XYe&#10;AXmCED2PGD4ipO9D5J9gJtCHCUMds4g+TDbaMAwpxrAlj3FNg70Euzj9canMfEQ2hj/+dHFx0Yqe&#10;bRMuwTZctXlc98XYVw1sxQK+tVNeAXpRUBIUnU7UrwQFLo8SmaCM5lGII8p0J8p9RDNI0C060XgS&#10;NKcCNLw6+mIx77ytvF+PiaNDHw4ik4Tjmkgxu2xs47CTRUR2KDs8WOOm8ImIiIiIbAwNF7t4dDVp&#10;POPrRWQ4Hs8umzzuHAqRah3hawG+T0oQ+nYiPI5IlxPEz3lk2BEJdydi8ogcvRNhfERa34fgP8Fw&#10;oA+jhgTjiAKMOBoYiRRj5JLH0CbDvmb7OOwSXVpaYhAksq4WFxetcNmOtsuey64N12snLvpibKo2&#10;vg17+b4ewP7vQzWJKDedqFwJSlsnSmTk9bODF+EUZTqPQp+gGUS0ik60nARtqQCtrs574lBovQ3e&#10;qcfEoaEPR5AJw3FNpIxdybYH2ckiIjuanUPsqKBeKSIiIiIbR8PFHp5eTRSP+XqRGo7H48tWRJ7F&#10;PFQd4PFrCb5JSpD7diI/ThAwRyTQnYixI3LuToTlEVF6JyL5iMy+E9l/guFAH0YNdQwl+jDiaMNg&#10;pBiDl04McDLsN9i/1z6j+fl5PS5V1svs7KztYrtEuc7y/Crt4Jd6Od9KrdiBBdjSCXZ+AUpJRK3p&#10;Q9mKKGqdKI6RV85ulODI63M3Cn1EG4joE31oOQnaUh/6XANNcRj03QZa9Rg4MRTgCDJhOKuJFLAL&#10;nj0sIrJr2ClC7VJERERENoiGiz08vZo0RH19PDocExFmgyeeQyFYbSCI7cN3SAmi3z4EyRExc0QI&#10;3YkwO0HanUdkniBTzyOYj4jt+zAESDAl6MPYoY7pRB/GHW0YkgyDOUwek5xO9sLtWpqbm1teXmZG&#10;JFJmdXV1aWlpdnbW6oxtDS6pPK7LTlzcw2ALtWHj9WEb1/l+L+EFpEKJ6US1SlDOOlETI4pmJypv&#10;RGnOo74naAAR7aEPzSbh/aiEN7gUvXAYdNw2NOnxcFzow+FjwnBQE+lj17BtQPawiMguY2cS6/jq&#10;myIiIiKy7jRc7OEB1qTxsK+Ep4fjIMVsQ/Y5DA9YB3gO24tvjxKkv33IkhOEzRFpdCci7YjAO4/U&#10;PEGs3ol4PiK/78MoIGJQUIDhQ4IZRQGGHm0YlQyDgUwnBjud7N9ub6NdG7OzswyORPJWVlbsUrEq&#10;YdvNrkMuoz5ckXl+VQ/F904rtlwf9nAdW70PtSNBcenkZSrldawbBTGiYnai7EYU5U4U9wTVP/Lu&#10;0M0bTYpuVID2VkcjHAbttg1NejycFfpw+JgwHNREOtlmsS3JHhYR2a3sUKHWKSIiIiLrS8PFHh5g&#10;TRrSvgLEh+PxHLOVp59DIWRNeBRbgu+NEmTAfYiTI8LmBIF0Hql2RObdiew8IlnvQ0gfkeJ3YhqQ&#10;YGJQgBFEHcOKPow+2jAwGQZjmU7MdsrYC7HrbWVlhTmSSMIuDCspdhlzuZThQuzEBT0Mtk0b32sl&#10;fPOm2OR9qBoJKksfilSCKpZHNYyolZ2ouQmKcicqe0TpT9AbOtFmEt6JStDe6rwJlqPRtqE9j4eD&#10;Qh9OHhOGU5pInl0nto/YvSIi8swz1tYpkSIiIiIiY9NwsZ/HWJPGI79eJIhjI85s4xloOULWOuLY&#10;AnxjlCAG7kOiHBE5J8ikO5FtR4TfnQjRIyL2TuT0EUF+H8YCCUYHBZhFJJhXFGAG0obJyZAY0eQx&#10;5yljv9/eUrvGDh48uLS0pB/NuGvZR7+4uGiXgZUR21ZcH2X8wuvFFTwMtkobNlgBNm0de7sPxSJB&#10;Qenj1anitasbRTBBlcyj1CaoxXkU9IiKn6Al9KHBJLwHlfC+NoAWOAy6bBt68xg4JfThzDF5OKKJ&#10;tLErxC5y24zsXhERiewUoTYqIiIiIutCw8V+IcWaRCR/fTxGHJOnma0IQYuRszZ4JluCb4wShMGd&#10;yJUTZM8RyXQn4u0EEXgeIXpEyt6JtD5BnN+H4UDE9KAA44g6BhcFGIa0YYQyDAY1fRj7FLMvxt4T&#10;+8hsU+jnMu4q9nFbEbPNaJe6XWBcEMW44Dr5pTss3yOt2FoF2K4J39QlvFCkKCV9KEwRlasPRTDy&#10;CtnNy2yFQtyJgh5R7hO0hE60ljo6UAG6WoL+NwxabBvvy2PyE0IvDhwThvOZSBu7QmybsG9FRKTB&#10;TibW4imaIiIiIiKj0nCxiIdZE8izv15EiePxTLMVUegwPG9NEcoW4LuiOiLhTkTLCeLniHC6EyF3&#10;RATehzQ9ImvvRGyfINfvxIigjklCH0YTdUwwCjAVyWCcMgzmNn0YAQ3J3mHbGsvLyysrK7qdcSex&#10;T9PYx7q0tGSFyz5oPvLhcYV14mIdEruiDdupAFu0js1cgOqQoIj0oR5FoVz1oPBFlMVOVNiI+tuH&#10;Uh5R6BM0g040lQS9pwD9rI62NwyaaxvvyGPys0EJThsThsOZSJ1fHrYT2boiIpLnXZ4CKiIiIiIy&#10;PA0XS3lgMWk8++tFmjgecs02pKHDIHOt83C2BN8SJUiF+xAwRyTQCSLqTqTdEVl4JzL1BKF7Hsl9&#10;gmi/D4OCBMOEAgwo6hhlFGA80oahyvCY4XRiFjQ8+/vtjbULw7bJwsKCfkDjtmYf39zcnFUk+0Dt&#10;Y7UPl495eFxYfcIVOhz2QwYbqQCbs45tXIDSkKB89Aml6CVUqz5UvYiymEdtTVB8O1HEI6p8IjSB&#10;fjSViK5ThmZWR9sbhvfWJvrx2Pxs0IujxuThZCZSZ9e2bUO2roiI9LEjh7qqiIiIiIxMw8VSnmdN&#10;GvK/Ph4mjo90s43noUMhdq3zfLYE3xIlCIY7kTEnyKEjUuo+BN4RiXgnYvWI0L0T+X2CgL8P44IE&#10;I4UCjCnqGGgUYEiSwYBlGIxxCjAXGon9cfvi7Y2yi+TgwYOaMm4j9mHZR2ab1z4+u8bGvBJMuJp6&#10;cHUOyXdBju+gQuzMBBu4QCgJNRSOPpShiDrVh5IXURA7UVgTVN48L+ApSnzkLaAEHSWi5RSgjdXR&#10;8IZEZ22gGY+Hk0EBjhqTh5OZSGRXhW0cNq2IiBSzA4x1fIqpiIiIiMgwfsxjGunlQdtkIi/sQzY5&#10;Hs89W5GkDsMD2QF8o1OAJDhBityH7DlBPh2RZ3ciBU+QnXcibk+Q0+eR6ycYCPRhkpBgClGGIUYd&#10;Y5ACjFMyGNEMj/lPn7vHY/8i+2jsEp2bm1tcXFxeXtajUyeEfRD2cdiHYh+NfUC2Qcb/uP2a6eVX&#10;4Ai46DPYMGXYhwm2awGqQB3FohN1J+GlqZeXuApFsBPFNKLa9qFwR5T1BKW/E12kjmZTgAaWCF1u&#10;aDTUNrTh8XAgKMAJY8JwJhNJ2OVqO45NKyIiw7MTAiVVRERERKSYhouliLUmkueAvTxYHBMZZxuS&#10;0WF4AjuApLYA3wwlCIn7kDcnyKQjEutOhN8J0vFOpOwJYvg84vwEkX8fpgcJhgxlmF3UMeIowOQk&#10;g6nL8Jjz9GFqtB7sVdvHZJeNXf+zs7MaNG4Je9vtzbc6Y7vVPg77UPh41gMXTR8uweFx0WewYcqE&#10;XVjDdi1AFaijWHSi7iSoTX1ChXsJRbATxTSi2vahcEde1VNe+bvRRepoNgVoYAn63JC8n7byLjwm&#10;DgQFOGFMGM5kIpFd1WxXEREZgx1C1GdFREREZCgaLg7Bg60JRBBYwLPFcZBxZng2OhRS2ARJbRm+&#10;GUqQE3cib06QSScIrTuRfycIyPNI2RPE8J1I9BOk/n0YICSYM5RhfJFgxFGG4UkGg5fhMerpw+Bo&#10;/djfaf92+8rt/bdrb25ujsGXbIzV1VV7k+2ttjfcLxg+ifXjl0qJcOmNIlzsWWyVAuzABvZqAUpA&#10;gjLRJ5Scl1CV+lDgEhTBTlTSiFLbiZIdUdMT1P0+tJBEaDJF6F51NLlh0Erb0IPHxmmgD8eLycOB&#10;TCQcy23XsF1FRGQ92BmAIisiIiIi0kfDxSF4sDWBPAosQbg4NsLONp6QDoUgto7ItgDfCSWIivsQ&#10;PCcIpyOi605E4BEBeR+y9gR5fCei/YjgvwCThATThgJMMOoYd5RhipLBBGZ4zHzKMEpab/Y32wdh&#10;V45trtnZ2fn5+aWlpZWVFd3aOCx70+ytszfw4MGD9mbaW2rXrX3KvNHrza+KEn6xjYZLvA17oxgb&#10;L8H+LMO2T3hl6OWlJkUx6kRRS1D4OlFDExTZThTrRKjlL6Hc96F5JGgwBWhadbS3IdFHG2i9YwsH&#10;gX6cLSYPpzERPQpVRGTD2IGBUisiIiIi0knDxeGQb00eDwR7ebw4PvLONkSkw/AodgCpbRm+E4pI&#10;iwsQP0eE0wkC7E4E4RFJeR9C9wTBfCcC/ogJQB/mCXWMHcow0Egw9CjGUCWDaczwGAGVYbK0Mezv&#10;t7fFPhT7cO1asr1w4MCBxcVFDRpbraysLCws2FtkFcA2mr1pdqHaG7jRH5MJ10IRLrLhcVnnsSsK&#10;hN3Wgp1ZgA2f8LLQy4tMijLUh4qWCDWvC9UzQXnt5FU65ZU8Ra3vROeoo7sUoGnVeXcbivfQVrTe&#10;8XAOKMDBYvJwFJPdza4Eu55t67FXRURkvdmxRG1XRERERHppuDickG5NIhLBAh4yjo/Is8FD0mER&#10;x9Z5bluCb4MSZMZ9iJ8j8ukEGXYf4vCIvLwToXuCYL4PMX+CUUAfBgsJhg8FGGg0MAApwFAlj7HM&#10;8BgElWG+tInsK7TPyK5J26eLi4vM1naf1dXVhYUFK0G27+xq3PzPwi+AQn5pjYYLOoP9UIydVse2&#10;LMBWT3g1KOHlJUUN6kQ5S1DyOlE6IwprJ2p0gjqe8Drfy7tGitZSgHZVR2MbBh00g747Hj8D9PJD&#10;xWTiKCa7m+0INqqIiGwYO8+o84qIiIhINw0Xh+YJ12QiGuxD0DgeTzxbkZUOyTPZAcS3Bfg2qI7k&#10;uBMhdIKgOkGY3YlQPCIy70P6niCh70TSn2Aa0IfxQh1TiDIMNxLMQIoxY8ljRDM85kLFGDptLvv3&#10;2ptmH5ldV3bd2laynXvw4MG5ubmFhQV/qirjuO1jdXXVn2tqL8FeyIEDB+xFWSmwF2hbw16sveQt&#10;fMPLcSWNiis4gw1QJuytFuzDAmzvOgpBn1BUaig9fahiEWWuExUz4RW1m1fmFOU7or4XoFskQksp&#10;QqNqoKsV89bZyhvu+Gj/BcJpYkJxDpPdyq5P2y9sVBER2WB21LEjhPqviIiIiORouDg0T7gmkyeD&#10;JTxtHBPZZxsPTIdCKFvnAW4hvg1KEB73IY1OEFcniLTzyMUTZOd9iOEjQvo+RP4JxgJ9GDLUMY4o&#10;wIijgZFIGYYtGQxqRsWYqBgzqC1y11132ddgr9reFnsb7bOwz8guA7ui7AK2fWH7+uDBgwsLC8vL&#10;y1v+hFX7AuzL8MeZWhmxnW7bx75UuyD90rIrxF6IfQr+0oy/zC3hn285v35G45duh3DhD8G31QDf&#10;g4XCzq4JBaAfBSXhNaeXV7AUNa4T5TIK1bQfdTlB7Y68tvfyTjGAjtKHLtXgHW0o3jdb0W7H5q2/&#10;hB8nJhCHMNmt7OK0fccuFRGRzWKnEXVhEREREWml4eLQPOSaTJ4MliBuHJunn60ITYdBNNvgSW4v&#10;vgGqI0LuQyCdILGOiLT7EJAnSNA7kcQnSOs7EfwnGA4UYNqQYCJRhllHA4ORMkxd8pjbjIqR0TCY&#10;Sk0GH84NsF+3t84+L7sA7HqzS9c2iO0d24xWAQ4cODA7O+s3QZqlPouLi/bb5ufn7Y/YH/Q7Du2v&#10;sr/QNpT95XYB27/I/nX2L7X3hy8i4V/q5PDPcShcLqPiYs0IV/oQ2EgNbLwCYTcPYtsXoJQkQrHp&#10;QdlKUNr6eJGseBXtRkVOULIToaj3o0kkvJUU8vaUCn1saLTMNqHNrgMaf59wjphQnMBkV7ILwC5j&#10;dqmIiGw6O66oF4uIiIhIk4aLowhJ14QiIyzgmeP4CEEbPDYdFhltHVFuAb4BqiNI7kMsHZFbJ8i2&#10;O5GRJwjR+xDJJ4jtOxH/JxgRFGDsUMeAogBDjwaGJMUYwuQxwxkVE6RhMKeaSMz0hsefD/il4fHn&#10;JxIf3jC4RMbANZrHVV6MXVTHlivDTk6w4QtQRBIUmj7UrIii1ocSGVFD+1COI+p1goLeh/aQoIuU&#10;oTnV0caGQb/MoMuOh5ZfgGPEROL4JbuPffq2U9ilIiKyReyc40cFqrOIiIiIiIaLowlJ14TyiLAE&#10;uePYCEHbeHg6LE9pU6S5ZfgGKEGW3IdkOkF6nSDe7kRSniBK70MwHxHb92EIkGBQUIDhQ4IBRRlG&#10;Hw3MSYoxh8lgjDMGRklDYma1rTADHAN/0bbCBzYMrowxcHXmcXEXY/M0sNnKsI3r2O19KB8JSkwf&#10;ClaCitaJ4hhRPftQiBMU6wQFvQ/tIUELKUBnaqCHDYNm2YYWOx76fQHOEBOJs5fsPvbp285ii4qI&#10;yFazAwMFWkREREREw8WReeA1sTwr7EX6ODai0DYEqMPwlLaJWLcA3/0kiJP7EE4nCLAThNx9iMwT&#10;ZOqdyOYT5PedGAXUMTHow/yhjklFGWYgdQxMhsFMJo+pzngYLg2JKZZMDD6YYXAFjIdrsRMXdDH2&#10;TB27qxhbN8EOL0DJSFBZ+lCkEhSyPtTEBHWzEyU4QZmOqOMFaAwJmkcZelIdDWwYtMk2NNex0ewL&#10;cHqYSBy8ZJexy9K2G1tUREQmg50u1JpFRERExGm4ODrPvCaTZ4UlPH8cH4FoG2LUYRDW1nmqW4Jv&#10;feoIlfuQUieIsRNE3Z2IzBPE6n0I6RME+Z2YCdQxOijAOCLByKIYI5E6hifDYD6Tx5BnPIybhsdo&#10;S7YIH8Pw+ODHwyWYx0U8DLZKA/uqDJu2jr1dgHoRUVMKUKESVLFOFMQERbMTxTdBgU5QxPvQEhJ0&#10;jjI0pDpa15DokW3orGOj0/fh6DCpOHXJbmJXr203tqiIiEwSO8NQrEVERERkd9NwcXSEXhOJvLCA&#10;54/jIxBt4ynqsIhsEx7sFuJbnzqi5T4E1QnC7ASBdyeC8wTheidC+gRBfgGGAxGjgwKMI+oYXJRh&#10;JNLACGUYDGryGPWMjbnT8Jh0ySbirR8eH/bYuPjyuHyHwSapY0cVY7vWsbELUCwSVJM+lKcEJawT&#10;pTBBuexD5Y0ozQnKdwH6QUTPKEM3qqNpDYkG2Ya2OjbafAGODpOKU5fsDvaJ2y5gf4qIyESy848a&#10;tIiIiIhouDi6EHlNLiLDAsSQY/NUtBVh6pA8tx1AxFuG734iouUCxNUJIu0EmXcfEvSIiL0PaX2C&#10;RL8P84EEM4QCzCXqmGAUY0LSwDilGBObTox9xsYYagxMwGT98M6OhM91PXCpdeKSHQa7ooFdVIYt&#10;WsdmLkCBSFBE+lCSEpStPhTBBFWyEwU3QVFOULj70Anq6BYFaEINdKxh0Brb0FDHRoMvwKFhUnHk&#10;kt3BPnHbIGxOERGZYHYEslME5VtEREREdiUNF0fnsdck89ywBGHkeEhGMzxRHYrntk0EvQX41idB&#10;xtyHxDpBqp0g+e5DiJ4gaO9DbJ8g2u/DoCDBMKEAA4o6RhnFmJPUMVQZEtObTkyB1gOzqTEwGZNR&#10;8T6Oig9ynXCF5XGZDoP90MDmKcbmrGMbF6A01FFB+lCPEtSsTpS/BCWyE9U2QUVOULX70APqaBVl&#10;6EB1tKsh0Rcb6Kbrge7eh+PCpOK8JbuDXZC2p9icIiIy8ex0ZEcOiriIiIiI7D4aLo6F9GtSeXRY&#10;wrPI8ZGPtiFSHZKntwM85y3B9z11JM19yK0TZNsJ8u8+ROkJ4vZOxPYJov0+DArqGCkUYExRx0Cj&#10;GAOTBgYsw2CM04lZ0DphTjUeZmVShndtDHx464Grqg8X6DDYBm3YOWXYlnVs4AIUhQS1ow+VKEG1&#10;6kPhS1Ac+1BqE5TjiHpdgAaQoE+Uof3U0aiGRFNsQysdG629AMeFScVhS3YH22hsThER2T7s4EEd&#10;FxEREZFdRsPFcRGATSriwwKeSI6PiLQNweqQCHHrPO0txPc9CcLmAgTYEfF2ggi8AJl6ROjehwg/&#10;QcxfgLlBgtlCAeYVdUw2ijE2aWDSMiRGOp2YDq0fJlfrgTHarsfbsR74kNYJ11AfLschcek3sFWK&#10;sRXr2LQFKAR11Is+FKAERaoPJS9BTexEhU1Qheuo1H0o/QnaQxkaTx0taki0wzY00bHR1AtwUJhg&#10;nLRkR7MP2q5G22hsThER2W7sGKOuLSIiIrILabg4rhB/TS4PEEuQSo7NQ9Ic4tUhEeXWeeZbiO97&#10;EkTOfQiwE+TcCbLwPsTqCaL3PgT5CcL+PowOEkwYyjC4qGPEUYwRSgMjlyEx3unDsGj9MMtaP8zZ&#10;dg1e9jrhU1lXXDqduAqHx0XfwCYpxiasY7sWoArUUSz6UHoSlKc+FLsEBbETtTVB/a2jTPeh6NfR&#10;GwrQchroT8OgEbahg46Njl6Gg8Kk4pglO51d/2xLERHZtuyco94tIiIisttouDguj8AmGSFiGeLJ&#10;sXla2soz1qEQ5TYQ/Zbh+54EwXMBkuwEgXeCULwP+XqCDL4PiX6C1L8PM4QEo4YyTDDqmHUMg3FK&#10;A+OXITHt6cPgaAMw5toAjOO2J17DBuB9X1dcJQW47IbHVd7ArijGxqtji5Zh8ycoEAWoOBElqQA1&#10;LkEd7ERJraPyRpTmApT7BC2hDM2mjs40JFpgGxrneqCXF+CIMKk4Y8mOZh+0XbTsTBER2ebsjGQH&#10;DEq8iIiIiOwCGi6uAw/CJpkniSU8nRwfiWkbctYheaQ7gPS3DN/01BE/FyDSjgi8E+TifYjYE8Tw&#10;BYj2I4L/AgwTEgwcyjDKqGPoUYyhShvmMENi7FOAUdIGYPC1kZjaTSS+xI3EG70BuDj6cLUNj4u7&#10;gf0wDLZcHZuzAHu+jtJQgHKToB71ocAlKIJ9KKkJym6CutyHQl9HSyhDs6mjLQ2JFtiGxjk2GnkZ&#10;zgeTigOW7Fz2Kdu+YFuKiMiOYMckO2NQ6EVERERkp9NwcR14EDbJPEksQUK5HghN23jSOixPdQcQ&#10;AJfhm54ECXQBIu0EsXeCaLwPQXuCML4P0X6C+L8AI4UEk4cyDDTqGH0MgwFLG2YyQ2IEVICZ0sZg&#10;FLZZGO5tFv6tm4i3dWNwQRTgIhse13QD22AYbLY6tmUZNnyColCAQpOgGPWhtCUof30opgkKboKi&#10;XIBCn6AZlKHNNNCThkHzy6Brjo1GXoDDwQTjgCU7l20ltqWIiOwgdoKykwa1XkRERER2NA0X1wdh&#10;2ATzPLEEIeV6IDdtQ+A6DE91mzwFLsQ3PXXk0H0ItuvIvyMC8gIk7glS+T5k/AnmAAWYLSSYP5Rh&#10;slHHDGQYTFraMJwZCROhAkyZNhJTMinAW7bB+OwLcD0Nj4u4DZd+MXZXA1uxDJs8QSEoQHFJUIAK&#10;UNESVL0+lNEEdTZBOe5Dca+jDZShwdTRjYZE22tDsxwb/bsMx4IJxtFKdiL/iG03sS1FRGTHsXOU&#10;nzco/SIiIiKyQ03icPHAgQMHA/sHfmnieVYyMvsb7MX66+WX1ptHioVIK8dGetqG3xF+D/lrAY93&#10;mzwLLsQ3PXUE0n2ItxNE4Ali8gb+QPgj9v8SuicI5vuQ9NcxECjAkCHBIKIMI44GRiJ16R/hlyJG&#10;Lm0Y1IyE6VAZhk7ryv5a/0r4/zVlzOMN2nj+cZfwz240XL4NXPFD8l0zwDdUIbZ3ghJQgLKSoPr0&#10;oZbVeQHs5fUzRcVMUIgLUNkTNIAytJY6+tDwvOs10QXXA827AGeCyRYOVrIz2UVoW4xtKSIiO5cd&#10;ddTTRURERHa2yRouLi4urqysrCaWl5dnZ2f5nyebJ2LDWlhYSF+y/fPS0tLBgwf5n9eVB4uFCCzH&#10;5hFqxX7FPlB71fYy7eM29s9zc3P2bySF7UPKW+dxcDm+40kQSPch4a4jCE8Qlgf2/9oLtxfIxxDY&#10;r9jfRvSeIKHvQ95fx1igAKOGBOOIMgw66hiJBPb/2gu3d8bfNGe/Yn+W3xExfmnDxGYkTIoKMH1a&#10;D/bq7FPgEwrsjR34VzBV28V4IzaFf8SFuHRGxVXbwIU+DN9QTWHzlfJ9PYD938frSYoLugCFLBGq&#10;YD+vnCmvrilKSQHKeh3VvwytpY4mNKTQ+tp5l1wXoW8XoQlNNs5VsuPYh8uGFBGRXcCOKDQAERER&#10;EdmJfsxznK1lX8f8/Pzq6uqPMpaXlw8cOMDvnlTkdmXsJc/NzeVesv360tKSvWR+9/rxFLIQ8efY&#10;qoD14MGD9rrs06zY/1uxN8R+DyFuJ9LfBr6JKUMIXUeGXYD8O0FGnrBftK/WPutwV+rgbbh2zdjr&#10;td9DKt+HmL+OaUCCMUIZBhEJ5hjFmIdE9jfYl2rvJO9yg70t9qcYvNQxpWlg+DMGZk3FmIOVsb/f&#10;XhGDlAZ7N+w9sd/D7y7DjzrcVvjStw4fXrFwaYyOq7MNF/SQ2EINYZ+VCpt4ELu9AEUkQaGpCwWp&#10;BxugwWtjt1BQayi7BbySpyg9xWgndd56huW9r9Vaa1wnNOwyHAUmmB+oZEeyK9B2EztTRER2Bzur&#10;0AZEREREZMfZ+uHi/v37l5aWOiaLbmVlZYPu51svBGMF7DcvLi4WvmT+zDrxeLGQB5fj8yB1fn7e&#10;PmiGiokwWFxj74n9Hvv3ksvmedrbRDZchm936sinC5B5J8jFI/sVey12eftk0YWpYo19KPa3kcd3&#10;ItevYwKQYEpQhuFDghlFMQYggf2/9qp7Pwj7PfYvYqKSYDLTwDBnDEyTijGtKmC/2d5zxiZ59knZ&#10;C+HPFGBet63wpW8d/+zKcXGMyi/OVlzQQ2IXNfhGK+S7eAC7vYDXkJTXmQGUpE5c+g3Ux05r9bTO&#10;q24JSnmCulPMu8kAes+QfI7YypvjugjtupSfBCaZH6hk57HLz/YX21JERHYTOxSpxYuIiIjsSFs/&#10;XFxaWmKY1md1dfXAZN+/6NFYr5LJolteXvb50zryhLEEyeV6mJ+f91FiKx8uOntzfpj/2YoVEt86&#10;j4bL8e1Ogny6AJl3HdF4YG+1DxQH+EwxZW+1/X4i+U5E+3UMARIMCgowfKhjTFGGAUhg74C9q72f&#10;hb/PTFTqGM60YaQzBmZKxZhZdbL3f2Be4hOUJvtcCv/OVkzwJgZf1mTwz6scF8QYuCjbcCkPiS1U&#10;xx4rxgauY6sX8OqR8grTRD3K46JvYJN08lqa8pJbwsv4AOpOGS9fA+g6w/M5Yita49i8WRfyM8CE&#10;4zglO4tdfmxIERHZlezwQ0sQERERkR1ki4eLHY8GbbUchm384YlEPJZnL5kXU2ZpaYk/uX48ZyxE&#10;hDmGAwcO2KvwOWKrMFV8ib1F9u0H6Wwnot86QuIyfLtTR1BdgPA74fm4ff0HI58ppnymmLLf/1jZ&#10;D1wk3W9gGpBgYlCGQUSCeUUx+9rs/eQzSPj73GTvFXOVNgxq2jDeGQ9TpmJMsersXfKPu5uPVYz9&#10;fv6kjIdPZUh89mPgEmzDhTs8Bol1bKpiYcsOYm8XoGQkKCsNXoW6cbnXsRn6eBVNUWoLUL7rKDdl&#10;qFkN9JthWEnvQGtcD/TpArT/ycZBSnYWu1DZkCIisovZAUm9XkRERGSH2eLh4vLyMjO0Mqurq3Nz&#10;c/zhieQBWc7+/ftXVlZ4McVmZ2f58+uHuLGAJ5jjWFxc9CFiB+aKwcLCgr2THtF2I/ptICouw7c7&#10;dcTVBYjAE/bH7YNmtBgwVKwLU0XY67U/9djWzRcZR9QxuChj7yTvfp2/yU32eu3fy4ClDUObDKY9&#10;Y2DiNCSmW+FHLdp7zkikjH2+9qf48zISPoYhhQ98LFx2GVyyQ2KQ2MCOKsZ2rfN9XYJikfB60kQB&#10;6hQmiS3YA50ooAmKbJm1wl1HrSlGzaqj2QyJKWIb+uJ6oEmXofdPtnCMkh3FLlQ2pIiI7Hp2RlK7&#10;FxEREdlJtnK4ePDgQaZnw1haWuLPTyrPyFrNzs4OdaemW15e5s+vH+LGMp5jjmb//v0+Puzlk0Vn&#10;b5RHtL0IgBtIi4vxHU+CxLoAQXhkX9WBAwd8rJjymWLKJ4vO3mdP4Qnp+5D31zEcqGOGUIbRRIIJ&#10;Rif7evzjMHwADbzRCXuxjFk6McDJYPgzHmZQw7BXbZ81U5Fi9nEwJZMyvN3D46MdDxdZBhfo8Jgi&#10;NvhuKsT+bGAnF/D6kKKONHjN6eUVbACXfh8vninKawFKdh1VpgxFqo6KNjymiG3oi+vBu3MhGv9k&#10;4wglO4V9pnbNsyFFREQCO3ep6YuIiIjsGFs5XFxcXGR6NoyVlRX+/KQKKVm7hYUFXsYwVldXu//a&#10;0RA6liHOHN7c3BzDwz7MFYP5+Xli2gIkwXUeGZfj2506ousCxOGBvWrGiXVMFOsYLQaE8Vs6X2RA&#10;0cBAI8PeAT6MiI+hjvc6svfqgQceYN7SiWFOBoOg9cBgqoC9V/5xOyYkfezDZWgmnXiXR8JnOTYu&#10;rzZcl8PzIWIr9lIxdmbCt3AhSkMdRaSBitPJa9cArvs+7KKE19USFOs6SkwZylMDtWxIPkTM8ba4&#10;LujNBWj5E89PULJj2AXPhhQREUnYKUt9X0RERGRn2Mrh4ggPCHX7t+2PXRxtnrq6unrgwAH+ivVD&#10;7liGOHN4Jc9ErTBaXFqyP/XDsh+76DwLHkByXIxvd+oIsAsQij/xhL23jBMbfKA4wCeLxv4skfx6&#10;Px/VMFIow7AiwUAjw949PomIz6CNv9vG3rQHyoaLjsFOBhOh9cCQqpO9z/5xD2Bakmd/lgGaNPh7&#10;Oxo+vPXAJZXB5Tg8HyI2sYuKsScb2L0FKAp1Xj0GUGv6ULYauOg7sXMSXlELUakT1JdiFKYGatkw&#10;wgAxi6a4HmjMBbzdTz7OT7JT2HZgQ4qIiDTYQYuGISIiIiLb2VYOF0d4QKg7cOAAf8WkIi2rs19f&#10;WlriNQzD3qiDBw/yt6w3AsgChJpDspfM5LBYGC8u/XCY4aLxOHgA4XExvt2pI8Mu4Mm4fdA+Smzl&#10;A8UBPly0v4FIPiC2L8AcoI6JQR2zhQLMKxqYbyTsF+2t42No4JNo8Hfb/jiDl2Ew5MljRrQemFw1&#10;2NvuH3cJpiiB/Z1M0nY33sfx+Ge0Xrh6Mrj4RsIUscF3UDnfgwPYsWUoBHWUjAYvL92oVg1c7n3Y&#10;IQmvpSW8Pg8IhbwUxaiB4jU8HyK2oiOuB1pyGTr9ZAvnJtkh7AO1C54NKSIikmEnMZ0BRERERLa7&#10;rRwuLi8vMz0bEn9+soXEbNBE3bnoCCALkGsOaWFhwUeG5ZaWluxP/XDI4aIhGK7zELkQ3+s0EGYX&#10;eKLzzsWKzxRTA3cuVojwOzEKaGB0UMeQoQzjizoGHQl76/gM2vBJNNgba3+W8cvwmPlkMC9aJ8yy&#10;Evb2hlHI0OxvY7y2K/H2jcc/lHXERZPHNTc8pogNvnGGwvZrYK8WoATUea1oorh0okg1MDnsw5ZI&#10;UEYLeGUe4GW8HJWogco1pDBDbEc7XA/04zLe5ScfxybZEWwvsCFFREQ62WHMjiv0DxERERHZhrbf&#10;z1z0H0C4LRCbJUb+mYv79+/nr1hvHkEWIt0cRvnPXKz4cNHj2qEQDDd4jlyI73UaiLQL2BvFCLET&#10;Q8XE4+Fn8jUR5HdiINDAAKGOUUMBxhcNjDsie3/4DPL4MBL2XtmfZQgzEiY/ecyO1g/Tre9/395G&#10;5iHDsI+YP79rHo7Kq10nfAzrhwslj0ttJAwS2/jGKcfGq2OXFvPtn6JM1FFTClCh6sLcsB9bIuH1&#10;s5CX5RQVvBhlqIGCNSSmiBm0w/XgvbgQbX7icWaS7c/2AhtSRESkgB3JaCEiIiIisg1t5XDx4MGD&#10;IzwZdXFxkT8/8YjNErOzsyO85KWlJf78xiCGLEPAWczeB2aGxez12hvlie2wiIcbPE0ux7c7CSLt&#10;AvZl+PiwF0PFwN5bz9xJ6OvI8vswHGhgklDHwKEM04w65h4PPmj/an//e/F5hE/EXheTloCBzEgY&#10;BHVimrRO7FW3Dki62TvJlKwA07ntgK94vfFerzcuiDyuqjFwTTf4fhkKm63Od2UhNnwdpaHBK0k3&#10;L0qtvIh1YzPUUT0LUJHrvG6XowzVUaSGxwgxg164HrwLF6LBTzw/L8kOYHuBDSkiIlLMzmA6D4iI&#10;iIhsU1s5XDTLQz4ZdXV1dXZ2lj888Tw4S9kvDvuSzYENeyZqhTCyABnnMIZ9MqrPj384/GNRncfE&#10;TYTKZfhep45su4/9zv379zM/7OOTRf+Bi568E9I3kOv3YUTQwEihjuFDGcYadQxA+p6Mmqo+DvsC&#10;GLlETGZGxWgoj+HSerC/zd5tBiNl7EO0P8XcbCSM8rYUX8pG4i3eAOEq6MHFNCou5Qb2yZDYZnVs&#10;yGK+2VMUhQavIb28IjV5BevGZqjzylnIq3Eq1OwheAlqokINz4eIreiC64EeXIbWPvHCWUl2Arva&#10;2ZAiIiJDsmOYTgUiIiIi29EWDxfn5uaGupNveXmZP7lNeHyWmp2d5cWUWVxc5E9uJPLIMiSdxfbv&#10;37+0tOSDwxLz8/MeyxLcDs+T4gHkysX4XqeOeLuPffEMDwscOHDAfj/Re0BU30C034dBQQODhQTD&#10;h2IMN+p8CmJ/P+9+GXszmbo0MKUZFTOiTsyaxmNvCLORMvaGMz3bGEz/xsZft+l4WzcMn30eF9AY&#10;uILb+DYpx+5q8J1YyLf5AK8GTZSPPhSjBopXHzZDgqJZxuvwAEp2MVpCA7VpSKFZtaMFrhMacBla&#10;+8TjqCTbnF3t7EYREZGR2AmNpiIiIiIi28cWDxdN+U9eXFlZOXDgAH9s+yBCSywsLBSOVJeWllr/&#10;ho1AJFmMvLPM7Owsk8M+9ubY7/dk1hDfDo+0uM6T5aHw7U6CkLuPvUUHDx60F+4TxA725j8Rfhrf&#10;ADL7BjL+PkwMGpgw1DGLKMOUo8Fehb3JfACd7P2x3+9DFGYvDYxrxsDIqBNzp1HZ+xnmI/3sd9q/&#10;jjGabPwo0fhH3IvLZQxcsm38Ih+K76Ymtl8ZNnZdKAAtKBkFqEF1FKw+7IQ6r5YlqL8NVOoy3gia&#10;KExDoktleO9bL952S3hD3y78mCTbml3t7EYREZEx2FFNZwMRERGR7WXrh4tmYWGBYVre8vLydpws&#10;Gk/QBszPz/fOF+0l79+/nz+wKcgmyxB5lrHfXzJftLfFfrMnsxVy3OERG9d5xFyO73XqSLv72Ktm&#10;fphnV4j9TtL3OpL7BmL+AowOGhg11DGUKMO4o85+/YknnuDdz7PXa7+ZQUrAHKYN05sxMEHqxDBq&#10;JPbW2Yflk5Ic+yyqfwuztV3J34FN4B9rLy6RMXCZtuHiHpJvpSbfd4V8Rw9g8zd4rehF9WnwYtWL&#10;nVAXymQpim8dZboMPaCBwjQ8WlSG9751EVpuKdr5duBnJNnW7FJnN4qIiIzNDmY6IYiIiIhsIxMx&#10;XDRzc3MrKyvNeZv9ivEb+LYpD9GaDh482PGSN+dpqE3Ek2UIPosdOHDAXlfzEan2K8auAc9km4hy&#10;h+fZcRNhczG+3akj8+5kX7wPEQf4z1m094TovRMpfgOpfx9mCA3MHOqYThRj9JGwL8zfZD6DyH/x&#10;iSeeYIrSwEwmg2HOeJgp9WFCVczeB/+kfGRS8V+0d5Xf14cR3HbGK9kKfHh9uBTGw0XZhqt5eOyf&#10;Ot9l5XwXD2DDN1AgCnjBafIrvBf7IUF9LEPBraM0F/P600R5Gp73phxveeuCdluGRr4dcEKSbcs+&#10;RLvU2ZAiIiLrxI5tOieIiIiIbBeTMlw0+/fvn5ubq4ZP9n/tn+fn5w+Gu7u2tZCktbD/aXZ2dmFh&#10;wV+1v2R7Ew4cOMDv2HQklMWIP4vZH/EP2j5Ze+H2f+2f7SO2f7VnsjkEukMiP27wuHkofLtTR/jd&#10;yX6bff32wu01+sVg/2y/Yr9O9N6HIL+B4L8Aw4QGhg91jCmKMQZJ2C/al+cjBH+X7J/tV+zXGaTk&#10;MaJpw2BnbEyZCjC2KmB/rb1we/d4xx991P7ZfsV+nd8xEkZ2E4wvdEvxafUJH/464HJsw0U8pLBp&#10;WoTtNYSwfQex1Ru4TAuEYjOI2lQgDBMHhdJYZK3OtqEuF6P019EnhheaUhbdbj2sddliay18+wiH&#10;I9nG7PpkN4qIiKwrO6TpqCAiIiKyLUzQcDG1P+D/2f48SutW/js3GjllGQ9ARzPwN5DL5hHrDslD&#10;5CYi52J8r9NABD4M8vWAAL4PiX4D8X8BRgoNjCDqGFYMg3lIBlOUMgxqMpjwjO3/z95/f8uOVQff&#10;L3/i+/Md477jjvGM4cc20OmcPpkO0NBNNNHGNtGADRiTMdHYBGNMzrn7pJ0r5yjNOyXN3tReFbak&#10;UgVJ38+Ybh/2rqpd0lprLmnNksoqTjFYCSsee856t1pdzcp6W2d/fm/Yjo7Bmnxt1gUXsb6bnI2Q&#10;OTauYrOhe5EN8jmWFC5jWWaOZaUYLM1dZHkwHsuzF1lSjs2S/kU2Q6Ric9IiNp9lJJolY7IpPA+i&#10;Ax7kl3Z1G40AAGyAHqrZlAMAAIA9tqfFxUKyRbU8sKXKeGwRNCPR+uxCtqybSrSaPM/WnmOz052L&#10;bBU8Hltfv8hW4i9jS/tzrBQQg9UW5lgt4iKrWiRhhZE5VkhJyOo2S1jBJwtWg4rHSlvYLtv7sVnT&#10;ZsE63CLWU5OzgTHHBlISNlwvsoE9xxJBDJZc5lgyuoyltossCcZj6XWO5eLYLNdfZBNDcjYbLWHT&#10;WEZsio3HJu+csKMi5JA2n3ZOG40AAGyMHllxzAAAALDnKC5uT7iklhu2YBlPtBKalWiVdiFb303O&#10;VpTn2PJzbHauM8eWw2OwVfY5tiR/GVvgn2MFgRisyDDHihIXWfkiCSuSzLGiSnJWxlnC6j8ZscJU&#10;PFb1wobZ7o7N2jIL1smWsA6anA2JOTaEkrCBOsPG8yKWAi5jOWURS0OXsaR2kWXAeCyxXmRZOAlL&#10;9BfZrJCczUPL2RyWBZtcY7OZOw/skAj5pJ3TBiQAABumR18cOQAAAOwziovbEy2r5YUtWMYTLYZm&#10;xZZpl4gWeVOwdeU5tggdm53rzLFF8Xhsuf0iW5i/jC3zz7HKQAxWaljEChQXWR0jNiuVzLHSSipW&#10;z1nECkHZsSJVbFYEQ6Zs58ZmjZcd616LWKdMzkbCIjZ4YrPBOcdG8hwb/DFYQpljCSgGy2gzLPHF&#10;Zll1huXfJCzFz7EpITmbhJawCSwjNrnGY9N2TtghEXJIO5sNSAAAtkIPsWwSAlAInU5nNBpNJpPp&#10;dKr/1X93u137XUE5mzwejwu/ybqBZWvlkm+yGg6HtHLxRJscNXG0yQu/xJDi4lbZ0lpORKuWMdmC&#10;aHai5dqFbKE3OVtaXsRWo2Oz052LbF08Hlt0v8jW5mOw9f45Vh+IwWoOi1iZ4iKraSRhZZM5VmlJ&#10;xco7S1hdKFNWvErISmSIx/ZaEtY8mbJutIR1wVSs68+xoZKEDcg5Nnrn2ICPwZLIHEs6MVgiu8hS&#10;XjyWTC+ytJuEZfY5NhkkZ9PPIjZpZcem1Rhsts4POxhCDml/swEJAMAW6bEWhxBAAfR6vel0Kovo&#10;z/W39rgCYZNnlXOT+/2+Pa5AStvKvu/bds4o6iZr143fyhQXtypaXMuRaPkyJlsWzUi0aLuMLfcm&#10;ZwvMc2xBOjY715ljC+Tx2NL7RbZIH4Mt/M+xQkEMVnyYY8WKOVbcSMJKKHOs5JKKlXqWs0pRpqyi&#10;lZCVzrCI7aOErD2yZl1nCet5aVmnn2ODJAkbihfZuF3EhnoMlj7mWLqJwVLYRZbs4rE0epHl3CQs&#10;rc+xaSA5m3iWsEkrIzahxmNTdU7YkRBySJtPR5aNSQAAtksPkDiQAHJtNBotXJc/p78dj8f26ELQ&#10;TfY8zzZvEd1kfYw9uhDitHLZNlmVbZO12xdpk6Mrj+nYDm3l4XBoj6a4uH3hClue2BJmPNHaaFZs&#10;4XYJW/RNzpaZ50Sr0vHZuc5FtkYemy3AX2RL9Zextf9FrFwQg5UgFrHCxUVW4kjCCimLWO0lFSv7&#10;LGdVo6xZjSsVq6qVmO2IVKwBNsB6zBLW4VKxjj7HxkZCNggvsuG6iA3yGCxxzLFcE4Mlr4sszcVj&#10;OfQiy7ZJWEKfYxNAcjblLGHTVUZsKo3N5umcsMMg5I22nY4sG5MAAOyCHvbYtAQgb4bD4aUFmEhh&#10;6ouXLs1HilSTiL/JJWzl2TJMrk0mE1p5oZK38iuiFR9sU7QmmCO26hmPLbhmx9Z3F7E141SiZeh5&#10;dvqShC2NX2SL67HZCv0MW92PweoDi1iRIQarVCxilY14rHiynFVdkrAiz2WsUrQeK2SlYgU0rMF2&#10;ZXLWflmw/rSc9cvkbAwsYuMnNhucc2w8x2NpYo5llhgsW11kSS02S5oXWXpNwpL4HEv6ydlMs4RN&#10;UdmxSTQem57zww6AkDfadjoWbFgCALAjeqTH4QSQR/1+35aiY/B9fzAY2DNzSzc5ztL8ueFwaM/M&#10;Ld0E25gYitHKugmJWll7hT0zt8rZyrY98eS9ldtJPgui9JHRJlNc3IFwnS1PbC0zHlslzY6t4y4S&#10;rf+mY6vOc6JF6kTsjOciWzWPzVblZ9jifQxWEFjEaggxWGliEatmxGOlkuWszJKElXQuY6Wh9Vip&#10;KhWrj2ENtiuTs/bLgvWn5axfJmdjYBEbP7HZ4Jxj4zkeSxNzLLPEYNnqIktqsVnSvMjSaxKWxOdY&#10;0k/OZpolbIrKjk2i8dj0nB92AIS80YFgYxIAgJ3Sgz09BLL5CUAedDqd1bcGnaePtyfnVtJNnk6n&#10;uqPsyTmkb37Zd7MtU8JW1seXrZX18fbkfNJNTlQ/Vvr4dg7vWHlONzlF+uLKxZ2xxbb8iFYz47O1&#10;0ozYUu4S0SpwOrb2PCdaqk7ETnousrXzeGxhfo6t4sdglYE5VkmIx2oUi1hZIx6rmSxhxZbkrLyz&#10;ktWIsmCVq7SsYoZFbB+lZS2UEes6K1kXTM46/RI2YOKxobiIDeB4LDXMsVQSj2WoGZbLYrNEOcey&#10;ahKWu+dYrk/OJpglbHLKiE2csdnEnB926INc0YbTgWBjEgCAPaCHfHogZBMVgL2X9OquyGg0sufn&#10;UKIrNc/l+uLFpFd3RXJ9WVuia/giOhBK2Mq5vpJPE5FtRhK57tjpWrnX61Fc3I1ouS1HogXN+GzF&#10;NDu2oLtEtBacgi0/z4lWqxOxM545togemy3Sz7CF/HisRDDHSgrxWLFiEStxxGb1kyWs9pKQlXou&#10;Y1WjjFhFaz1WVSsx2xHrsSbJjvWYlazzJWQdfTkbJ/HYIFzCRu9lLCMsYkkkBstNcyyLxWZZ8iJL&#10;qUlY4p5jiT45m1qWsGkpOzZxxmOzcn7YcQ9yRRtOu7qNSQAA9oYe4HF0AeRFutX5XF/wlPTqrsh4&#10;PLbn51C6Vs71xYslbGV987YZSUwmE3t+DpWwlbW9bDOS0E2muLgz4Zpbnti6Zmy2aJqRaEl3GVsP&#10;TiVag55ni9ZJ2BnPRbaIHpst0l9kK/rxWKFgESsvxGD1ikWs0BGbVVGWsCJMclbzuYyVjzJi1a0s&#10;WLWtBGyD12ZtkB3rIpexDpecdfElbHjEZsNvERu08VguWMQyyGUsK82xFBaP5cc5lkyTsJQ9x1J8&#10;cjavLGfTUkZsyozH5uNcsYMe5Ir2cxuTAADsGT3M4wAD2H/tdjvdUnWuby2Y4kpNVcJ6qrLn5412&#10;zqS3jozocMhvx063yToc7Pl5U85WTpe+dEdRXNylaN0tX2yBMx5bOs1ItKq7gi0MpxItRs+z1evY&#10;7Ixnji2ox2ar9RfZ0n48Vi5YxIoMMVjtYhGreMRmFZXlrCCTnJWAYrCaUqas8LUBVprLA3vHmbL9&#10;mzXrCjFY90rOOvQSNh5is/G2hA3UeGz8z7GUEY8lo4ssbcVmafEiy6EJWaaeY5k9FZtRFrHZKDs2&#10;WcZmM3F+2OEOckV7mg1LAAD2kh6V2aQFYF+12+10ZSff97vdrr1Krugmp16dL1vZSeX0OwhTfBVf&#10;JNetbNuQnD0/bzQFpevYmvRy2rGVbUNyFBd3ydbeciVa34zPFlAzEi3vLmMLw6nYgvQcW8BOws54&#10;5tiyemy2bH+RLfDHY6WDOVZqiMeKGEtYASQ2K7AsZ/WZ5KwiFINVmTbAymIbY6W83bH3sUm2KzfA&#10;mj8G61LJWSdezoZBEjbS5tj4jM0G/xxLFvFYGrrIElZslhAvsuyZkKXpOZbWU7HpZBGbh7Jj02Rs&#10;Ng3nih3uID+0p9mwBABgj+mxmU1dAPbSOsXFnK7OU1xMJKebrJ0zddkpv62crmMre37erFNczG8r&#10;2zYkpH2D4uIu2dpbrkRLnInYMmpGokXeZWx5OBVblp5jy9gJ2UnPRba4Hpst3l9ky/zxWAFhEas5&#10;xGMFjUWsBhKblVmWs0JNKlYdisEqTpthhbJdsDJgKvYSu2A7bjOsyWOwbpSKdd8lrPcnYQNsCRuZ&#10;MdiAX8TSRDyWgC6yVBWbpcI5ljdjs+y8iCX0VGwiWcImoezYHBmPzcG5Ysc6yA9tNR1fNiwBANhv&#10;ejRlExiA/dPmtqixTbktan5o50xXduK2qDlSzlZOnb4oLu5etAaXL7bYGU+0ipohW+hdztaJk7PF&#10;6UWiFe1E7KTnIltiT8JW8S+y9f54rJKwiNUf4rGyxiJWD0nCqi7LWdEmLasXxWA1qM2zSlqJ2Y7Y&#10;PGvaeKzHJGc9dTnr60nYiFrChmI8NsgXsdQQjyWdiyw9xWYZcI6lyyQsKS9iqTwVmz+WsOknIzY7&#10;xmZTb97YUQ5yQptMB5GNTAAA8kAPk2waA7B/hsNhitXqyWRiz8+h0Whkm5GEPsuen0PpNjnXrZyi&#10;aq4DoYStnOtNTtHKKtebPB6PbTOS0DxPcXH3ojW43IlWPGOy9dTs2HLvErZUnEq0Qj3PVrUTspOe&#10;i2ytPQlbzr/IFv7jsZLCIlaIiMdKHEtYeSQJK8IsZ2WctKx8FI8VprbCqm0lYBu8FdaQ8VgXScs6&#10;6HLWxZOwgbSEDcJ4bHgvYkkhHks3F1liis1y3xxLlElYRl7EkngqNnksYRNPdmxqjM3m3VyxQxzk&#10;hDaZDiIbmQAA5IQeHOqRkk1mAPZMr9dLUVzUZ9nzc6jT6dhmxKa7qN/v2/NzKF0r5/RrNSO6ybYZ&#10;sekuynXHTtHK+vj8fvug0lFpW5JECVtZxzLFxd2LluFyJ1rxjM+WVLNji75L2IJxKtE69bxoaTsp&#10;O++ZY4vusdmi/kW2/B+PFRYWsXJEbFbrWMSKJElYKWYlq+ekZdWk2KxUtUVWiCsE26TtspaLx7pF&#10;WtYpl7OenZANoSVs7MVjA3sRSwcxWJaZYykpCct6F1mKTMjS8RxL36nYtLGETTmZsnkxHpt088YO&#10;cZAT2tVtZAIAkCt6HMiBB7C3kt4zM9c3CI0kveCpAJuctJVzfdliJOkme55nz8yndvKvUB2Px/bk&#10;3Ep6Z9TStjLFxb0QrcTlji18xmarqtmJVn5XsJXj5KLV6oVshTshO/W5yNbdk7DV/YusFBCPVRiW&#10;sNJEPFb0WMIKJklYZWYlK++swepLSVj9aj9YBW8X7B3sB2ub2Kz512BdcDnrxwnZgFnCBltsNpIX&#10;sRQQjyWXiywNJWHJ7iJLiwlZCp5jWTstmy2WsMkmOzYdxmNzbd7YkQ3yQzubDU4AAHJIj+g4AgH2&#10;U6fTib9Ar4/M9QVtEd2E+Av0hdnkErZyok3O9TV8Ed3k+Je16RAoQCsnTV/5/bbFc+nGMsXFfREt&#10;yeVOtAAany2vZscWgJeI1o7TsXXrRWypOyE79bnIFuCTsGX+i6wgEI+VGhaxAkVsVgBZzuonSVih&#10;ZiWr9qzBKk5JWFErJ6weGIM9ISesMZKwJl+DdbuVrPsmZONkCRtm8dgYXsIGfwyWUxaxHBSbpbk5&#10;lhOTsOQ7x/J1WjZVLGHTTHZsIozNJtq8scMa5IT2TBuZAADklh652cQGYM90Yxfbcn1HwVm6IbZJ&#10;K3meV5hNjl+TKFIrxym2nRdgCkA3OU4rR7fKtOfkXDlbOekmU1zcI7Yslze2CBpbtMaarWgheBlb&#10;RU7FFrDn2IJ3QnbqM8dW4pOwxf6LrDgQm5UdFrF6RWxWDFnCCikJWdFmJSv+rM3KUAlZvQsbYzs6&#10;IWvUtVknW8k6a0I2MJawQRWbDdolbLTHYHlkjiWdJCy1zbFUmJCl3TmWplOx6WE5m12yY1NgbDbF&#10;5pAd0yAPtKfZ4AQAIOf0+I3jEGA/dTqd6XS6bMFaf+4V4tKuWdENBldvcmGqERHdHN2oFZusO6R4&#10;rbx6k4vXseO0cgEu4JulLajbtWKTy9nKs5tMcXGPRKtyuRMtg8Zn66yZitaCV7Dl5ORsDXsRW/ZO&#10;yE595tiSfBK28D/HCgXxWP1hEStcxGaFkSWsqJKc1XBWslrQ2qw2lZyVwpAR263JWUOuzTrWStZB&#10;E7LxsISNpSRsuC5igzw2yyAXWbpJwpLaHEuCSVi2XcRydFo2NyxhU0t2bP6LzebXHLIDGuSBtpcO&#10;JRufAADknx50cTQC7K3BYDAej72Xr3yKFuUnk4n+vGDViIhu1Pkmny/Tl2eTo+2NWll/UuxN1jZ1&#10;Wrnwmzzbyqo8mxy18mzHtgcVi27ycDiMOnbUxGpZK1Nc3CPhulwu2WpobNFia7ZsSXgJW05OK1rL&#10;nmfr3wnZqc8cW5hPwpb/L7JCQWxWiFjEyhdJWJFkCSuwJGf1nJWsLpQFK1WlYvUxJGS7LxVrtixY&#10;Z1rJOmVyNgyWsCGUhA3URWx4x2bp4yJLNElYOptj6S8hS7VzLDWnZRPDEjapZMdmviRscs0bO5pB&#10;TuhQsvEJAEAh6NEjByTAnutcVMhShMM29WVl2GTdRtvakP20uJztVfaLQrNNDZWhVyvb2lAJB/Ky&#10;Taa4uHeiFbrcsQXRJGzZNTu2MLycrSunEq1oLxQtgidlJ0BzbIU+CasDzLGiQTxWkVjCShmxWbVk&#10;OSu2JGflnctYpSgjVsJagxXQsF4R8Zw1TEas01zGumBy1umXs2ETmw3LRWw8J2H54iJLLglZFrvI&#10;Ul5Cll4XsaScls0HS9h0kimb82KzaTVv7CAGeaDtpb3dhigAAAWih5EclgAAAGwHxcW9E67R5ZIt&#10;i8Zmy67ZiZaGV7Cl5bRsYXuRaDU8ETv7mWOL9AlZQeAiKx0kYQWKRayskYRVTpawwksqVu25jNWO&#10;smOlrbVZna00bLPXZs2QHesol7Ful5z19eVsqMRmo3E5G8nxWKaYY2klCctfcyzfJWSJdRFLx2nZ&#10;ZLCEzSWZsgkvNptQc8gOYpAH2jNtiAIAUDh6yMeRCQAAwBZQXNxH0TpdHtniaGzR2muGbIV4uWh9&#10;OTVb3l7EFsUTshOgObZgn4SVBeZYGSE2q1EsYSWO2KyEspwVYZKzsk8MVkfKlBW7MmIluAKxDcuI&#10;7fRMWee4jPW2VKyLL2eDJAkbh4vYAI7NEsQcSyhJWNqaY2kuOcuqi1guTsWmgSVsFsmUTXWx2VSa&#10;T3YEg72njWVDFACAgtLDMJv2AAAAsDEUF/dRtE6XU7ZEmkS0CJshWypezlaaU7EV7kVsXTwhOwGa&#10;Y8v2CVl9YI7VE2KzesUSVuhIwsopy1lBJhUrBMVglaXNsFLYJlntbkfsTWyS7coNsB4Qg/WqtKxD&#10;L2dDIgkbeEvYoI3NksIcSyJJWLaaY9ktOUumcyz/rsGy/xI2eWTKZrjYbBLNITt2QR5oe+mAsoEK&#10;AEBx6cGVTX4AAADYDIqLeypasMujaJE0EVuIzY6tFi9ni81pRYvdC9kCeXJ2DjTHlvCTsELBIlZb&#10;iM1qF4tY0SMhq64sZ/WZVKw0FI9VnDbGamW7YJXAJOyZu2N7bTOsyeOxzpSKdeLlbBgkYeNtORur&#10;sVkumGPpIwlLUnMsqSVnaXQRS75pWepfwmaOTNn0FpvNoPlkBy7Ye9pYOhxsoAIAUGh6bKmHWDYF&#10;AgAAYAMoLu6vaM0uj6Kl0vhsLTZrtmy8RLTinJoteC8SrZKnYKdBc2whPwkrF8yx8kJsVr5Yzgog&#10;SViZZTkr1KzBykQxWPVpk6x6hjm2gzbJmjke6z2pWN9dyQZAQjbSFrFRGptlgTmWNZKzDDXHMlpC&#10;lkAXsbSbliX9JWzCyJTNbbHZ3JlPdsiCPNDOZqMUAIAS0ONAjlUAAAA2h+LiXotW7nIqWjONzxZl&#10;M2WLx8tFS8+p2cr3IrZenpydCc2x5fwkrHQwx0oNSVg1YzmrhCRhJZeVrHSTllWNYrOS1LZYka3Q&#10;bFO3xRoyHusla7Buupz19eRsXC1hwzI2G/lzLFMkZClpEctiyVnenGOpNi1L9MvZVJEpm9KSsFkz&#10;n+x4BXtPe5oNVAAASkOP92wiBAAAQNYoLu41W7rLp2jNND5bl81atIK8jK1Ar8GWwOfYknlydhq0&#10;iC3tJ2RlhDlWdkjCKhtLWFUkISvCLGdlnDVYKSkJK1VtnVXkcss2Yxes5eKxnrEG650rWRdPyIbT&#10;EjYUk7ABP8cSREKWjBaxFJaQZcwlLM+mYll+OZskMmXzWRI2ZeaTHaxg72lP0+FmYxUAgDLRIzSb&#10;DgEAAJApiov7zhbwcitaPI0vWp/NnK0lL2FL0WnZKvgS0QJ6CnYyNMfW+BOyesIcqz8kYVWO5axI&#10;kpAVZFayws56rL6UhNWv9o/V9DbG/sz+sYZJwpp/DdYLL2MdOiEbPMvZ8IvNRvgilhSSsxw0x3JW&#10;cpYl51huXYMl9+VsbsiUTWOx2TSZW3aYgjzQYWXDFQCA8tHjLpsRAQAAkB2Kizlgy3j5FC2hJmLL&#10;tJmy5eTlbEF6DdGa+DxbRE/OzoTm2DJ/clZYWMTKEbFZuWM5K5gkZ/WZlazUszYrOiVhpS3siDVD&#10;Qtbe67HOt5J14uRs2CxnAy8JG9tzLB0kZNlnEUtYyVmKXMSyalqW1peziSFrNofFZtNkbtkxCvae&#10;dk4brgAAlJIeXnLoAgAAkDmKizkQreLlly2jxhat0mbOFpWXs2XptKI18YVsKT05OxlaxJb8E7Ly&#10;whwrRyRkdY8lrGySnBVqLmM1n7VZASohK3ZhK2ynJ2QNvDbrcCtZ303ORstyNtiSsFG9iCWChCzp&#10;zLE8lZxlxiUspaZlCX05mxKyZhNYbDZB5pYdoGDvaee0EQsAQInpUaJNjQAAAMgIxcV8sMW83LLF&#10;1CSi5dps2dLyctHa9DpsdXwRW1ZPzs6HFrG1/4SszrCIVScSsjLIclZISc5KN5exKlAWrDCVipXC&#10;sAbblalYE2bBOtZlrJsmZwNjORtaCdkwnmMjPzlLNItYekrOEuIilkbXYKl8OZsMMmWTVhI2NeaW&#10;HZpg72ln00FngxYAgHLTwzYOYwAAADJEcTE3ohW9/IpWVBOJ1m2zZQvMy9kS9RpsmXyRaG09HTsl&#10;mmNFgOSs7LCIVSqSsJLIclZUSc7KODFYXSgjVrBKy2pliMF2WVrWYBmxznQZ652p2JBYzgZVQjZ6&#10;59iAT85SzBxLSalYKlzEEugaLIkvZ9NA1mzGSsLmxXyygxLkgY4LG7cA1mYz2cxctnD2sbkhHntO&#10;KHo1Za/+8omD/XkAWdDDMJsjAQAAsDaKi7lhq3q5Fa2oJmKn3VmzM/jl7Mx+DbYksEi0TJCOnRLN&#10;sVJAclZ8mGPFiuSsNrKcVVdSsarOZaxGlB0rYa3BamiYYbtmDdY82bEOFIP1yORsGCxnAykhG7eL&#10;2FBPzpLLIpaPkrMkuIilzjVY+l7OJoCs2XSVhE2KuWUHJdh72j9t0AJITqetaHK5NHXbkFubvdwi&#10;0XvQQa1vSSdNfW/2LgEkpINIx5SNOgAAAKznFQ09WyFyEnU9qcx51Oq1pFGt6Zl9xlHRE/OVcaan&#10;7evFqZ71L4+T05PUcXxyvCyOjo/SxeHR4cI4ODxIFw8PHq6OBw8fpI77D+7HjHv3720i7t67m2G8&#10;dPelQoazmWuG0wRZhdNhVoTTCZOG0//nwxlBMcMZsLPhjPH44WSV2XByUfxwEuBsOJkzRTjZez6c&#10;/J9VOFNVnHAmxDyGc1hC7G1of3OGIUEQ8zE7GZ3ndmc07W1oTtZ3q+9ZZ7rzDXE2kCCI+dAh44wm&#10;giAIgiAIIl1QXMxTzC7w5TeiNdZEEZ3tZxvn687LYnbxOnWcn+rPh3OSEz+c5f7ZcIoEicKpTMyG&#10;U8+IGU7tZD6c6kvScGo/K8KpJ2UYTgEsq3CqdPsfzvvPMJwdnmE4nWRFOB0vUTh9fmE4AydmOIN0&#10;NpyhHT+cfDIbThZKFE7qmw0nYaYIJ2/Ph5P5MwxnnooTzmyYu3COSYi9DW0sHV/OSCQIIpp6zqeG&#10;KDM7wyfXoWNftyjaOt1MnSVJBQSxMHSMOMOHIAiCIAiCSBEUF3MW52t8+Y3oTD5RRCfJmcf56vOK&#10;mF3FThfRQsbCcE5yEoWz9D8bTsEgfjglitlwChvxw6mjzIdTjEkaTh1odTjlpQzDKYltKJyS3vbD&#10;eT8bCmffZhtOl1gdTmdLGk5XXxjOeIkZzvCcDWdQJwonk5yHk3wShZP0nHCyZYpwMvZ8OGk/q3Am&#10;qTjhTIV5DOeAhNjb0J7vjESCKHPoZKF5u2zZbHZ7dQ7SnaDTrrNnCKK0ocOhJKmAIAiCIAhio0Fx&#10;MZcxe7qY05hdco0Zswu7GcbsMvTCOF/FTh3nK+kLwznVSRRODWA2nLJBonDKFbPhFDnih1NTmQ+n&#10;MJMinMrQpeGUnTYRTtmMmA1nX20unHZfHU6nShpOr14WzuiIGc5gdMIZxfHDSR2z4SScROEkutlw&#10;MmS6cBL1fDipPsNw5qZLw5n+chrOcQixt6Fd1BmMBFGeOJ9ldBaI0q8zQAjdLZoldP/oXtJ95exA&#10;gihP6BBwRgdBEARBEASRNCgu5jJm1/vyG+cLrzHjfGE38zhfjF4W0Vr2mhGtdywM51QnUTjFgNlw&#10;SgiJwqlbzIZT8IgfTn1lYTilmnThlItWh1OI2nQ4BbayhbM3NhpOQ18aTi9KEU5nXhjOoIgfzjCc&#10;DWfwJgonacyGk2oShZPinHByY4pwUvR8OEk+w3AmpjjhzH15DOcghNjb0P7mDEaCKEPovHCen0lZ&#10;MSNK77rHdNfpDnR2KUGUIbTzO+OCIAiCIAiCSBQUF/Ma0QlhriNaAkga0fJu5uEsTM/H+aL2OuGs&#10;sDvhnO0kCqcq4IRTTogfTg3DCaf4ET+ccsvCcMo2qcMpIMUJp0a15XCqcfkKZ1u2GU4jxgmnq6QL&#10;p98uC2cIxA9n0M2GM1qThpMlzsPJLUnDSWtOOCkxRTiZeWE46T2rcCajOOHMejkN5/CD2NvQxtJR&#10;5gxJgihwaMInR2UYujN1siONEKUK7fPOQCAIgiAIgiDiB8XFvEa05Jf3cNZhY8b5Um+2Mbs2vSyc&#10;Ze4Ucb7IvjCcs52k4RQJzsMpKiQNp6QxG04hJFE41Zdl4dRy0oVTVYoTTu1qt+HU8HYeztvbbTgN&#10;Fyec7pE6nL66MJxunyic4TYbziBNFE5+cMLJKonCSWhOOMkwXTg5eT6cxJ5hODPRpeHMdzkN59iD&#10;2OfQ/u8MSYIoWOhUEuV5zbFO/ycyDN29upN1V+u06zQBQRQsNKtwtEMQBEEQBJE6KC7mOGaX//Ib&#10;5+uw8eN8qTfziNamV8TsGnfqOF9qXxjOCU+icIoETjgFhkThFDaccCoiicKpxCwMp6KTOpwKU/xw&#10;qln7GU79L3U4L7u34bRRnHD6Q+pw+ueKcHp7/HCGmBPO8EwUTlqYDSefJA0nlTnhpMF04STk+XBS&#10;eobhTENxwpnschrOgQext6FdzhmSBFGY0EkkysMkpS1HNBHoztcp2GkUgihMaA93ej5BEARBEAQR&#10;Mygu5juiU768x/lSbKKIFnw3Ec5q9XzMLnanjtll9/lwznmShlMzmA2n0pA0nCKHE06BJFE4VZkV&#10;4VR6UodTeUoUTqGL2Gg4Oz9+OC2+Zjj9cFk4HTtROAPKCWcwJg0nFcyGk0CShpO+nHBSX7pwkvB8&#10;OGk8w3CmnjjhzHH5DeeQg9jb0F7njEqCKEDoDKJJmFy0J6ENoalGZ2RtF6elCCLvoX3b6fAEQRAE&#10;QRBEnKC4mPs4XwTMdUQLskljdv0323CWredjdtU7dZwvvi8M55wnaTjFg9lwSg4pwql5zIZTLEka&#10;Tp1mWThVnzXDqUglCqcMRmQVzn5OGk4TrxlO91sWTmdOGs5QcsIZg0nDSQKz4aSOpOEkLiecpJcu&#10;nPS7MJwcnmE4806ccCa4nIZzsEHsc+gQcAYmQeQ0oolDcy9ZaG9Dm0YbSNOONpbTfASR39DjN6er&#10;EwRBEARBEJcGxcXcx/k6YN5jdmU2Zpwv/mYe5wvWK2J27Tt1nC/BLwznnCdpOCUEJ5zaQ9JwKh9O&#10;OFWTpOHUbJaFUwFaP5wCVYpwKmRE0nD2Z9JwGnTNcPrbinA6cIpwRtBsOEMvaTgD3wknaSQNJ2U5&#10;4aS7dOEk3oXhJPAMw5l04oQzteU3nIMNYm9DG8sZmASRx9BZ4zyFOp2c2M+IGktnYacpCSKPoT2Z&#10;5EMQBEEQBJE0KC4WIaJTuwLE7Pps/HDWgjOM85XrFeGsg6eL2eX4+XDOfFKEU06YDacOkSKcQogT&#10;TgUlRThVnBXhVIYyCad2lTqcElrJw9k5qcNprKzC6VcrwumrScMZLE44Ay1pOCN9PpwskTScNDUb&#10;Tn5LHU6yXRhO0s4wnIkmTjgzWq7DOcwg9ja0sZyxSRD5Cp01NOWSdnId2nzaiNExgNO+BJGj0GM5&#10;p28TBEEQBEEQq4PiYkEiWg0sQMwu1MaP8+XgzMNZyJ4PZzV8nYjOyReGc+aTIpy6ghNOWSJFOHWR&#10;2XAKKinCqeisDqdQlFU4Za01wym2FT6czV8znKbJKpyOtCKc/pkinDEyH874ShHOGJ8NJzkkDSc7&#10;zYeT2dKFk2kXhpOuMwxniokZznSW33AOMIi9DW0sHQjOCCWIXIROFtp7o8zpdGwip6FNqQ2qc6hO&#10;4k5zE0QuQvMSGYkgCIIgCCJRUFwsSOhxcGHifKE2fswuCmce5wvZK2J2TTx1nC/NLwvn/CdpOAUG&#10;J5zKRIpwqiNOOMWVFOEUeFaHUzfKNpxaVybhVONyHc6mZRJOE2QbTudZHU63TBHO0HDCGVYpwhna&#10;TjhpIUU4eckJJ62lCyfBLgwnUWcYzvwSM5yJLL/hHF0Q+xza8ZzhSRD7HzpTnOdMp0sTxYiocXWm&#10;dpqeIPY/9CjU6c8EQRAEQRDEiqC4WKiIzuUKEOfLtYnCWSDONmYXtRfG7Mr4OjG7TL8wnFOgFOEU&#10;G2bDqVKkC6dY4oRTaEkXTr1ndTiVpA2FUwzbQjglvU2E8xe3E86O3UQ4PeTScLpfinBGwXw4gyhF&#10;OGN5Ppw8kCKcXOSEk8rShZNXl4WTnzMMZ1qJE878lfdwjiuIvQ1tLB13ziAliL0N7a6avUkypQpt&#10;bp1YdXJ3OgNB7HNopyVTEQRBEARBxAyKi4UKPQ4uTDirtzHjfIE485hd114Rs6vkqeN8sX5hOOc/&#10;6cKpOjjhFC1ShFM4mQ+n9JIunArQpeFUmDYXTrWMuDScHbi5cLrE6nD6W+pwOv98OMMnRThD2Aln&#10;+KcIJws54WSwdcLJqPPhZOZsw5lQYoYzeeU6nIMKYp9Dx4szTgliP0P7apQqnT5MlCe0A+gM7nQM&#10;gtjbIF8RBEEQBEHEDIqLRYvzJcICxPnSbdJw1oszjNk17mVxvkq+ZjjL9/PhnAWlCKcCMR9OASNF&#10;OEWU+XDKMOuEUxm6NJyy03bCKaqVKpxdsZ1wGj1OOP0qXTj9fD6ckZI6nDHrhDPkU4STdpxwslbq&#10;cLLosnAScrbhzCNxwpmzch3OsQSxz6HtpT3WGaoEsYeheZv0QpwHuYvIS+ihKbmLIAiCIAgiTlBc&#10;LGDooXBhwlnJjRnni8WbiNmV7mUxu2i+ZjhL+U44J0LpwqlGOOFUMlKHU1mZD6c2kzqcQlGccMpR&#10;Ww6nAleYcDZzy+E0cZxwOtI64fTt+XBGR7pwhqoTzjBPF07CccJJVuuEk0IXhpOKsw1nEokTzmyV&#10;93AOJIh9Du1+OgCd0UoQ+xPaPzVpk1iIZaHTrk79TrchiL0K7aVOvyUIgiAIgiDmg+JiMWN2xbAA&#10;MbueGzPOl4w3EbPr3ctidt18zThfyl8WzrlQinDKEvPhVDXShVNfmQ+nQrNOOHWjmOEUqHYYTqFu&#10;z8N58zsMp0FjhtN5UofTnxeGMyhShzNCnXAGeLpw8owTTppaJ5zkuTCcJJxtONNHzHDmqbyHcxRB&#10;7HPoiHBGK0HsSWhK16RKSiEuDe0kOpOSzYi9DT3WJZURBEEQBEFcGhQXCxvRcmFhYnZJN37MLh9n&#10;Huer3itidgF9zZhd1l8YzhlRunBKFPPhVDjShVNuWRhO2WbNcIpJ8cOpXRF7FU5jxQ+ne6wZTtdd&#10;GM4QSB3OeHTCGc7pwkks8+GkpnXCSZgLw0m82YYzZcQMZ3rKezgHD8Seh/ZAZ8wSxD6Ezg7aOZ3u&#10;ShCXhk5DOtc73Ykg9iG0ZzrdlSAIgiAIgnCC4mJhY3bpsBhxvrAbP5x15MzjfPl7RTiL6evE7Pr+&#10;wnDOiNKFU66YD6fakTqc6svCcKo4a4ZTYUoUTlmL2GE4TZMonC6xZjjddWE43T51OMNwPpyBnC6c&#10;lDIfTlJaJ5xUuTCclJttOPNF/HDmplyHc+RA7HlokzljliB2Hpqro8TodFeCiB/ahbQj6WGG07sI&#10;YrehPdPpqwRBEARBEMRsUFwscpyvHhYjolXdpOGsJmce54vgK8JZUl8nZlf5F4ZzRpQunKLFfDhl&#10;j3XCqcQsDKeis344Baek4dS6iC2E0wRJw+kA64fTRReG09XXCWcAzoczhNOFk0zmw0lHqcPJkMvC&#10;SbbZhjNTxA9nYsp7OIcNxJ6Hjgtn2BLEDkPzOZmEyDC0L+kE7XQzgthtOL2UIAiCIAiCmA2KiwWP&#10;6Jy/SOGs88aM2TXlTcTsgviymF1bXzOcFf/5cE6KUodTwJgPpwSyTjiFmWXh1HgyCacQlS6cYhiR&#10;Opwdmy6cJs4knK64LJyOvU44w20+nAGbLpzsMR9O/lkznMS4MJwEm3k4E0TMcCajAoRzwEDseWgn&#10;dAYvQewqNJlrh3S6KEFkFXokoIcfTq8jiJ2E9kYOmQiCIAiCIJYFxcXix+xKYjHifKk3UTiLy5nH&#10;+bL4iphdYV8/Zlf/F4ZzapQ6nHrGfDgVkTXDKdUsDKfqk1U4BarU4VTLiEvD2YGpw2nQrMLpfsvC&#10;6cnrhDPE5sMZpOuEkzfmw8k864STEheGk1ozD2dqiB/OTJT3cA4ViP0PHYzO4CWI7Ydmck2kTuck&#10;iMxDp109JCDvEfsQ2hud/kkQBEEQBEFEsY/FxXa30+/3e71eq91yflXIaLaausm9fq/T6zY3s8nO&#10;kuLOQ99Sq9PWJu50O9rKzm8vjfOl3qQxu768iZhdH5+PYKvbLW1ufSezq+2p43zpf0U4p0apwyls&#10;zIdTGtHQH1YqlVotWBrQV3B+uzqcms2ycCpAGYZTsooZ+sQT3Vu6509PDw8Pz3/uFNIIjfOdk0nM&#10;tl224XS5ZeF04DVjdmQtjNmxuU7M5oqF4eScNWM2Hy4LJ6luImYnhfjhTEMFiPMjBCIXoV3XGb8E&#10;sf04T4ZO/ySITYT2NO1yevzg9EOC2HLoAarTOQmCIAiCIIgoXlHfD81ms9frTSYTucjzvOFw2G63&#10;7XEFopvc7/en06lt6suiTW61Wva4LNT2Q6PRiFrZ933b2pBu8mAw0E22x8VTTaWyYWcX6V/U3qsN&#10;qlutbX1uNBp1Oh39bVCGWtvJZY6zc3QZfYy2jm6dtuksbXrtivpuDxM6iO3hhj1YQv+0trV2b21r&#10;3fBzOsa1S+gm2OOWuF9Etm0bYI2xSVF3ulTUP7Ni42elaAxmwlLDclFuyUqUD1eLUujmhDNAGtGM&#10;UyTRgQFyRPuhDV1gF3RSiJKh9Uhgu7Tv6bGEdUdgF/RI0rojAAAAZuxFcbHdbs8XnGZ5ntfv9+3R&#10;hRBtsm3eIlGJ0R6dhXBFcZdardbqVp5Op71ezx4dT7jwm0a01rw50Vp5o9GYLyue05+PRqNmsxkt&#10;vq8pqgesZudGWbBaxxzd9m63q6PVKopzoia2ckoSVs+JwQpEm2RlrpDuDW1oKyfO0ZGuPV8byB6d&#10;hJXp8sDe8SbZrt8k60AxWKfMjo2flaKhtz5LB8tFKSVDUT5cLcqcG2XZP6ForikYOyxAfugYsQEM&#10;bJ3mT/IGdk47oU7KelBh/RLYOjIhAADAvN0XF9vtthWXLjMYDOw5Oaeb7HmebdVKmW9ysKy4C/Fb&#10;ud/v23Nii5aAk4qWmzdH9/Z4PLZC4kqdTidags+E1QeWs9OjjFjdI6RbvaKseC5qYiuqpGIVnhis&#10;arQxuge0b3dDUTVxGd05ViXDSrZnt8U6SgzW+TJlI2elaKBlwlLAcpZEshMVDlcL8+VmWdJPKJpf&#10;iic6GECOaKvZGAa2S1O09UJgb+gEbR0U2C49suU4CgAAwLHj4mKr1ZrO3Rd0hQJcv9hsNuNvsud5&#10;3W7XnpmFcGlx2xJtskp6/aKK1oKTsoXnDdBdPRqNgsphDOPxOKvrFyNWKFjOzpAyEpVA9O9qX7X6&#10;4WV0IOtesgJLWlbzicHqSFnTrT6vLM6zouLLNNfpnrcCGi6yHbpF1jPisQ6XqWjUrGYDLCPR2F8h&#10;yh5ZiQqHl4oS5kZZuk/OZpdiiY4EkCPaajo8bRgD26JpXNOg9UJgz2hi1EMIciO2j8QIAADg2HFx&#10;cTgcrrhP5rzpdNrK9MsIt288HtvGxON5nj0zI+EC41YNBoOkrdxsNu3J8YRLwWnY8nPWdJPDumFc&#10;o9FIT5KjRflMhMWCS9hJUkZ0YMa5bPFcr9fTZ1mlZQ1W/4nHKksZ0dFkhcQYOuFXMOqzrJ5WetE+&#10;3D7rCvFYJ8uUVQ4vEw2rTNiAX8kSR0bCumEsljE3xhJ9cja1FEt0DIB80WFiIxnYCp0RNHmSMbDn&#10;onmNDIkt0wxpXRAAAAChXRYXG41GoppTJNcXL7bb7RSbnO2XL6rofGw79M8l3WR9fIqLF5WtCicX&#10;LUNnRTt2zBuizup0OnqGbGvzGQmrBpewU6X16DvXXhqx4uFl1r856kJWFIrHyk2p6FavuGxxGW0U&#10;e/4cq7kVhW3VHrDGjse60QZYzXClaDRlxUb4SlGiyJCmgjgsV26SJffkotmkeKLZH/miHdLGM7AV&#10;mjyt8wE5oXlSj2esBwObR54EAACYtcviYq/Xs2pSEpPJxJ6fQ4OE1/BFPM9rNBr2Ehmx5cbNS9fK&#10;4/HYnp9EuDKcUrgcnY1Op6O91GqGsekmR8vutkifnaiKsJqdLaXVarWstBiKyoeX0mcdHR1Z7SVT&#10;VimKzcpQSWhDa99WVjaMJ7p4MT6r1O0xe6P7x5o2Nus6GxAVDi9lYykjNrBXsgSRnSiDXSrKk5tm&#10;mT0hm0sKxyZ+5I2OFxvSwIZpDidXIKe06+q8rwc21puBTdKepkeM1vkAAABKb5fFxaQ3CI34vm/P&#10;z6HhcGibkYTneZnfDDZcb9yGyWRim5HEdDpN9yajBeIUovXoTPT7/ahemJS+jWjxPVqpz1BYSriE&#10;nTCl0uv1orLiLCshLtftdvW5VoHZAKsaJWGFqRgajUZUXJwVVRBX6HQ6if7Kalbf2zD7YzkRtWMi&#10;1l02wyqHK0WDKCs2ni9jqSE7Ue66lGXJTYpSego2ixRRNO8jX7ThbFQDGxYlQOt5QD5pN9ajEevT&#10;wCbpAS05EwAAILLL4qLneVZKSqjZbNpL5Ep0t0zbhiR83+90OvYqmQoWHTcsxZWakXXeXrhQnIYt&#10;Tq9nOBxatTAh3eRo/T0SLdlnywoLK9lpU2z6lH6/HxUUF7Ja4hx9lj7XCiybuYTRYdWkJKxmNafV&#10;allFMR6rLna7+jbsJbA2a6SEos6wOdahV7LBk6lw+F7CEkGmLGFdxvLjhlkqT84mj8IJp3rkj7ad&#10;Dlgb28DGaHImUaBI9EiA5Ikt0ENH63MAAADlRnFxe/awuKjC5ccN2klxUUXrxSlEK9TrGGZUXFS2&#10;eJ+psMRwCTttikcfv7q4GLGK4gynuBix+swmWYkpOatohZIWF8/pNtpLIBVrjOSs+Tcp6sOXspGT&#10;qXDgXsJSQHYsT8VgyXHDLIknZ9NGEYXzPPJHR42NbWAzdFLQ7GcdDigQnftIodg0TaHW4QAAAMpt&#10;l8XFdDfMVPb8HBqNRrYNSfi+32637SWyFq0/bs50OrXNSMLzvPXfW7RqnIItVKc1GAyiYmFS+p7D&#10;dXiXLeRnJyw0XM5OnmKIU1yMRGXFSK/X079i9ZaLrFazYVZ0Su7hGsVF/btRkQyJ2K5PJWrujbKO&#10;exkbMJmKRuulbPBnyjLUZSwzbpil7+Si+aKQolkeuaNtp2PWRjgLpYJ9AAD/9ElEQVSwAZqZSREo&#10;MO3eOr9bdwc2Q/uYdTgAAIAS22VxsdfrWSkpiclkYs/PocFgkOJKPs/zGo2GvcRmBMuQm9Hv920z&#10;khiPx/b8tYWrx2nYinVynU5He6kVDGPTTY4W4pex5fxMRVWHS9kp1HLtdtuKh7HpWNBnWcllJave&#10;bIUVo2LQHhIVCxPRTbZaGZaw/bsGa8vNsw4ag42TTNngvIwN9UxZSorBcuKGRRk7BZskCspmd+SQ&#10;jh0b50DWdF7Q7GddDSg07ep60GJdH8iaplMOtwAAAHZZXGw2mykqbYPBwJ6fQ51OJ8Umj0Yje/7G&#10;RGuRm6AvnnST9fH9ft+en4VwGTkNW7pOKLr/rdUMY9O+ES3HrxCt7GcrLEBczs6iltD3pr1UWeUw&#10;Bh3IuqOs9hKD1XO2xepUy+k+0SazmmFsuqOshoYZtk/XYy23FdYpY7ARkrVoVK5mIzxrYSqKxRLi&#10;hlmyTs6mh4KKZnbkkTafjXMga5qZyQ8oGz1UsAEAZE17l/UzAACAstplcVENh8NElafpdNpqtezJ&#10;+ZT0ZrC6fzZ92WIkXJDciBSt3Gw27ckZseXkVMIV7GR0k8OKYVzj8VifFa3IX8rW+LNmFYnL2LnU&#10;nG63q1sdlRiV/nu1fr+vf9SeHLJqTAxW4dkiq19dpL3UaobxtNtte+bFr28sA9vsjFirbJd1vhis&#10;Q2+ADcKVouG8CZaAYojS4KZZgk7OZoWCshkd+aQtqKPYBjyQHe1X5AeUmR7G2GAAMkVqBQAAJbfj&#10;4mKr1fI8z2pKMeT6ssVIok32fb/X69kzNy9YmNyAZrM5TfLNi7rJ9sxM2bpyKraYHVuiixcnk0m7&#10;3dZn2cJ8DNFa/yaE5YnL2enUDH1X/X7fSosvs0LinGgg2zMvsvpMDFbz2TorcIUXL3a73bBueDl9&#10;pDaxPXMRq8IVgm1S1qwBts46XAzWiTcjGnqr2TDOWpR24gjz3zZYak7FpoSCimZz5JT2TxvwQHY0&#10;jZMcAD14sCEBZEePfq2HAQAAlNKOi4uq0+lYTekyw+HQnpNzuskx64vb3+RodTJz8Vt5MBjYczYg&#10;WllOJ1rRjq/ZbMb85sVer2fPCUVr9HFE6/6ZszLFZeyMaobuYe2xVld8WVBLvEibWHeOPWcRK9TE&#10;ZiWgXdBWiGqHl9LBZSWyhKxet6/sXW6S7etdsB4Wg/XdDbDxFoMN4A2IEk4clsU2zJJyKtFcUFTR&#10;PI6c0hbU4WYjH8iI5kySA6DCeZKrw5E9Pby0TgYAAFA+uy8uqna7PZ1OV9w5U381LEplMdLpdHST&#10;bfMW8TxvtPmvWlwoOvXKXKvVWt3KuskbrSyei5aY04mWtmPSTV5x/eJkMtHfRhe0zbOl+hii1f9N&#10;iCoWl7LzqpDuIm1EHa1RZdERp7I4z6o38VhRaIu0CXQ49y+yimJIf6u9zgplWML25k5ZH0rC+ugG&#10;2OiKwYbrBkQZJg5LW1sRpeIUovxfVDZ/I8+0l9r4B7KgE4R2KuteAEI6Y+oRjg0SIAvaozgSAwAA&#10;pbUXxUXVarX6/f50rvgU1dg6nY49rkCazeZgMNBNtk192T5scrhWmT3dZG3lyWQy38rD4bDdbtvj&#10;Ni9cak7Dlrdj053Z7Xa1QZ2rGPUnvV5Pd4g9bhFbto8hLARsRFS9iMPOrsKbw+h26dY5JUZteh3m&#10;ug/tcQlZMSceKxZti26+NrSOWd3qoLT4Mv1Jo9HQ3WgFNMywfbcfrN/EZp1yY6IxFUc0Tjchyi1x&#10;WMLavCgJp2Opv7jCqRv5piPaUgCwNk3O1rEAzNGDClIuMqSHmta3AAAASmZfiouRRqPRarWiBfro&#10;ih/9if2uoJxNbrfbe7LJtmC5AfrizWbz/MvqdJM3+ueWiVac04lWuuPTp+hf1C3VLq3/1c2P+SLR&#10;2n1MVhPYgLCKEYudYIXVEX1L2rLan5Vu7+xv07HCThJWO9oK/XO6jUH/COl+W/gGrLZWPrb9eybs&#10;JglYX9yYYBTFE43NTYjySRyWp7bCxlUqUc4vtmDaRp5pJ7csAKwtynvWtwAsosNEj6ZszADr0eNn&#10;61gAAAAls1/FReyVaMmy2MKV5zSi9e7tsIX8eKLywIZEVY047Exrk6zak4QVlHLCinJ7z95uTlhX&#10;SMI63CbZsInBhuJmWBKJwXLTVljOTcUSfaHZhI08075quQBYj2Zy0gIQnx7S2OAB1qNTufUqAACA&#10;MqG4iFWitcsCC9ef07PF762I1vTjiOoEG2IljnjsZGuTrP6TkBWa8swqe1thfzLPrOETsk62STZU&#10;YrARuDGWPmKwlLQVlmpTsSxfaDZVI+d0WFlGANagHYm0ACSlBxs2hIA16LE6GRgAAJQQxUVcIlzA&#10;LDhbik4lWgHfjnBhPy6rGGxGVO2Iw863NsxqQQlZ3QmFZo2dhPWqzbNBEoMNvM2wlBGPJaOtsCSb&#10;iiX3orN5GjmnY9ySApCW5kxyApCCDhw9bLCBBKxB87D1KgAAgNKguIjLhWuYBRetR6cWroRvia3x&#10;x2PVg42JKh8x2YnX5lmNKDmrRyG3rCGTs66zeTYY4rFhthmWI2KzBLQVllhTsZxedDY9I/+0w1t2&#10;AFLRyUJTn/UnAGnpoZENKiAV7UIcoQGrtdvtfr8/mUw8zxMR/a/+W3+iP280GvagYlmxyfaIwmGT&#10;S7jJvu8Xe5M1QXU6nfNN1u0tfCvPbrJub9Sxx+Pxwk2muIhYotXMwovWptOJ1sS3xtb74wlLCRsU&#10;FUJistOvzbOqUSpWqkIeWJulYn1lK2wAxGNDa2MsNcRjSWdbLKWmZdm86GxuRs5pU1qCAFLRfE5C&#10;ADKhQ0mPeWxoAanogaj1JwAXNZvN0WgU1SHm6c/1t/oYe3RRDIfDUm3ypa2sO6Rgm9xoNFZv8ng8&#10;LmErF+yzAro52o5RgW2ebrLukIJtctTKKzbZaeVXBGtUQDzR0m0Z2CJ3KtFy/DZF1YKYrHaxSXZ2&#10;FY8VebbLqlJrsG8jxFbYTl+Ptf0WWRePxwbPJlkKiM3yy7ZYAk3LcnfR2WSMotCBZvkCSEgnDs2c&#10;1pMAZESnWh1cNsyA5KwnAZjRbDYnk4ktS6/UarXqhbi2QTd52br8rOl0qo+05+Rco9HQzbENW053&#10;i25yAVpZN4FWXsbzPH2kPSfPtJU1KS2rpM4qUivrhsTc5POBTHERCUSLm2Vgy9WpRAvl2xRVAmKy&#10;OsMmhbWSuOw8bLus3LQGq3phK2ynr8fafousi8djg2eTLAXEZvllWyyBpmW5u+hsMkYhaL+1ZAEk&#10;p2nTehKATGly1gMzG2lAQnoIbT0JQKher4/HY1uNvsxkMinAAn2j0YhZTFXT6bQAZZhEm1zCVtZH&#10;FqCeqq0Wp7IY0U0uW8fWRFfaVqa4iGRsgbPowsXq9KK18q2JKgHxWalhk6J6SXx2NrZdVnRaj5W/&#10;kDXbv2uzxt4u69ax2bDZJBv88Vhm2SJLnWlZ4i4Bm4lRCDrWLGUACWnes24EYAN0wtVjJxtvQBJ6&#10;YM8BGzBrNBrZOnQMvu8Ph0N7Zm4NBoM4F7SdG4/H9szcStrKuovsmbmVtJV1F9kzc6uErZxok1Ux&#10;Wjl+x9ZH9vt9fRbFRSQWrnCWRbRynY6tmm9RVBiIL6o6bFpUPonPzsx2wepRGbEqGVaynZURa8hd&#10;sO4bmw2PDbOhHpulkm2xXLkGy9RFZ7MvCkSb1XIHkJCmPutGADZGs7QeR9moA5LQI2oO3oBIzDsK&#10;OnJ9WVu9XrfNiE13UbvdtufnULpWzvVlbdpFbTNi831fd5Q9P4dStLI+PtetrKPStiSJvLdyopK5&#10;ilqZ4iLSCBY7yyFav16HLaJvUVQkiCmqQGyBVVRis5OzHbFSVaasmFZ6tjsyZc22I9ZlY7MhsWE2&#10;wpOwDLJFliVTsRxdDjb1okB0kFoGAWLTbqPZz/oQgA3T+VePjmz4AbHp0T4Hb0Ck3+8nXapWub76&#10;ZzAY2GYkEV39k1P65m0zksj1Jar65m0zYju/xiun0rVyrjc56WWLkVxfr5kufXW7XYqLSClc8CyL&#10;aC07HVtE366oVBBfWIzYhqi4Ep+dou2OFa82w6pthWabugHWQjtl3TQ2GwabZwM7NkscW2T5MS1L&#10;zeVgky4KRPuwJREgNp1EyAnAlumI04MWG4RAbNptrA8B5ZZudX46ndrzcyjFNXwq13dGTdfKvu/b&#10;83Mo/pfSzcp11Tz+N6fOyu9Yrtfr8b9tcVauWzldx9a+QXER6UVrHCURrWivI1xR3yqrGyRhpYnN&#10;i2otidi52n6wAtcWWbFuP9h72hbb6XvA+mJC1uk3z4ZxbJYptssSYlqWkcvB5loUi7asjlbLKUA8&#10;2mesAwHYOj16saEIxMaBHJB6dd73/ZzeGVU3OcWVmmo6nepz7VVyRd92uoKEyukmNxqNdCVkHQ75&#10;vU1ouk1W9vy80RRUwla2bUhIkx7FRawlXP8sEVveTitaW98yKyPEFhYptsRqLwnZGdt+sPLXPrEC&#10;YEL25L1h+3dvWOdLyDr6VtgAjs0SxHZZKlyD5eJysIkWxaLd2NIKEI9mbBICsFuauvW4zsYkEIOm&#10;bus9QFk1Go10Zaf8Fhd1k9MVFz3Py29xMXXZKac1mNRlJx0OZSs7qZx27HTfJKrK2coUF7GuaA20&#10;JMLF7bXYEvt2haWEBKxYsS1RGSYpO2/bM1YZQ1q2H/eJdbiErHNvhY3bJCw1bJclwbQsC5eGTbEo&#10;HB0LllyAGDRjkxCAfUD2RiJ6OkD2RsnVuXIxNq5czJEGVy4mYc/PG65cjI8rF5GZcC20RGy1O61w&#10;pX0HorpCIla+2JaoMJOCncbtMauelZ7tjj1mXSo568TbYkM0CUsEW2eJbw2WeUvDZlYUjjauJRog&#10;Bs2f1nUA7AE9INHjPRufwGXI4UC6b+PzPM+en0PpKm0l/M7FErYy37mYI6k/G5HrVk69yRQXkY1o&#10;PbRUoiXv1MIl992wOkMSVs3YlqhUk4KdyeWEVdsKzTY1J6wbJWcdd4tsZCZh43/rLOWlZQm3TGxa&#10;RRHp4LV0A1xG8ycJAdg3emRCJkd81m+Asur1eimu5BsOh/b8HNJNts1Iot/v2/NzKN0mDwYDe34O&#10;6Zu3zYhNB0KuW1nfvG1JEto37Pk5pInINiOJErZyp9OhuIgsRQujpRItf68jWn/fCas5JBHWNbbK&#10;qjep2FldIVixbg/YGyoE6yipWAfdLhuHSdho3zpLcGuwJFsmNpWioLRXW+oBLkNCAPaWDk89DrSx&#10;CqykU7/1G6CUms1m0mu8fN/P700FI0nrqbqLWq2WPTmH0rWyPTmfUtz/1vO8nN7sN5KilXN9carS&#10;TU7aynlPX7rJSW8Gq71ChwPFRWQsXCAtl3AZfC22GL8LVn9IwqocWxdVdFKwc7uSsUpgDPaEMrGe&#10;kZb1yO2y4ZeEDfJdsNS2BkuvJWPzKIpI21dHpeUgYCXNotZvAOwlTel6bGYjFlhOTxw4wEPJJbrG&#10;y/f9XF/QFkl6vWYBNjlpK+f66q5I0lYuwCaXsJUTbbIqxliO37H1kdHFqRQXkbFgfbR8bDl8DdGK&#10;/K5EpYhEooLH9kXVnXTsJA8lZl0hFeuCW2dDLiEb27tgSW0NlljLxGZQFJe2sqYRy0TAclEOtH4D&#10;YF/pUNWDNBu3wHJ6bGydBiir+N/JNx6P6/W6PS23dBPif0Edm5xTugmJOrY9Lc90k+N/J18JO3au&#10;v23xnG5y/EtUdZOjVqa4iI0IF0tLJ1wVX1e0Or8rVpdIIqp/7ERU8lmHnfOhoKyZ07J+tiM2wBKy&#10;kbwjlsXWYMm0ZGziRKHpALHEBCynadB6DIC9pzO4Hi7a6AWW0E7CwR5KLlqgX301jP52Op3m/Yao&#10;53STJ5PJpZtcjAJMJGYr624pzCZrd720ldV5AaYAYrayPsaekH/aynE2WVu5MOlLxUlfs8VUiovY&#10;lHDJtHSi9fF1RGv0O2Q1ioSsHrILYRloXXbyh0KwRl2D9a0dsUGVkA3gHbH8tR5LoyVjUyaKztIT&#10;sIROPVEatB4DIA90zOqRmw1jYAlN79ZjgLKq1+u9Xm/ZBTH6836/X5gCzLnVm6y/Ldgmr25lz/OK&#10;t8mqbB270WiUsGNrOy77MsJCbrK28upN7na7s5tMcREbFC6cllG4Tr4WW7DfEStWJBeVRnYlKgut&#10;yU4BkTfWfmuzzrQjNpCSs6G7I5a21mCps3xsskTR6TCxVAUsEWVC6zEA8kMHrx5A2kgGFtFjdesu&#10;QLnV6/Vutzsej6M16+gKJ2eRumBKu8mj0Si68qkkm9zpdM43Wdu6PB17tpV1J5Rqk7XF2eQIxUVs&#10;XLSEWkLhmvm6orX7XYnqFilYqWSnolpRJuy8EHvDGiYL1l12yoZNQjZKd8eS1HosXZaSzZEoOm1r&#10;TTWWvIBFNBladwGQQ5rn9XDOxjOwCAd+AACgkCguYuOCNdSyilbP12QL+btjpYzkosLJzkU1pEzY&#10;2SF2wdogI9Y5ds2GSnI2OHfH0tN6LFGWj82OKAcdL5bFgEW0h5AWgLzTUazHdTaqgTnaPayvAAAA&#10;FAjFRWxDuJpaUraIvp5wMX/HrKaRXFhD2QtWVsqInSliw2x3Z8d6w67Z8EjOBuROWWJaj6XIUrKp&#10;EeWgw9bSGTAnSobWVwDkmQ5nG9jAImR7AABQPBQXsT3hmmp5hcvp67Kl/Z2KKhzpWF1lP1itaQPs&#10;DBKx2Y7bAGvs/WDDIBUbfjtlaWhtlhNLyaZDlIY2uqU5YI7mVesoAApBD3L04NNGOHCRHs9zKAgA&#10;AAqG4iK2KlxcLa9oYX1N0Sr/bkXVjnSszLJPoirU5tgJJWbYrtkYa9q9Yb0/FRt1u2YJaD2WCsvK&#10;JkKUiQ5hy3rARZpXSQtA8ejRjh6I2jgHZmjHIO0DAICCobiIbQuXWEstWmRfX7Tiv3NR/SM1q73s&#10;n7BEtT120lkUtlVbYQ22l6yXp2IDbA9YxlmPpb+ysvkPJaNNbzkRuEhTq/USAIWjhz021IGLtG9Y&#10;LwEAACgEiovYjWi9tczC9fZ1RUv/+8DqIWlZKWYvWQlrF+w0dI/ZG90Fa569ZN06LRtUe8ASzdos&#10;65WVTXsoHx3OliuBGdoxrIsAKCg9iLIBD8zQUxjrIgAAAIVAcRE7Y8uuZWWL7lmIygD7IKyMpGRl&#10;mf0WlbX2ip2qbob9jb1hzbDHrDenZQNpP1h+WY/lu3KzOQ8lo02vWcuSKfAynSlIC0AZ6KGUDXtg&#10;hnYM6yIAAAD594pw4QvYJVuELrFwJT8DVqDYG1G5ZR1RSSlf7MQRSdi+yxvrpmuwobIfLI+szfJa&#10;6dkMh7LSsXAIXKTznfUPACWgB1c66m38AyE9g7D+AQAAkH8UF7F7thBbYtGK/PqiCsH+sPrJGqIS&#10;Tr6ExTIkY/sub6ybrsGGyn6wPLI2y2ulZzMcykozm60jAiGdNTRDWv8AUAJ6MKAHe5YCgJcxFwAA&#10;gMKguIjdi9ZhES7LZ8AKBXsjKqKsIyrk5FRUPMM820E5ZP1yPTY89oaljyxYRis3m95QVtoHbAUR&#10;eFmUHq2LACgHHfV66GhZAAjpiQDTAQAAKAaKi9gXeoQNFa3OZ8KKBvskKqusKSrwFIlV2wrENqxA&#10;rPOtx4bBPrFkkQVLYaVnUxrKTZOGrSACIc231jkAlIweG+ixseUCIMQRIwAAKAaKi9gj4cIsCl5f&#10;VFZpWU9U8im2qFC3z+yNFpp1uPVY198nliOyYJkLrBMhpIPC1g6BkKZc6xwASknnBT1stowAMC8A&#10;AICioLiI/WILtKDEGJuVgEopqvBtjv2ZUrLutTbr7nvGUkMWLGGByiJepgPf1g4Bbn8HIKR5wJIC&#10;ELKeAQAAkGcUF7GPwnVaGFvCz4IVFvZPWIXJhpWGgISsA2XBuvX+sUSQEctQoGyAGdofjrg8BS/T&#10;yYUUASCiR2KWGoDwi3itZwAAAOQWxUXsqXDBFiZays9KVGbYQ1aZyUhUMQIuZT1mbdaP95WN/yxY&#10;YkLIJi0gpAPEVg1Rejq/kCIAnNOEoIeLliBQetoZrGcAAADkFsVF7LVw5RYmWtbPkNUc9lJYrMlS&#10;VEYCrENkxPrrHrPRngXLRHiZTVTADE0ytmqI0iNLAJjH1e04p0fX1i0AAADyieIi9l20hotz0Sp/&#10;Vqz+sMeshpOdqMKEsrHmz4510D1mgzwjloDwMpuigBnaMWy9EKWnSdi6BQDM0JmC+iIizBQAACDv&#10;KC4iB8KFXPyZLfZnJ6xE7Dsr6WTHik4oNGvsTFmP3GM2sDNieQczbHICLtL8YOuFKDfNwyQKAAtp&#10;ctCDK0sWKDc9VbFuAQAAkE8UF5Eb4YouLoiW/jMUVSb2X1TjyVxUjkJOWStugHW7vWfDODuWaHCR&#10;zUnARdo3uBgFSucj6xMAsIQeXlrKQLlxYAkAAHKN4iJyI1zUxQJWB8iOVSryIKr9bEJUr8L+swbb&#10;AOtkOWGjNzuWXzDDZiNgER2GtlKIEjs6OiJXAIhDDzUtcaDEtBtYhwAAAMghiovImWiFFw6rBmQn&#10;KlfkRVgJ2iCrYmFvWMNshvWqnLARmylLK7jIJiFgEe0hmj1spRAlpinU+gQArKTpguvdoTjIBAAA&#10;+UVxEbkUrvRigbA0kDErYuRHVCLaAqt0YZNsX2+S9ZtcscGZKUsimGMTD7Cc9hPWiKETinUIAIhB&#10;j74sfaDE9MDeOgQAAEBO6HGsHsMcHx9TXEReRWu+mBeWCTIWljPyJyodbUdUCcP6bIdunvWSvLEx&#10;mTVLH5hjUw6wko5NWyNEWen8RcYAkJQeg1kSQVkxfQAAgBw5Ddfbzz9dTXERORYu/GKxqGCQubC6&#10;kT9RMWmbwjIZYrFdti3WJ/LJxmGmLGVgEZtsgMtw2SI0nVpvAIAk9GDY8gjKimNOAACw5/Rw5fT0&#10;dH7pg+Iici9cAcZSUf0gc1GpI9es1rQjUV2tDGyDd8faO7dsyGXNEgSWsAkGiEEHlB1Wo6y0D1hv&#10;AICENIHwCZWS0wN+6w0AAAD7pBLWFE9OTuyoZQ7FRRRBtBaMZYJKwmaEtY/ci0pQe8Iqcvlk27Af&#10;rHXzzIZZ1iwvYDmbWoB4NPvZYTVKSWcc6woAkIoenllCQVlZVwAAANgPeoB6fHx86WfgKC6iOGxV&#10;GCuFxYXsWTGkKKLqFHLB2qwobERtgKUArGTTCRCbDi6uOCkzPd0idQBYn84mllZQStoBrCsAAADs&#10;jp7eJlrleEW4mAYUio4BXMpKGZthZZ/CCa7Ow+5YMxSRjZwNsAGPy9j8ASSko0yPpw9QStr02gGs&#10;KwDAeo6Ojiy5oHz0TMf6AQAAwC6cnZ2dnJwkPSKluIgCilaKsVpYd9iUqF5SPFGJC7tizVBENnI2&#10;wAY8LmPzB5CQpiY7pkb5aPa2fgAAa9PDNksuKJ/D8OJF6woAAABbpEehqT8zTXERhRWtFyOOsAax&#10;EVHhpAyi6hfWZzu06GyEbIyNbVzGJgwgLTugRvkcHR1ZJwCAjOghoqUYlI+2vvUDAACAzTsLL1Vc&#10;81ZMFBdRZNHaMeKwisTGBOWUMrFCGWKwXVYmNio2wMYz4rGpAkhLB50dUKNkuCEqgA3h5qilpU3P&#10;0SkAANgCPZk9Pj5es6wYobiIgotWkBFTUJ3YJCutlE9URUPEdkr52DDYGBvGiMcmCWANmtDsgBol&#10;o01PGgGwCXpEZ4kGJcOdUQEAwKbpwUa2H2WjuIhSCBaSkURUq9goq7fgorD6lku2AbjIuvvG2IhF&#10;bDYrAGvT7mRH0ygZbogKYKP0ANLSDUpGj+2tEwAAAGTnLFzq38QdMiguokTChWUkEBYvNisqwCAm&#10;q+PtiL0JxGNdfJNsoCIJmw+AtWlWtKNplAlXlgDYNE0ymdylCrnDh1cAAEC29MDy5ORkE2XFCMVF&#10;lEiwrozkrI6xYVE9BigA69ObZIMTSdhMAGSE4mI5aZK3HgAAG6PHLZZ0UDLWAwAAANZ2uvn77VNc&#10;RBlFC81IISpsbEFUpAFywXrthtkgRHKW+oHs6JC0Q2mUCZctAtgaPcK01IMy0Xa3HgAAAJDK6enp&#10;8fHxdu6EQXERJRWtOCOdsNKxDWHhBthT1k03zwYekrOMD2RNB6YdSqNMtN2tBwDAhulhzOZuYIW9&#10;xZ1RAQBAanoAubWyYoTiIsouXH9GemHtY0uspAPsiHXErbABhrQsxQObwYJvCelJmjU/AGyFHhBa&#10;AkKZaLtbDwAAAIghWgc72cV9L/aouFitVlutVq/XGw6Ho9FI/9vv9zudTqPRsEcUDpus/x0MBrrJ&#10;9XrdHrEL0QjcEH193eRut6tbqturtJXb7XatVrNHFEJYDTG6yc1mUzdZt1S3WmmL607Q1rdHrCcq&#10;8+wV3QM6bLVZdUt1q/W/5wPZHoE8s563LdGYwjqCzA5skh1HozS4ISqAneD7fUtIzz6s+QEAAC6j&#10;J6pbvlpx1r4UF9vt9mQy8X1fLtKfTKfTwWBQrVbtoUXRarV005Ztcr/ft8cVyOpW1k3eYSuHy9HZ&#10;O99kZ6v1f+rPe72ePa4oTk9PtWOPx2PP86KtPqc/iTY5Kp9kIir87Fyz2dRN1j7s0O0dDofaB+xx&#10;yCHrattiAwnrsbQObIyOVjuORmnojEB6AbB9mnl2tVSEXTk+PmbGAQAAl9IDhp3fVGkviou9Xs+f&#10;Kzg5xuNxrVazJ+RfnE2eTqeF2eRqtaqbbBu23D60sg7LrMTs2Lpz7Ak5p3uv2+3ahoUF1IWGw6E+&#10;MiqlZC4qCG1Tp9PRoeqtNBgMdvLekFTUi7bMxg/WFqZwYBu4J2rZ8A1YAHZIDxctGaE0OLIFAADL&#10;RItgJ7u4Ceq83RcX+/2+1SIuM5lMdnvzzKzEqTlFilFSrVar8Vu5MPXF+K08Go0KUF/U/bZwk4Ny&#10;4pzhcKhPiSorGxLVijat2+1eWlmMDAYD3WR7GvaMdZqtC4cOshFlb2ALdPDaQTRKQxvdmh8Atk6P&#10;c/hQS9noGYo1PwAAwAw9MtzhTVDn7bi42Gq1PM+zKkQMo9HInplbusl+vJqTisow9szcarfbiVp5&#10;HzY5XKxOTzc5USv3+317Zm41m83Vm6y/Paf9QTc5LK9sXFQ92oTozsZB5TAGfWSn07FnYj9YF9kF&#10;GzbIiCVuYCs0e9hBNMpBz9ys7QFgR5h6yoYr5gEAwLw9PCbccXFxNBpZ5SEez/NarZY9OYeq1ep0&#10;OrWNia3RaNjz82k8HtuWxLNXrWxL10loK08mE9uYeHzfr9Vq9vx8SrTJur06EOr1ulVati6oLK1H&#10;N3k4HIZ1w7h0F+mz7PnYOmv7HQlHCTJmaRrYIu14XD5SKoeHh2QbAPvg+PjYEhPKgdkHAABE9Kjg&#10;5ORkP9cidllcbDQafuyru84NBgN7fg4luqDt3Hg8tufnkLaybUYSe9XKOoATSXo9bmQ0Gtnzc0g3&#10;2TYjNh0I0fWaVnvZkajslIJ27PiXLZ7j4sUts2beqWiMIFuWnYGt0+63P7cfwRboVELOAbAPNBdZ&#10;YkI56ARkbQ8AAErs9PR0n1chdllc7PV6VmdIYjqd2vNzKP738M3yPK9ardpL5M1gMLDNSGIP66nB&#10;enY86VpZn2LPz6HhcGibkUR0l+OoALMPwmpUXJ1OJ6oXJjKZTOz52Bhrzl2zsYENiHIysBM6uu0I&#10;GiXAZYsA9goXL5YKN+UGAKDk9Gx0/++ctMviYtJbR57LaaVN33a6Gozv+/m9M2qK28Aqb1/rqeHK&#10;9iXStbLK751Rtb1sG5LQvqGtbC8xI6rN7AkrWM0ZDAZhuTAx3UB7CazHWmifRB0Ym2OJGNgdFnZL&#10;RRO7NTwA7AFNSlw9Xx58wAUAgHLSAwA96svL4sMui4teqoKEqtfr9hK5Uq1Wk37HZMT3/fx+02SK&#10;a/gi+1xCDle5F9PfJv2OyXONRsNeJVd0k9ONZX3WinpqUKvZP1bXOjnRsRyUCpPTjm0vgeSsGfaM&#10;dVlsUph6gd1jVbc8jo6OrNUBYG/o8bAlKZSAnmhYwwMAgNI4Pj7O0crDLouL6a5pU7VazV4iV6pr&#10;XLnYbDbtVfLGS1V20k3e5+LiOVv2vihdCVnV63V7ibxJ18rLrlxcJirk7AltZe2ls8LS4eW020R1&#10;Mixk+3e/WY/E5kWZFtgT2ift8BklQAoCsJ/4mEt56MmRtToAACg6PQPVqd8OAvJjl8XF1JU2e34O&#10;pfsCQs/zcnqxpkp3GV9UdrKX2G/B+vdF6VpZJaq07ZV0tzjWZ6XbZKvw7FS/349qiitE1USHPjcs&#10;osFE+zMXrP9hWyzJAntDU5YdPqPojo6OyEIA9pMelFqqQtFxDT0AAGWg5556gLf/X6+40C6Li61W&#10;y4oMSYxGI3t+DnW7XT/5bUK98GqnnOp0OrYZSQyHQ3t+ToQr4UY3OUUrTyYTe34Oace2zUhiMBjY&#10;81MJyz07o+krLCAmox07qqiVlu2+XLEOhy2yxArsmZwe6yMFTf7W6gCwZ/RIifmoPKzVAQBAceXl&#10;6xUX2mVxUSW9M6rv+51Ox56cQ/V6PcXNYHO9ycpLeM/MXLeynuylaGXd5FarFS6q55JueNJW1se3&#10;2217fkaiUtB21Gq1yWQSFAxj003WvmHPj82KcnvJ3mKxWGfCjkSJFNhDmh/s2BlFp6d21uoAsJeY&#10;kspD29paHQAAFMtZPu+D6nhFtJy3K0mv5JtMJrVazZ6cT71ezzYmnvF4HPW2/ErayrrJ+b1BaCRp&#10;K49Go6CskWcpWlk7tj15Y6Ia2IZoKwc1w9gGg4E9E/vBegn2gKVOYI8dHx8/RAno2ZE1OQDsscPD&#10;Q0tbKDRtaGtyAABQICcnJ8U4nNtxcbFSqST6trZms2nPzLPRaGTbc5noUid7Wm5pKyf65sVGo2HP&#10;zLP4HXs6naa4oG3faCvH79i+71erVXvmJkU1pM2Jf/GitnKtVrOnYT9YL8EesLwJ7LGjoyM7dkah&#10;HR8fW5MDwB7TwydLWyg6a3IAAFAIehRXpOWFHRcXVbVajRboreywxCZuorgrtVptPB6XbZPjFNt0&#10;k3N9d9BZ2rHjtPJ0OtVNDlfXcy9mx9ae0Gg07Dk7YsWltWlDj0Yj7be61SvoJjebTXsOdsTaHvsk&#10;ypbA/tPuenBwYMfOKC5tZZ0vrNUBYL9x8WJJ8KkXAACK4fT0tHi3RNp9cVFVq9XoBoNWfJgzHo+L&#10;cTXbuVqtVrZN1lbu9/ve8m/mG41GxWvlwWBgmzdHW183uQDXLM6qVCrasVe38l5tclR2Wsf5JgdV&#10;xDn68+FwqD3BHo3tsmbG/rEsCeSEdlqKi2VwdHRkTQ4Ae0+PdS15odAoLgIAUACnp6eF/GTYXhQX&#10;I9VqdTgc+hfrbdF1XfaIwqnVarrJtqkvK/Ym1+v1+ZtnFr6VdZOdjj0ej5vNZrjGXkBRx3Y2eR8u&#10;WFwtKkelU6lUBoOBU2KM6uX2CGyLNSf2lWVGIFc0t9iBMwqNHAUgRzRlcfFiGWgrMz0BAJBrxbtg&#10;8dweFRcjlUqlVqs1QtVq1X5aaLrJ9Xo92mT9t/200GY3uSStrGZbOVhiLzrdZB3LutX637xvclS1&#10;upQ+Uvuzbq+K/yykE7YMciNKg0BOsXpbBly2CCB39JDYUhgKjWNpAADySGdwPVor9m2Q9q64CJRE&#10;uN6O/AkLW9g22/vIJ8t6QG7ZUTMKjWQFII/4+EsZ6NmQtTcAAMgJPcE8Ojqyuby4KC4COxauvaM4&#10;omIYkrLdh6KwBAfknyYoO2pGcelZH4kLQB5p7rJEhuLi2noAAHJED8/Ks4xAcRHYC8FiPIorLJ/h&#10;z2y/oIgsqQFFUYYPG0InJmtvAMgbLl4sPG1ia2wAALDfTstxweI5iovAvojW5VEeUZmt2GxTURqW&#10;zoACKfYXJEAdHh6SvgDk1/HxsaUzFJc1NgAA2GMlPCqjuAjso2iZHojD6niZspcGYrC0BRSR5kM7&#10;ZEZxkccA5JomMS5eLLzj42NrbwAAsH/0eKycNz2iuAjsqWDNHgD2mGUroLgoLhYe95oDUABcvFh4&#10;zFYAAOyn09NTPRIr7R2PKC4C+y5axAeAvWIZCig0lmsL74RvWwSQf3pgZkkNBUVxEQCA/VTOCxbP&#10;UVwEciNa0AeAXbFkBJQGN5orNm1fMhuAYuDTMIXHp2EAANgfeiJZ5gsWz1FcBHImXOEHgK2yBASU&#10;DKcKxaZng9bSAJB/ltpQUMxZAADsDz6IHKG4COSSrfcDwIZZ0gFKyY6XUVBcBQKgSFjkKjaKiwAA&#10;7IPT01M+hXyO4iKQe1EBAAAyZPkFKLGTkxM7XkYRHR0dWUsDQCEwbRUbt/IGAGC3dCLmRvQOiotA&#10;QYTlAABYiyUUAFwCUnRkPAAFo2mNz9EXmDYuMxcAALtycnLCEsE8iotA0QT1AQCIzXIHgBk6NOxg&#10;GUXEZYsAColP0xcbd/MGAGD7oqUzm4xxEcVFoLCi3AcAy1iyADCHm8sVG+uzAIrK0hyKiK9dBABg&#10;y05PT4+OjmwmxhyKi0DBRSUEAJhlCQLAElz8UWDcWQ5AgTF/Fdjh4aE1MwAA2Dw9beSe86tRXARK&#10;JKwpACgpSwQAYuDbFAqMKz8AFJge8rEKVmDWzAAAYJP0gIoPbMVBcREonbDKAKBEbPADiEdHDSuz&#10;BUZWBFBgmuL4fEyBcVtvAAC2gFuhxkRxESivoOYAoLhsqANISIcPxcWi0pa1ZgaAgmI5rMC4+B4A&#10;gI1iNSCRV4TLjwBgTgDkkA1gAFk4Pj5+gIIiYQIog4cPH1rWQ7EcHh5aGwMAgKwdHx8fHBzYpIsY&#10;KC4CuCAqVADIFxvAALJwdHRkR8oolofhPVEBoPBYFysqncg48gcAIHM6vR4eHtp0i9goLgJYIKxW&#10;ANh3NmIBZIqTiqLigg8AJcEl+EVFcREAgE3gg1npUFwEcLmojAFg52xMAtgk7iZXVMfHx9bGAFB0&#10;zGVFxVwGAEBWTk5OdGLlqCk1iosAEojKGwC2zwYhgM2zw2QUC1d7ACgVrsIvqqOjI2tjAACwHo6X&#10;1kRxEUB6Uc0DQOZsjAHYOm4lV1TcExVAqejxpKU/FItOZ5wsAACwJp1MqSyuj+IigAwExRAAa7MR&#10;BWB3jo6O7DAZxcJ95ACUih5Yco+vQjo4OOCsAQCAdehMypcsZoLiIoAsBeURAAnZ+AGwBzjHKCpr&#10;YAAoDT6PX0jc5RsAgHXoNGpzKtZGcRHAZoWlEwB/ZmMDwF6yY2QUC/dEBVBC3Oi7qDihAAAgBZ1A&#10;uVNRtiguAtiesLAClJQNAwB7jHXYoiIJAygn7oxaSEdHR9bAAAAgNm7qkDmKiwB2IKq1AGVgnR5A&#10;HlBcLCTuIAegtFhEKyQuxwcAIBE9H+SgaBMoLgLYF2EhBsgx68oAcot7pBQSV3gAKDNLhSiQhw8f&#10;WusCAIDLnJycHBwc2CSKTFFcBLCPolINkAvWawHkHx9mLKTj42NrYAAoH+6MWkjWugAAYCU9GeRY&#10;aHMoLgLYa1a9AfaMdVAABaJDm88zFo+eSVJcBFBmfG6mkDgfAQDgUnzvyaZRXASQS2F9B9gs620A&#10;ykFHPR9pLB6+mApAybGsVkjc8RsAgBX07J4vPdkCiosAiiCsBAEZsC4FoHw0A9gBMgqE5VcAJcfd&#10;wAqJj84AALCMntpz54btoLgIoPjCmhFgrFsAwEVc21FI1roAUGKsrxXPwcGBtS4AAJhxQmVxiygu&#10;AiidqMKE8rCGB4CVuGtK8bD2CgCKJbbi0QmO0xwAABw6OeoUaZMlNo/iIgBQbiwUa1QASIi11+I5&#10;Pj621gWAEtMjZEuLKIqHDx9y4gMAwCydGbkV/JZRXASABILiFXbBGgAANobzkIJh4RUAzvEp/uLh&#10;AzQAAESilUObILFFFBcBIAPRNIY12d4EgF2wo2MUBcVFADjHrb+Lh+IiAAARPc7hs8I7QXERALYh&#10;Kp7BdgcA7B87OkZRHB4eMu8AQETzoSVHFAXFRQAAFAc5O0RxEQAAAGV3fHxsR8coiqOjI2tdAAB3&#10;/y6cw8NDa1oAAErp5OREZ0ObF7ELFBcBAABQdtwvrni4pAMAZvG1iwWjDWpNCwBAKVFZ3DmKiwAA&#10;ACg7llwLhi9cBAAHC3AFozOdNS0AAOXD54P3wSv0rBsAAAAos4cPH95HgRwcHFjTAgBC0RqcZUnk&#10;n7amNS0AACVzeHho0yF2iuIiAAAAyo711oI5OjqypgUAhCguFo81LQAAZXJwcGATIXaN4iIAAABK&#10;7fj42A6NURTWtACAGVymXzB8kgYAUCp65s4npfYKxUUAAACU2tHRkR0aoxC4UxwALMQn/Qvm8PDQ&#10;mhYAgKI7Pj7mY1L7huIiAAAASo3iYsHwhYsAsBBfUFQwzHcAgPLgmsU9RHERAAAApcZia8FwmzgA&#10;WMYSJQqBK/UBAGXANYt7i+IiAAAASo3bxBWMnnxa0wIALuJT/wVj7QoAQHFRWdxbFBcBAABQXsfH&#10;xxQXi+TBgwcUFwFgGZbnCoYpDwBQbBy67DOKiwAAACgvbrFSMNqarLQCwDJ8zXDBcCdwAEBRcaq+&#10;/yguAgAAoLw4YymYg4MDa1oAwByd9SxdohAoLgIAiorz9P1HcREAAADldXx8zBdQFcnh4aE1LQBg&#10;DrNewTDrAQAKicpiLlBcBAAAQHmxzFowXMMBACtwvX7BUFwEABQMxyo5QnERAAAA5aWnLnZcjELQ&#10;BrWmBQDM0SR5cHBgGRP5x83AAQAFQ2UxRyguAgAAoLyOjo7suBj5pyei1q4AgCUODw8taSL/dOLj&#10;UzUAgGLQGY27CuULxUUAAACUF2usRcIFHABwKT5VUyQUFwEAxaDTGdcs5g7FRQAAAJQXd4crEr56&#10;CgAuRXGxSB48eEBxEQBQAFQW84jiIgAAAMqLc5gisUYFAKzEPccKg+IiACDvdCLjI785tXfFxbOz&#10;s1qt1mg06vV6pVKxnxZamTdZ/1utVu2nhVbyVmYsAwD2FgusRWKNCgBYiQ/WFAnFRQBArlFZzK89&#10;Ki7WarXhcOiFfN+P/jGZTFqtlj2icKrV6mg0irb0fJOn02mBN7mEraybPN/Kxd7ker0+Ho+jLaWV&#10;7REAgH1FcbEwtCmtUQEAK1FcLBKKiwCA/OJu7bm2F8XFs7Ozfr/v+74sMZlM6vW6PboQKpVKr9ez&#10;zVtkPB4XbJPjtHKtVrNHF4K2sm6ybd4i2sqF3OSytfJgMLDNm6O7YjQaFWyTAaBg7KAY+ffw4UNr&#10;VADASoeHh5Y6kX9HR0fWrgAA5Mfx8TEHJHm3++JipVIZjUa2Er9cka7nizZ5RQEm4nleYTa5Wq2O&#10;x2PbsOW0lZvNpj0n57SVdZNL1cq1Wi1mKzcaDXtOzsVs5SJ1bAAoHjsoRv7pqak1KgBgpePjY0ud&#10;yD+KiwCAPKKyWAA7Li6enp7GqUZEfN8vRk0iTjUiMp1OC3DNk7ZynPpxRPdMMS7zmkwmJWzlmJus&#10;D6vk/ysJdZM9z7NNukwxWhkACskOipF/rK4CQHyWOpF/TH8AgNzhc07FsOPiYqfTiVmNiIzH47Oz&#10;M3tyPnW7XduYeHSTT09P7cn5lLSVJ5NJ3lt59T1v541GI3tmbiXt2AVo5dX3vJ03HA7tmQCAvcEX&#10;PBQJq6sAEB9fOVwYXLgPAMgXPXHjOKQYdlxcnE6ntu4ej+/7ub6HZLVaTbrJqt1u2/PzKf7VXZFy&#10;tnKuN/ns7CxpK+vjc92xU7SyduyCfZEqABQAd2IpEoqLABAfi3qFcXBwYI0KAMDeOz4+5iCkMHZZ&#10;XGw2m7bonkSur/Fqt9uJruGLeJ5nz8+hVqtlm5HEYDCw5+eQtrJtRhLT6dSen0NJL1uMaCvn96rc&#10;dK1cgEtUAaBgKC4Whp6g6mmqtSsA4DIHBweWQJFzDx8+tEYFAGC/UVksmFdoi+5K0psKRqJKm71E&#10;rujbTnq3zIhucqVSsVfJm/jftjhrMpmcnp7aS+RNulZWZ2dn9hJ5E/+bU2dFdzm2l8ibwWBgm5FQ&#10;TtMXABTVwcHBPRSCnqMeHR1ZuwIALsMMWBjRx2sAANh/OmfZ7IVC2GVxcTKZ2HJ7QjktO52cnKQr&#10;SHieV6vV7FXyRt+8bUYSvu/nt7g4HA5tMxKqVqv2EnmT4jawSp9Vtnqqyu8HBQCgkB4+fGgHxcg5&#10;iosAkAjFxcK4f/++NSoAAPsq+p5Fm7pQFLssLqYrSKicFiROTk7SlZ2ir2qzV8mbFLeBjeS3hJzu&#10;Yk2V0xKybnK6ErI+q4TFxfyWkAGgkCguFoY2pTUqACCGw8NDS6DIOYqLAID9x6eaCmmXxcXUq/M5&#10;va9gOa9cTFdC1k3OaSur1DfMzO81bSW8cjH19an53WQAKCQ+O1kYFBcBIJGjoyNLoMg/a1QAAPYS&#10;lcWi2mVxsdvt2nJ7EtPp1J6fQ+k2OdcXeKX7Zs3xeJzf4mLq71zM7yanu1hTW7ls36zp+749HwCw&#10;HyguFgbFRQBIhOJikVijAgCwf7hZQoHtsrhYqVRS3DOz3+/b83Oo0WikuIHkcDi05+dQtVpN2sr6&#10;+G63a8/PoRK2sm6ybUZsBWjlFOkr15sMAIV0//59OyhGzukpqzUqACCGo6MjJsHCsEYFAGDP8GGm&#10;YttlcVElvbVgrm8Qqk5OTiaTiW1MbHn/krakl7VpK+f3OybV6elp0lbWTc7vPVEjKTY512P57Ows&#10;xSZzT1QA2CusqxYJxUUASEQnQS7fLwxtTWtXAAD2hp6jccZdbDsuLia9+mc0GuX31pGRer1uGxNP&#10;rq/UjKRoZXtmbjWbTduYeApwQVvSixdzfaVmpN1u28bEw2WLALBvKC4WCeuqAJAIxcUiYRIEAOwb&#10;jjTKYMfFRdXtdmNWnsbjcTGu++l0Ol6822aORqP8findLG1l26TL5Pp7+GbF79jD4bAAHfvk5CTm&#10;JutjCvApgUiv1ytVKwNAwVBcLBJrVABAbA8fPrQcipzj8n0AwL7hMKMMdl9cPDk5abfblxbbirQ0&#10;H23ypTWJ0WhUqk3W3xaslTudzqWtXLxNtg1bbjAYFGmT45RUi7TJAFAk3KSlSKxRAQCxsepXGAcH&#10;B9aoAADsAZ2YbIpCoe2+uBip1+vT6dQP2Xp8WG1Snud1i3g7wWq1OplMZrc3oj/RXdHpdOxxBaKt&#10;HG2ys9X6P7WVC7nJjUZjvmMr/Z9FbWXd5BK2sm7awk3WVm632/Y4AMCeobhYGNqO1qgAgNhY+CsM&#10;iosAgD1xdHTEAUZ57EtxUZ2cnDQajW632+/3h8PhYDDo9XqtVqvAV/yUeZN1Y6NN1m0vwyZ3Op3y&#10;tPLp6anTyiXs2LrJzWazwJsMAAVweHhoR8TIOYqLAJACa3+F8fDhQ2tUAAB2io/wlsoeFRfPnbzM&#10;/ncJ2AazyYVmG8wmF5ptcJk2GQDyi+JiYTx48MAaFQAQG8XFwqC4CADYE1QWS2Ufi4sAAADAplFc&#10;LAwWVQEgBebBwuBDNgCAnTs6OqKyWDYUFwEAAFBGLKoWBsVFAEiBebAwKC4CAHbr6OhIT8psWkJp&#10;UFwEAABAGbGoWhgHBwfWqACA2JgHC4PiIgBgtzioKCeKiwAAACgjzn8KQ5vSGhUAENvR0ZGlUeQc&#10;xUUAwA5xRFFaFBcBAABQRhQXC4PiIgCkwFJgYVBcBADsip6L6TRkExJKhuIiAAAAyojiYmEcHR1Z&#10;owIAkrA0ipyjuAgA2BW+arHMKC4CAACgjA4ODuyIGDlHcREA0rE0ipyjuAgA2Ak+sFtyr9BTcQAA&#10;AKBsHj58eBeFoOe01qgAgCTu3btnmRR5dv/+fWtRAAC25eDgwOYhlBXFRQAAAJQRxcXCoLgIAOlQ&#10;XCwGiosAgC2jsghFcREAAABlRHGxGO7du0dxEQDSuX//viVT5JlOhdaiAABsxYMHD2wSQolRXAQA&#10;AEAZUVwsBoqLAJAaxcVioLgIANgmKouIUFwEAABAGVFcLAaKiwCQGsXFYqC4CADYDj3z4jwa5ygu&#10;AgAAoIw4KSoGiosAkBrFxWKguAgA2A4989JJx6YflB7FRQAAAJQRxcVioLgIAKlRXCwGiosAgO3g&#10;hqiYRXERAAAAZURxsRgoLgJAaiwRFgPFRQDAFnAGDQfFRQAAAJQRp0bFQHERAFKjuFgMFBcBAJt2&#10;cHBgsw7wMoqLAAAAKCOKi8VAcREAUqO4WAwUFwEAG6UnXNxKHfMoLgIAAKCMKC4WA8VFAEiN4mIx&#10;UFwEAGwUBwxYiOIiAAAAyojiYjFQXASA1FgrLAaKiwCAzeHEGctQXAQAAEAZcY5UDBQXASA1bnFW&#10;DBQXAQAbwlctYgWKiwAAACgjiovFQHERAFKjuFgMFBcBABvCoQJWoLgIAACAMqK4WAwUFwEgNVYM&#10;i4HiIgBgE7hsEatRXAQAAEAZUVwsBoqLAJAaxcVioLiIQjo+Pj47Ozs5ObH/DWC7qCziUhQXAQAA&#10;UEYUF4uB4iIApEZxsRgoLiJHTkL2P1bqdDq+7w+Hw0qlYj9aRF+t1Wo1m0192Onpqf0UwHr0DIuD&#10;BFyK4iIAAADKiOJiYVBcBIB07t27Z5kUeXb//n1rUWCPHR8f93o9L9TtdleXGE9PTyeTyU9kUPE9&#10;/Yc+135xkb7IeDz2Q/qy0+l0OBz2+/1ms2mPAJAKJ8uIg+IiAAAAyojzpcKguAgA6VBcLAaKi9h/&#10;Jycnw+GwJ96vZPRHb9QVbzQarbjQsN1ut8R7WirvkGZNpvrg+fpivV6fTqcVmf6ztN8trS9L+zcy&#10;fCiTukw98TudDtcyAuno6ZVNMMBKFBcBAABQRhQXC4PiIgCkY2kUOUdxEfuvWq1Op9NvSO+a1G5L&#10;40PSach0MBjYr1+mD2u32/1+fzKd/kD6V6Wq8UVp++LX63V7UKjVak286Usyea+0r0nlSanekMod&#10;qWr8s7R6Mp34/tibjsfjTqcT80asAJSeW/HZI8REcREAAABlRHGxMCguAkA6lkaRcxQXsf8ajcbQ&#10;894u9etB/a/2uJx+TfpT36/VatEDjo+P+/2+7/tT32v63m9k9Hqp35LqNam9Lywuzt7pNChVev7P&#10;/OEVqd4Oaoq110gtqiw+KWcfldZAvO/I8CPSeVEG+prD4dCeCeAynCYjPoqLAAAAKKODgwM7IkbO&#10;aVNaowIAYuOmZ4VBcRF77vj4eDgc3pX+lbAKqHFTam+S5kOZTD1vMBj0er3xeNyS6X9J713Sek6q&#10;16V6U6r6yCel+nFp+fLnMqTqdrv6YH2FG3IaveDtMN4g9XdI/fcyHIr/Lmn8X6k8IdVPSqsv01ar&#10;ZU8GsBznyEiE4iIAAADKiBOnwqC4CAApUFwsDIqL2BPHx8cnIfvfIf1ht9vt+/6/SPuGVKJa4J2g&#10;vlh/U/BFiZ3fyuhI/J/K8B+keVVq18Ky4u2Xy5DXpfqf0vPFn/32xMFgUJPps1K9FRYgb0rlmlS+&#10;LL1DGQc3RBXvezJ4XM70zz0ilX+R5kCmsxc+AliGG6IiEYqLAAAAKCOKi4Xx8OFDa1QAQGzMg4Xx&#10;4MEDa1RgR6rV6nA49HzPE98XfzweNxqNVqulP5x606n435fueb3wPG4GpcTgv3eCImLtxtwDNJ6U&#10;6rdkoC87e+mhvmxNpq8NapDBTVavydn/SNcXGYl/V8Zfkd5tqeufuyGVr0qT26ICcRweHupsYvMK&#10;EA/FRQAAAJQRi6qFwaIqAKTAPFgYzINI6uzsrFKp2P9Y28nJyXgyPpLJ/0r/29L/gwx88QfiV2T6&#10;oox/JoPPSe8Zqd16+bLFRHFLqs9L7dcyGHpev9/Xd358fDwajR7K8OmwuHhNal+QTnBpo3j/KO3r&#10;cvrky0XHr0lvIl6v13MupgQwj6MCpPCKQwAAAKB8Hj58+BIK4f79+9aoAIDYmAcLg3kQiTQajWmo&#10;Xq/bj9bT7XYbMnmHNB+X2hWpf0q6Y/G/Kr3XS/1KeOnhk1KZv2wxftyUs6tS/Yx0O+JNJpNOp6P/&#10;/bH0bkr1ilQ+5Ld7vtefyvukfS0sK0bPelqqVZn2+/2j8JIsACscHBzcu3fPJhUgNoqLAAAAKCMW&#10;VQtDz4StUQEAsT148MDSKHKO4iJWiy5LOj4+Pj09rdfrnvgvyfhUJqpSqdiDloueHjn/ib6aOjk5&#10;qdVqvu//XEbRTU1vSvXvpDkR/1vS/Wup3Jip9q0ZV6TyHqk/kMlY/KF4H5TWE1L7a6n+SAZd8f42&#10;KG1euDLyaanWZNJqtaL3DGAFDgmQDsVFAAAAlBHFxcKguAgAKbCSWBgUF0vi+Pi42Wx2u139b7Va&#10;1f9pv1guekqv1xsMBqPRaDqd+r7/Gxm8QRpvkdphWF/U37ZaLX1Be85F+vPo6f1+X/8R0X8Ph8Px&#10;eKxP9zzvxB+/XerXwtre7eALFKsHMuqJ9+/SeUv43Yd3Zmp+qSP8XsbKc1L5N+l+TJp3pKGv/IhU&#10;viI9/Vv/Jf3XSPXmhadU78lI36dtCYAlOC9GahQXAQAAUEZ6EnX37l07KEaeaTtaowIAYqO4WBja&#10;lNaoKLRer+f7fsv39L+eF9wgdDAYNJtN+/Wc4+Pj4XCoD6743q+kfyKjrviflNbN4ILCsxtSeb00&#10;fhxU5vQhwQvq69szX1atVvWvdPzx76T7QCanIk3xG+I9lNHPZPx16f279D8l3ddJ81rwHYfBFYpR&#10;CfBN0jyU8VT8rky+LYNXyulMzW+tuB1eDXlL6lHB8o6c3pTGj2Sof+vnMrxYxax8z+t7nn96emrb&#10;A2ARboiK1CguAgAAoIwoLhaJNSoAILb79+9bDkXOUVwstqOjo9PT01arNRb/36X9rFT+VurfkN4f&#10;gmrfxBd//s6f+pRKpTIej1vifVY6zwZffFj7lHR64r9RGk8EJbrgbqXXpHJdKi9I9R3S/B8ZjPxp&#10;t9s9OTk5DukrTKbTezJ+kzRvyNlTcvas1N8gzddLVf/xpFT/WiqvlMqrwxeZKekF8aRUnpHah6X1&#10;exlPxP+8dK+s97WLK+JmUNesfV+6A/H+WwaPv3wjVv3vP0irHl6d2Wg0dLvOb+uKWbpn+v1+p9Nh&#10;/5QTnzTCOiguAgAAoIwODg4oLhaGNSoAIDaKi4Xx8OFDa1QUy9HRUa1W6/f7k8lkJN6PZfBUeN2e&#10;xs2gflZ9g1R/J4PpdDr71Ymnp6edTkd/eCCTf5TW9fAixetSfZtfn/ryXen9hZzdlLNb4U1EHwtf&#10;MKwOVr8i7a7vjcfjUUhf4aGM3xFciVjVB98Ky3jRX9d/3375UsWFcSd4cE0f+Qap35fJUPx/k250&#10;39RNhP6tK1L5qYwG4r9LGlflTH+ob++WVP5OGr+X0TDcLt2TzWaTCxkdulv6MvHEX3EVLAqMM2Ks&#10;g+IiAAAAyojiYpFoa1q7AgBi0LTJbdAKg+JiIdXr9fF47Pt+x/e/L4P3Se0Jqdx6uT53x4pnZ/rf&#10;qq8PHOvjz87Oms2mPmXiez8V77Y0r4cP08ffkvpzfq3ij7sy+o10/yijF2X0Rxl/JbhLavSC1StS&#10;f5+0fyijX8n059L/ljRfGxYIo1dIF/r090rHF38g049LSzfBeUBW8Vdy+hXpisjXpXP9zzdNDd78&#10;Y3L6YWn+XEZN3THhDWCpos0ajke/ln5LvMFgYD9CaXDZItZEcREAAABlRHGxSFhXBYBEKC4WCZ+w&#10;KZKjo6NGozEajYa+f0+mn5bu89J8LKj8BbcV1bgl1ael9lRYP7sT3J60/gFp3QvuPhp8d2LXn/5G&#10;+u+X5hVp3LhYFLwp9U9I548yfiBjffx9GY/Fn4r3D9K6Edb8wvpi5VGpXg0Lma+USlR3XCf0Detr&#10;vk9aFZl2xPvb4NsZ3cesGbofrkvtreG3PHZk+j5pXLu44foeHpPK41J9Tur/KC3d8MlkcnJyYnu8&#10;lHTzu93uIDTxvO/43ZckuFyVO6OWip5A2SwCpEVxEQAAACVFcbEwKC4CQCJ8wqZIrFGRf2dnZ8FN&#10;UL3p72T0Ub/zOqlfD25DGtTPoiLZE3L2cWn8QYZ/lPGPpPt96X1f+t+VwQ+lXxdvLP4XpH1Lzq4F&#10;3zv45+paFPoit6T6lNSek9qzUrsq1d/IUEQ+K239EzMPC54bVi7//MN1Ivxyx+r7pNmS6U9lcEUq&#10;Wb1yFE8GlcVGRSZ1mX4o+HrIevSdi07oRr1aTt8m9UOZjMfj4+Nj2+m5om+7Wq3O3gX33FH43Zwx&#10;q4Pdbnck3otBR+prR3q71H4pwd13a7WaPQJFx2EAMkFxEQAAACXFRRuF8eDBA2tUAEAMrCoWiTUq&#10;cuvo6KharQ4Gg6nv92T6Vek/HnxLYmX2fqT672tS/TupTcXvyKQv07H4nvi+GP2H/uR90rg+U1Fb&#10;EY9J9ePSHot8Qbo3pO78NvN4rVTDKyZHT0nz1hr3WXXiSam8II0Tmepu+WRwCab7gCjuSO0Rqf2L&#10;dDriTafTer1uuz4/Tk5OOp2O5/uT4HpTfzQazdZH9d/j8Vj7g/53Yelxlr6UPr0lnnaqx4NStHaG&#10;sw9La6g7J3wFrl8sA26IikxQXAQAAEBJUVwsjPv371ujAgBiODg4sASK/LNGRQ4dHx83Go3hcOiJ&#10;f0/G35b+u8ObfC667rD6lFT/IIOqTN8h9eel+hFp6eN/LqNfy+C3MvyVjL4qvWdi1+1uS+VvpN0T&#10;b764qH9rtq6ZSbxWKg9k9FA83Yqsiov6Ojek+keZjMX/inRuLtpvGrfDG6L+WPoDP/hawUtrb3vo&#10;6Ogo+FpNmfxYhp+Q5pek1/PHvV4v+m1ULDyT6X9K96GMJ9Npu92u1WqtVqvT6ei/9R/NZrMe6na7&#10;k8mkJVPtPK95uaG1M+iefLPUviF9X3ztk9Ero6j4gBGyQnERAAAAJXX//n07KEbOUVwEgET4pqXC&#10;uHv3rjUq8qZer49Go6nnHcr4X6T+lFSfDL4Zsbrwrp53pPomqdVk+juZPBle13gjuJYxuHTvanhr&#10;UP2v/s+Fz10Wb5FmV6ZOcTF8QX19fcH67eyuaHydVB8GVy56r5F6VsXFJ6X6fml74v9eRo8tqSxq&#10;6J/7hnR98VutVk6vyTs9PR2L9+/S+is5vSZnr5Lqd6XneZ7+XH/b6XR83/+ItB8P2qv6vzIY+572&#10;q4E/afnTrj8e+v7Qn+pPJp7X9/3/kf67wi+/vBP0t+CyRW3xK1J5RCqvk7ruz/OyJYqKs2BkheIi&#10;AAAASoq7wRTGvXv3Dg4OrF0BAJdhBiwMnQGtUZEfx8fH/X5/7HsVmX5Res9K/YpUbs1VxWbjjtSe&#10;kfpLMhyI/2npX5eK84AU8daLxcU7UtWXfafUvi3D/5X+p4Ovbwwqc7NPSR1vktqZTH4l4yekkqgC&#10;ujB0b+hbvSbV3wZ3iPX+Sdq6A53HnMczUnsgY2V7P4eOjo4m0+k3pfcqOdMt0nZ5nZzVZTIYDBqN&#10;hv7qp9LXHau/uim1G1L9oDQ+Ju0XpP601HXzn5fq30jtb4NoPieNG2EJWZv7ZnhN52ek803p/pf0&#10;viP9X0vPk6nuq5OTE/vbKBwOAJAhiosAAAAoKc6sCuPu3bsUFwEgPmbAwqC4mDvHx8ej0agpk3+X&#10;/rNSv77kUkUn7oQXJv69NEYihzJ5bXBZofuYRHFbKm8Li4ufld7jUr8R1Ooqb5b6kYwHMtW/4ov/&#10;RWnfzOIWqY9L5SvSHcr0U9KOamDrhG74Nam+T9q/k+FU/J9LX9+h7h/nYeehO7kik06nYw2QQ0dH&#10;R1PP+6bfe+XLe093wiekfSyjgXi/ksEbZr7JMroeMbpJ7J2wn0ShTakx87CglvxdGUzEO5HxkYy0&#10;6R/K5IF4Y29arVbtb6NYuCEqskVxEQAAACXF0mphUFwEgES4JVphUFzMl+iaRd/3fyGj6+ElaFGl&#10;59K4E1xkVvutP/Z8+aU/vBNceeY+JlHoCz4v9a54v5fRZ6X7fmm/Waq/k6EfXBnZ+p70PZGHMn4m&#10;fKTz3ETxqJz+s1TH4v9aBk+u/WrhNYu1f5LmSPy2TL4prddKI6yAuo88j6elWpFpt9u1Nsihs7Oz&#10;oe99wm9emakgXpXKG6T2D1LXzhC/I0VxPbjzrb5U9VDGVZm+Pvhh5amg3Fh7dfDDUa53F1bgpujI&#10;FsVFAAAAlBTFxcK4e/eunipbuwIALnPv3j1LoMg5vnU4L05PT1ut1mQ6acl0IP59GT6X5KLAO1L7&#10;jHTH4n9Xes8EX1uYwW1Rn5bKL6Q/FM8TmYg3FF/j+zJ6XCrvkdZAvKpM3iyNJxMWQW8GNaqgTHVN&#10;KvpSH5SmJ/6BjN8ijfW/xFFf/ympvSSjtkzeE1wTeXZj7jFzUf2DjKbT6fHxsTVGrujbHgwGNZm+&#10;Obg88UK767ZfSdI6UWgD/aM0tOmPZTIV/2cyvCGV8KLG4KX+Qirfk5521Jx+PyVW4LJFZI7iIgAA&#10;AEqKT24WCcVFAIiP5cXCePDggTUq9tXx8XG73Z5MJm3f/7kM/0bqf5LRmUzeFJbKnMLPsrgtte/K&#10;oC+T56V+LfzCPOcBKUJf5Lng0rfmd2X4Rxn+Qcb/Jt1nwtKg/upFmQxk+h/SfZ90XiNnMcuZN6X6&#10;eqm+Xeq6mW+R+j9LuyKTnvj/KM2bcw9OEfrGNH4svY5M3yONqzHe1S2pfkLavvjaCtYk+VGtVofD&#10;oe/7/yNd3YFrXq4axbNSO5ChJ9KQ6S9k8Gapz77ydal9QJp98Wq1mr0JFAU3LUDmKC4CAACgpA4O&#10;DuygGPlHcREA4rPUifyjuLjnom9YnPreL6X/Bqn/hZw+Lme/l2FYXKzHrxHektpPpNeV8XPhRWbO&#10;b1NHVKt7tZz+Hzn7P1KJbluqcVUqz0i9KZ4vvsZPgsrW5X9U3+Q7pHoqg+hZUTRl8japPZZRYSx8&#10;b7XnpdEW74FMn5ST63OPcUKfom/sTzKaTCZnZ2fWMHnQ6XR835/q/4l8VprXsrhcVeP1QctOfyHj&#10;10rt/8qJtovTNK+X2plMh8OhvQ8UQkk+Vqtbav/CVlBcBAAAQHnZQTHyj9VVAIiJz9YUCZ+t2ZWj&#10;o6NqtdpoNJrNZq/XGwwG+t9Wq6U/qdVqlZD+ajwZN2T6aWlfl8pVqdyW6tNSOZbJgYxfF9a9Zos6&#10;K+KmVH4og8yLi8tD3231DVL/lLQPZNKR6T+EX/I397AL8bic/Yffnfr+92Xwv9L7sfS+LJ03Se0J&#10;OXMemSJ0110L6l6ND0lDX7YtIxE5lvHnpftuabwmqCDqA4L/Ok/U0J+/TppnMu33+9Z+++3s7Czo&#10;Ub73A+l/SToj8T8vHd18Z7vSxXNS1z7539K7sqQH3pb6f0rX87x6vW5vCDmn834Zbod+//796TSo&#10;i+sI4jLN7aC4CAAAgPKyg2Lkn54wW6MCAFbiK4eLhOLirnQ6Hc/zOv645U8OZfwHGRzLtO773fBS&#10;s2lo6E9+Jr33hN+Ndyss29yUs+el1pPgQkb9n/Ev5rsRfhPeFouLQegfelRq/yRtT/wvSvuJy4qL&#10;j8nZ//r9ge8/HXwVYuVWENWbGd3E9XGpvFeaD2U8CK+nvC/j38joUEaT4OLI6T0Z/0gG75POk+GN&#10;PZ3n6ht4tVS/6HfGnl+pVKwJ99LR0VHw3ZyTSU3GH5WG7r13SL0v3g+Db0ZM8CWdK+K1Uj+RyVlw&#10;5eLiptG++rxUWv6w1+vZ20LOleSyRaWZWUQ0Off7/ZOTE/spNobiIgAAAMqLL50qDG1Ka1QAwEpl&#10;uHyhPA4ODqxdsUWnp6eT6fQXfvf1UnuD1B+Vyquk8mqpPS21t0n9n6T55eCivf57pfV4UF2z+s0d&#10;qV6R2tdlMBH/c9JZeI3dsthJcVHjqpy+Q2oDmfxU+tcuq4Y+KjV9WEu8Z8IviXR+mzR0d53HY1L7&#10;mt/tizcW/0BG/yyNV8vZK6Wm//2wNH8dfBvlVH/li/9LGbw+LGo6r6bxrNROZTIajawV94/2q+Fw&#10;qN3jrozfFF6Iqdv+GqkeyPBEJq+TRvg/3e1KGjek+j8yHIn/99JauKPuSP22VH8nXX0zx8fH9uaQ&#10;WzpNlOecVwfRdDr9gfQOZOyJ3+12Hz58yCn/hujxJMVFAAAAlBcLrEVijQoAWIm5rzDu3r1LcXEn&#10;Wq1Wx/ef8auPS+XGTFXmplSuS/UJOXs0uOYv+HbA819pXJXK+6Xd86e/8se3paox+9vVcUtq35Z+&#10;X7wXpHEjiwpTzLgmlRek2pTJfX8SXoYY/FDfjL6H+fhLqfxPUOfzXhveVVV3hf5Q/xv94zxWbPid&#10;8HLJ6GG6M18j1Rek/g/S/I30p75/V0YfkrY+5omZp+jeviGVN0vtI9L6friLfiiDhTUzfRtfld5+&#10;3u3z6Oio3W7rezuW6eeke13OngwuKwwqrLq7/iDDhkzfkORLOhfG7aBBa8/I2Y/9/li8D0tz4Y7S&#10;h+kffSjeYDDQN2ZvEblVqtsVHB8fT6fT90tTM8k3pHvqTyeTSa/Xiy5ZtgchC/fv39cjEIqLAAAA&#10;KC8WWIvEGhUAsBIf4S8Miou7MhgMXpTBI0kqPXek+qRU/lsGFd97rd/QfzsPWB23pPIV6U3Fe6+0&#10;kz53nbgmlddJrSnTmi/PBRXTs1cF32t4+oLU3yn1D0rnA9J6vzT+QRrvkfYLUvua9Mbif0+Gb5Pm&#10;W6T+Zmm8VerRP94sNY3npamv+WhYR3T+1mvk7EqwafXnpfpmqX5aOr8N7t457YX3Qf2DjJ6TSvit&#10;iu5zb4eXh96QymNS+74Mu+K/PfyexdnHaNyS6rNSrfnj4XC4bzWzXq/n+/4PZPiG8J2f1/y022j8&#10;XgatLIqLT8jZ30rzvowmvv9AJtpeCwu9ujPfIc2J73U6HXt/yK1SXbaodGhPp9NPSvuxsEL/Zr/5&#10;Fb99KqORP9Gf60A7Pj7mKGhN0bFHdPhBcREAAADlxTe9F8mDBw+sXQEAS5Tni5fKgOLimo6OjiqV&#10;SjNUrVaPj4/j1Jz0MePx+McyuCZ1pyqzIu5I/abUfiGDl2T0eHA5WuIC4WelOxX/36Rz6XcfZhi3&#10;pPZKqf5C+vqnj2X6Pen9h3T/JMOeTCfij8UfvRz6b/2JL76E9P9pjES88H9O/OABGi2Z/kz6/yLt&#10;6zM3jNW4E1zxWXm31F+ScU/8afisiL7sw6C0duHxC0Pf7QvSaIr3C+k9vqhydk2q/yLdse81Gg1r&#10;zpW2UIPUP9Hr9XQHflVarw5KpBfesIbumd9Ivy3Tt0j9xhrFxVtS/ZA0PfF74v1I+q+VdnhtqPsw&#10;DX3kd6Xred6efz8l4ijb2a5u8mQy+Zy0r8iZjh3t5FeDDyXU3ieN70u3Gd4/eTgaaQY4OzvTnB8V&#10;ySJ6Lsknjy+lu0j3VdS7FMVFAAAAlFep7hJTeHrybO0KAFiC4mKROGt8iOnk5KRWq7VarcFg0Pam&#10;E/GC8L3xeNztdvW39rhFjo6OOp3OwPc+EdRmElR6wu+xa/5Shi/J6FE5c357adyR6selMRTva9J7&#10;LPnT14kbcvZmqf9Qhu2wUNgX+Z0Mvx98qWT309L5V+l+Urr/Jp3PSPfL0v8f6f1SBr+U8fek/0Pp&#10;N8LrDv9XBr+Qwe9l9AcZ/0kmNZmMxf+ZDN4a3FS2Gl2GeC2sLOqfqAbf7zj4uQx+Gzx+oq/2Zem8&#10;5uLtZ1eEvs63pTcQ/2+kNn+Jp/6t63KmrzmZTs7OzqxRFzk9PW23271er9lsrn7kOo6Pj/v9vva9&#10;b0j7VnAf1AU9SrvZV6Q1FV/3yWvDCzTTfp9lXXfsRPz3S/168M2dzm8tbkrlndJoyERHh71L5JnN&#10;FqWhZ/eayV+UyXPS0DF13rG1z2u8Qar/Ju2fy/BAxh2Zjj1vOkOfqONRxzuXNi6ku2X+s7yvCOuy&#10;AAAAQBk9fPjwRRTF+R1aAADL3L9/35Im8i8qLiKmk5OTZrM5GAym06nv+xPffyjjT0rrgYwH4n1F&#10;uv8h/Z7vjUajarVaqVTOS0r2/JC+gud5P5DRnfB+lTeDYozFovt8BnFdao8Fl+VVr0r9Z2Fx8RE5&#10;dR5zaejf+ph09X1+Q9qPr3H5WqqohjcyPb0n45ZMPiCNx+RUN+GKnF2X+rXwt/qPq1K9Et6YVOOR&#10;4Aaqlb+Ss/+R/oEM/x85eVXw+OASoutSfV4a35P+SHzdnM9K93Zwt0/9K5W7MuqJ9/fS+GupvlJO&#10;Hg8fr6+mT5wtEqwOfTPalFOR94Rfcun8VuOGnL5Tam0JCgnaJaxdLzo+PtZuoL2k42tfCcoP7Xbb&#10;fpcd/ev6Hka+/yXpXA2/6dB5q1Fo13qt1A/F88RvyOSfpPNk8g6gu0W73++CPSy35WzhVy1G8RdS&#10;/b70p553dHRkbxS5pXOEzRZlotlbB8uPZPDkxUyreeZmkIc1q1RfK7V3hJczflhaGh+R1r9I57PS&#10;O/FHmuE1z9tr4WUvhYVb61gzKC4CAACgvCguFow2qDUtAGCOJslyLjUWFcXFOI6PjxuNxnA4nIjX&#10;Ee9MJj+Rweel93Zp3QkvbnuXNDsyfiij10jtX6Vdl0lfPI2h+BMvuJyx3+93u91WqxXcvtLzfiOD&#10;m2Gx8LVSfavU3i4NjbdJ/XXBVWXV6xerjLekqq//Bel8N7yq70iGL8r41WmKi7WPSLcv/jek80o5&#10;1TegrzwbN4OyWXBpjv5q4QVwqeN2sJeq/xTeUfNb0ntUTm/Hux/sNal8TXq6z98izSsvvyt9tWvB&#10;+v7Zh6V5JOOmTN8tzcek8n1vMPXlSKbPSuPJsJgaPjhuTfE8dA980++Nff8d0lz45ZT6ylek8hHp&#10;6BvTXnF6emod5WVHR0fa4toBPirtO3L2Xmn+XIZD7RL9flb1Nn2der0+nU5rMv5EsHOCG7o673M2&#10;tFPpPvyVDAbBTU39r0v3ppyFF31e3tDaN7S93imNT0urJtOK+CvurapN9rRUqzLZRDEVW/bgwQOb&#10;KspHx9fYCz4y8oScLSzba57U/HA1iNoT4QcRon8/I7X/lu5IJ4tOh+OlcysONiguAgAAoLyiu8PZ&#10;UTPyb+EHKgEAEZ317t69axkT+Xf//n1rWixyeHjYarWC6qA//YOMviidt0v99cHtSYNvtguLLkFc&#10;ldr/ysAT+Zb0bga3AK39gzTfJ+1/ls5/yODHMvyVDP4kw0MZvyiDrwZX2lXeLa3fy/hYxtXgJp/T&#10;MCb6P38nw49K+9rLV6HdCiqCQUVn5PvHMjmSiYj8JrgtaoIva4zijtTeK+22eA+9yd9J683SfF6q&#10;z4UFTo3npP5mafyNNN4pzTcG38y3+AabSUN3zhNB5bL299I4Ca/vfGdQwoz7yrqH3yOtukzOZPzG&#10;cDX//Fe6Odel8lapdMX/rnQ/Jp2eeKcy8cR/SSYfku7VoGn+/FLx47rUvy29lkyfl8a1JW81bPSz&#10;j0i7L/5kEhTSzr967ezsbDgcdvzpJ4LvbDvVTdDt1cd/TtoT8TOpL1arVf0TQ2/yW+m/I/waxdlq&#10;9LLQvfeUVN8rLe1FE/F+Kp2nVl6AGMVtqb8grV/JuG7fkSlfkdHCmmsUT0jtA9Kaep6+SXu7yKeS&#10;T/d6gq/JXxPvZ6SleSDOEIviVnDb4cqXpD30/W63yyGT0iONFZ/fpbgIAACA8qK4WDAsswLACsx6&#10;BcOst1C1Wm02m+12ezwe+77/ogzeG9xp8/TRsBhzZ26h+YbUPiStvngv+WP9n7eDqwDr16TyhFT+&#10;r1T/Xzn7/8jpXwYXBdb0FR4J7ghauS99XwJeULCJ/hnwxdeffEc618LS2v9PTu7KuCeTd/id61J9&#10;Vur6gO/JUN/M7BuIE/qeNX6qf1eJ3w+uYJu2ZRRFR6ZDmeqf1l81ZfLB4P2v9b2Mt4JLeWovSO1H&#10;MjkN6lKevvIPZaK7JVHZ8gk5+7R09Lk/kv5scVFDX0f30v/KYCzTqXi6o25L5QvS7oV/6xvSuh78&#10;rT8/PmbckMZ/h98s+O6gvYILOvU9R3F+daC2+Juk9pKMorbTPTqdToOC33AYfO+a+B+V9hMzBWBt&#10;yldK5d+k7/lBfdH6WSraLT3P0z/xcWnp24tZWYxC99gVqbwgjbpMR+L9szRvXValfkzOvi5t3Z8V&#10;Gf+X9N4vzWvSWNGCj0vto9LRnXB2dmbvGPn04MGDkk/3d+/e1RGtefJDwU2b3a6+InSAvErO/lW6&#10;I9/XAWsvV1bakVZUFhXFRQAAAJRXyT/UWTzcIA4AVtBZz9IlCoHr9dXh4eHp6WmtVosKiqPRyBfp&#10;BdWU6V1/8hm/c1saT4QXnzkryOdxW2qvl2ZDpqcyeUNwC9Dg4pU3Bpdw1f9VOp+X7r9K661SvxJc&#10;w1d/VKrvk8ZEvIF435bhm6TxuuBqyNpHpP0D6VdlMg3rVd+T7tuk/h5ptMVrifdIeGfRO1J/KEP9&#10;K/rgZ8Mq5h2pPSv1Z4Ii09nqG2Nq6Pt8TKr/FdY1KzL5fXCH1UkUf5LxH2Wk8fug0Og/kMkz4bcb&#10;JioEnscNqbxFat+Sblsm+uZflNGvZfgt6euWXvomnbgZ1MPOfh1c4jl9+1xZ64bU3in1A5no5vy9&#10;tMK7FNbeJY0/hrch/aR0l116uCL0zX9YOvrnesH3aPY+KM3/kO53ZfAl6fydNHSfhwXm2h9kqA/4&#10;T+m/UaqfkO4vZaQ77b6Mfyjd90hd34nTYXTnayN+UTra7r1eb/76xePj40qlUq/Xq9Wq/vvk5ES7&#10;5Tn9VacTFO20P/xUxm+V6uPBn/jz68ePR4MyZ3CL2q9L79LmeFzOvimdscjfh6NA/+jqLnFVKtpM&#10;fX/aaDRsw5BP3NJT3b9/fzAY1GWiOeF6kH/cDr8irkhd84Pmcx3L9nIlc/fu3dVlxQjFRQAAAJQX&#10;xcWCiXkWBADlVOZvYCqk0hYXT09P6/V6s9nsdDrD4XCifK8l0xMZnUlQXPypTO5I9XXhNWeXlnBu&#10;B5fQVX8s3Yn4v5LhZ6T9SxmdyqQrwUVs+mr6X/2fH5fGX8npU1L/Y3ix3X8G33sXXBgX/tf+ypuC&#10;9ehBV3x9qVrwCsHTH8r0SngRnj743dI6lHFfvAN/8ht/dE9GhzLRn3xdWmHd68Ibm49XSvXzwYVo&#10;8mXp35KzZ6X+ctSeCa6MrF0PHtCZiPxeRm+0iqb7IqvjqjT+QRrHMtJN+JEM3iWNZ4Pv4avdWfLV&#10;ZZfGq6TyKWlPffknvz3/HYq61W+Uhr5V/ZU2mb5bbYsXpFaR0W9kdC35dy7qi2ijv10av/D7Az+4&#10;vrMrUguuMZWmTD8lnb+Syt9LsxvUhttR8+njn5LaG6TxnNS0ffUnC3eabv4dqXxdun54v8TDw8Oo&#10;Nx4dHUWXyXqeN/C9iTfVfwd9csbU8+r+5PvSfbc09W8t+xNx4gmpfEgaXvD9l91LO8zVYOe3xsH9&#10;bFtx7merzfGY1H8tA33P57eKRe7wQaJzOksOBoOO731MOlfmOvyK0PHyhuD7R0f9fr+EywX37t2L&#10;eU5NcREAAADlpQfNfK6zSF566SWKiwCwDJ+nKZgSTnnR99VNfW8k/jC8fPBIpt+SwQel9YI0Hw8q&#10;VbWxL3+Scfitiu568bIIC1rNWnBTU7u76Ti49aj3TemF37zY78lUf/g16TwIi5e/leFTUp+vD90O&#10;7qd3+kZp3JVhQ8b/I90vSfetwQVzViR7MijwVP9DevpbffMaZzLRf098+a4/vPRGoK+W2pelr+/w&#10;M8GFOAsLb2dPSOVHMpj6fkUmb5bGI3J6Rc6uytmTUtG4Fmzs4rgR3Dyw8py02uHXH/69NF8ZrrDP&#10;/YkEcSso3Fb+KL2+77/fbzm/nQ/d/NtBDbWiu64afFNjfclmXhK6wx+X+j0Zt8XXLvEaabxbGgcy&#10;1o7x11L5RlB/Db4/8mrCrdP39pic/acMJ+H3Lx4eHlYqlel0qr3xDzL4qLTeIfXfB1evej+S/pek&#10;9xXpfF26Gp8MrlWt/oWcJL30cz6uSPWfpOn78h2/r7vX+a0Tj8npV2XQk/HrpeP8alncDC8nbUhQ&#10;Ij0voCJHdF7g/uezHjx4MJlM2r7/j9K6En7+wOnzy+KxIFe39Lm6V+21yiHRHdcpLgIAAKDUKC4W&#10;DMVFAFiGBceCsXYth5OTk263O/W8BzL6D+l/UFrvlMYLUn0mvDzrcTm7Fvy38i5peSLfkf6r51aK&#10;V0b1htTeIo1vyuBnMvye9D4u7efCO+M9ItVHpPIBaR3JxA+/7PAnMn6tNK4vKi5G8ahUviK9uoyv&#10;B+XAU+fyu2vBxWe156T+vNQ0npXGM1L/gYy6wXeDBbcGnX2wE+fFxc+FX0no/DaKW3L2tNT+1x96&#10;4rVlehbcdDS44+txcInk6GBJ6F59Mbi36rAm05aMPyD1J9YrK0ah2/658Dv/fiS9Z2K84K3getPq&#10;t6U/EP+3Mjy/JDRd/Dq4Ce1Ym+OaVP+/cvbf0puI9xPpNmSqrXw1/A5O5ymXxs3wyzi/JN2OeJPp&#10;dORN7wX3uW3pz/+vnH1UWj0Juujt4Gsaq4/K2eNy+pic6XtI9xWS83FFqh8Nb4v6X8HVq+5vnfhL&#10;qfxUhicyfloazq9WRNhq3Ynvt1otG37Ij/v379sMgZdF90dtylRHqI5EHZ5On18YOrO8W5oj369U&#10;KvZCJZD0jggUFwEAAFBqnIAVTGnvEQcAl7JEiUK4e/eutWsJNBqN6XTa9YNrB18njZvBnUiD7/+L&#10;7ml5fiXKNal9WFoT8T8l/b++uEwcJ/SlbgUlw0b4yhWNqBp0Oyg9Vl+Q+uek+wFpvia8f+mKQtG1&#10;sLjYkemzQQ1yQQlQnxu9+fD9B1cHXpf6mUwfyvCGnOkPncffCEtT+o84xUWNR+X0PdLoh9+Y+HMZ&#10;/kIGv5PxXRkfirc8JqfBBYven4LKYrD58a/vmQ/dwCtS+z9y9gapn8ioLf5z4T50HjYfT0r1pzKc&#10;in8o43eFb8N5QPx4Suq/C25vO35CTrUFH5Hql/y+54sXlC17z6WqLEahT9Rt+QdpfUd6n5TWs+Gd&#10;VK/I2duk3vK8Y/HeFDZZtAP1v+vsyfm4ItWPSVu34muXFRf1TV6RE93/fwjvEuz8dkXcDvv8H/2B&#10;4uLFfHnIV34soWeIo1HwGY6PSzf8DMeZ0+3nQ0fN49LQrNhut+1VCu2ll15KcR5NcREAAAClpsfQ&#10;dkCNQrh37541LQBgBh+mKZiCzXeHh4dHi1QqlcFgMPK9hzL5O2lelbqz/jsb16XycWl5vv+SP35O&#10;6mGBx33MOqGvP1/5m49rUvl36fTEf16aN1a+4fPQV/6C9Cfi/7d0b4TVHf1hVIPUX71R6m+Wpv7j&#10;L6X6ZWmuLi7qc98trZpM6zL5W2n+VbA+XntUzl4tp68Oy5Or45Gguum+ZqK4HdwK9ewfpfEtaT+Q&#10;SV88/fcTcw+bD/3Tn5aONt99f6Kv4FzxmTSekuqLMnwg00de/slrpfF16XxJ2vqr1JXF89C9dCUo&#10;+gbNpP/zlXL6eWn5vnxZeldi1C1SR1RcnIr/RemvaKmwvnv2Nb8/Fe8b0ktUptUWvB1c8tgdDoc6&#10;Bm2IIg84sV1Bj4JGo1HHn/6jNJ+INzs8LtUf+l19VuFv/HD37t10t/+huAgAAIBS4xysYEp1JQcA&#10;xEdxsWC0Qa1p8+zs7KzRaHQ6nX6/PxqNxiH9R0T/PfWCsuLnpfuMNK5ddjndrfB2o9+VQSe4Hejo&#10;eanfzvSisZih7/NLwe0xJ/GLi/o+n5Hqb2UwEu8z0n4irFo9JbV/lvafZNyUaVMmL8r4fdL4jnTD&#10;4uKy71ys3ZH6b2XYFv+D0rp0j2Ue+uduBIXSdl+8nsiLMvyEdB6fe9jC+Gup/EyGE3/6Ib8d1u0q&#10;+lLOY+LH01LVnvMHmTz68ovckupVqWisvuAvXdwIWvCs6k8Og7vmBpfVOg9YP26HleZXhzdfnYr/&#10;dekv6wMa+qu3Sb3uB5fDvhBcj5ugG+gfekrqBzKOvlfSxirygMsWV9N5U3v1gUyeCtLL5YPiplTf&#10;7zd6/rRer9tLFFHqyqKiuAgAAIBS0yNpO6xGUVjTAgBmsOZYMCluX7ZXDg8Pu92u53kTz+9442Px&#10;fib9b0n3u9L7iQx/LaNfyuR70v9n6b02KNfVo4v5Lo1bUrki1QMZT0XeKM28FBfvBHdGrbxdKr7v&#10;N2TyjvDKsx/KYCxeU6ZflfanpXskU/2fY/FF5GPSW1hYui2V56TeEe870n00fFnnAZsO3eFPSbUm&#10;/r1g81vPBFWuoFjlPGxhPCLVL0jLF78q3g+k91Gp60tdTVtfvC710+C7FQePz+yEONcqpY4rUvmU&#10;dIfif0/aT879ds2I7sX6Nql9QJq/lIF2grp4b5XGwv2jfeOqnP1GRrozPyJtfUzS4uLrpDbwpzpC&#10;bbgiD/jIbBy1Ws3z/b+R+rV4g+Ipqf9cBp7vHR0d2UsUy71791JXFhXFRQAAAJRd4e9zUjZ5X28F&#10;gMxpYmSyKxhr2tzqdDoDf/pDGb1PGq8Lv33wenix2nzEvwjsjlRfKaefCy+b+7S017nubZ1IUVzU&#10;uCO1J6T6r9Ls+F7Dn1Rl3BPvp/74Wanqz98tnV/IaCLSlun/SO/p8MsanVfQeFSqn5fuVPy/C2+j&#10;6vx2CxFVcx/K+EUZvSpou7ibr3E7KCFXviGdY5l0xZuKHMno3cE+TPa1hbeC7xqsfUH6YTfoaHM4&#10;D9hEaPNdCy5ebDwM3vz0TcE3g7qPWSd0J3xVur74nu+PxG/IVHdRRSbPBrecrc4W0a9L7QWp/VoG&#10;Q/G+Jv0nYhd3z0N34NukMfG9VqtlwxV77+HDh8zylzo6OhqNx7/xB+HMEiur6CPfHnyFrd/tdou3&#10;h9e/BQLFRQAAAJQdF3MUDF+7CAAOLmgoHmvafDo8PJxMp98KKh/BV+slLX4si+vBYnHlVKZ/lNET&#10;2b1s0tAt+ndpd2X6+qAmlKC6did4fO39fvcHfv/70vuQtB6R6vukGdzm1Pcb/vT7MnhncMtN3bTF&#10;y+KPSv0r0vHE+6h0H09eVVo/7gRfuKjvodeR6d8E35GZoCiooXvgplSekfp7pPWdoDo4PZbxO6T5&#10;ZOwCob6B61L5nHT64v1I+k/NPWATEXa82oel/hMZDMR7SQbPZnpnVH2pZ6R2KpMzGX3N731SOm+U&#10;2qelPRTvSCaflPbrpX5FKtrxHpfqO4MC53jge/8u3VtB3dF9tUtDn6X7nOJivnDn80udnZ3pvPMH&#10;f/S8X4//2QtNto9J5XvSGw6HBdvJmdxcneIiAAAAyo7iYsFog1rTAgBCLDsWzEsvvWRNm0/1er3r&#10;T/9WmomuSFsd4aVjtf+Q3kj8TwWltTPnAVuLa1L5snS74r1O6kmvntStuC6Vv5DqX8jpK6XyzaBS&#10;6A/F/5rffp1ff2V4b8wVO02f/pzUm+L74n9DereCQtG2r1+8KpV/Cu9u+m9hcdT57aWhWxcWCHVj&#10;Kx+Rtud792RwVU5i7snbUn1WqhWZ1GX6VPiVac4DMo+rUnuH1O/LSFtKt/pF8Z6Ss1vBVriPTB3a&#10;o94prYZ4P5T+q4NSR/V2cFFvUF8c+8Ef7Yt/JKMHMr0v04H4Gv/otx5dXoReHRQXc+fhw4ecz672&#10;4MGD0Wh0JJNngrTs9vnV8Sqp/KuOiMlEd7W9XP7pYeE6d0M9R3ERAAAAZceSa/FwZ1QAmMWyY8Hk&#10;+mM0x8fH4/H4TzJ8bm4Nd524LdU3Sb0RXsv1rNQzLFsmjSek8m3pN2RyNe3Vk3fCSxj/PbwN5q9l&#10;+HZpXgvvEBunXnVTqh+T9plMp+L9SoYrLnPcUOhWf0gaI/G+K/3H4r3nhaG77orUPiXtnnh/kOEz&#10;YdHLecx86LP0L/5OBh2ZvkcacZ6SOrSPPRlUQFsNGddk8l0ZfFCaTycvXawObdBXydlH/U7f974m&#10;A+0JUd/WTdO//iapfUm6L8pI+1tbvKqM/yCjD0pb93zq61YpLuYONye4VK1W6wefaGnF/KrF2Xhc&#10;ah+X5nQ6LcbXLr700ksZnilTXAQAAEDZcT5WPBQXAWAWX8VUMDu/Afjh4WEldHJyYj+K5+joqN/v&#10;T3z/A9LK9qqy21L9j/DrBj8n3bAOt8Gq0oq4Hvy3fiKTBzL8y7RXDT4p9Q9IsyvT38jomYSX34WF&#10;yepz0nhRhhPx35l1revSuCqVD/jtoef/XEY31ihxaehzr8nZV6Xji/89GcS50ahu/uNS/aS0RuJ9&#10;Vtrxb36YInQ/vyDVukzP/PE7gm/BrNxcb3vn41ZwkeLpp6VZ96cVf/wmaegfnX2Adnv9i89K9fXB&#10;Vy3Wn5Pa00GH+fMDUgTFxdxhir9Ur9f7lQyeTPVhi0elUpjiYraVRUVxEQAAACjOHU4QuXfvXiZ3&#10;egGAAtB8aMkRRbHzz9CEBUJvKv7U9yaTyWAwaDQah4eH9uvlWq3WJLhhZv9VcpptGUZf7Y/+aODL&#10;68NyWuoL5pLGnaC6U70VlgCvS+Vpqd4XbyT+F4KLzBJ84eJ56Ovcksp9mZzI6DE5u5KqSvqYVN8r&#10;jb5MPyitpLdmXTOuSuUfpd0X+bX0tFHWbOVb4Z1gj2Uy9uUTfvdKuMOdxzhxVWrvk6Yn8jXpbbS4&#10;qO37Rb8z8f1vy+DmBrqcvuazUv19UCT2TmT8ruTfYZkutMneKI2xP2232zZuscf4mOyl9MTQ870v&#10;SueVcur09jjxiJz+m7SKcVvUzE+QKS4CC+hIi2iCdtxfRJNUTPaEi+ylL7J3wKIYAABbYYfbKIqX&#10;XnqJ4ygAiOhZpyVHFMWDnRYXK5XKQLz/ku5npPtf0v+pDO7LuON7k+m03+93Op12u91sNqvVqj0h&#10;dHx83Gq1PM/7pT/4v3KW4t50q+O2VL4QVnr+IIM3S+P6Vsow4Y0xz56T2r9I5/PS/LK078p4KONv&#10;SvfpGGWwhXFTKt+XXl+8T0jn0bTfHHlDKm+RZkum/y6dLRcXdc+/R1ptmf4x+NLHyq21G+Ka1P5B&#10;6iORjngfldbVyy5LvSq190rD8+Ub/maLi09K7Udez/f9z0lLNzNdc6+Iv5bqV6Xbl6l2pzeE37yY&#10;+Z9YGLel9pTUHshAxfnEAHZIz3e47fmlGo1GXcZ/I/V0F/U+Imeflnbei4uZX7MYobiIktLkqyNK&#10;T7Gimp8m4oiOtIiNvJ2yt/LSS/bm7t6N3m1Ykczma1cBAEBE51mbgFEIegTFwRIARJjjCkbnuN0W&#10;F+v1ek0m7wi+vKp+O/h2w8qzUn+7NL8l/XsyrIjXlKDk4nler9c7DlUqleFw6Id6vvdN6b4mvCht&#10;dgF3zQjvD1n5inRH4v1e+vrit6XpPCbzuC7Vd0ntQEZD8SfiaZzK+F/WuHTyTniXy2PxajJ9Xpqp&#10;i0n6xKekVpHxT6SX7e1nL41bYa+4L6O+eH8jzSfX/uu6J5+Uyi9lKCJtmb5XmjdW1lzD4mLL8/2v&#10;+52NFhevSuUn0vfF/6g0b26g8veXcvK/0j6Q8evCW7Bu8WJc7dhnX5X+eDw+OjqyYY+9pHOBTQxY&#10;4v79+9Pp9JcyupU2G7xKKl+Sjg4HPbu0F82b6LBhE2fHr9AXBYpBB4lD00dUjdNTKR1F0XD6U+FE&#10;23VegzyvPtpeeJntJgAAsIjOoTazoij0cMhaFwBKTE8GLS2iKF4Mr1y0Bt6Fer1enbsK5KZUHpHT&#10;R+TsKak8L5W3Su2H0h0GFUZv6nkj8fQp35bBF6R7LBNf/B9I/3aqu4auiFtS+yupfj74vj3/M9Lb&#10;9HcN3pHaW6RekUk3uECw+35p/124RU+sV9DSt/0x6QzF/25w89jgnqvOA2LGHakcyeSujON8VWG2&#10;cU1q/yrdge/fl/Ebg36ybtVNu8pbpfpQxp7IAxm/NrhzbLBnzmO2sPeE1D4s3XHwnYvdNb99cHVc&#10;lcqP/aBk/uHg3rMZVxaj+6zek/6vZLidy3Bn46qcaQtGxUUb9thLL730kk0MWKJSqXi+/0/S0bzk&#10;9PM4oenlEal8SwbD4fDevXv2onmzuWMGiovIMR0YURXtvHwYiYptNnpKLNoPKtotUd1R6R6j1ggA&#10;gEOnSJtBURR6/GOtCwAlxgRXPDrB7fakvtFoVGXy1uDWo+467J3wKwOvBzcLrbxGKv/md7/t974Z&#10;3EC1+cbwvo6PSfVZaf1Jhh3x3i/NdHWvW1K5vaSAd03OnpFKXSbfkMGmbwf6pNQ+L72J+P8i7cel&#10;ekWqV6Ua1YScRyYKffqTUv+hDHri/Z3Un0hfWKo/kHFFppkXcS+NO1LRDvBZv9uV6Z9k/AapXw2a&#10;zH1YotBO9bzUviODrni/k/FbpPEuafy91P9eGi+EXSt6mO69J6TyGWnr3nu/tG9usg9oB/iJP9hE&#10;cfF20Jcqn5L2WPyvS+/q3AM2GjoqdXz9LKymHB4e2rDHXrJZAUu8+OKL7Xa743uahdJNN5q4NKv/&#10;Vsb9fl8nX3vd/NA9cH+Tn7iluIg8iaqJUR1Rx4aNEqR1XnGk1ggAgB5j2ASJArHWBYAS49L84tn5&#10;p2fOzs5GMv2idB+ZW4edjTtSvSaVq2FcDxd29Sdh5az2Bml1ZfIz6T4296xL42bwCtVH5Gxh7VB/&#10;+7xUGzL5anDl4maLi6+Ws/+W/kD8cNPc364TN6T2VmlWZVwPb4mpG+U8IE7o3n5JxiPxXxfcutb9&#10;7aZD/7q2+yel3RfvWIYvSO3Kes2hm3Az6EiN/5DBWERfVmMg3lC8Exm9VdpXwnul6t99TCrflX5L&#10;pn8T9Lr8FRdvS/0vpfqx8HsrmzJ9U1jtcx6zyTi9IWffkf7E99rtto157CU+PHQpnS6Du3P7Y80/&#10;6dKgDm1Nwm3xut1uHosRm77EiOIi9o72eKVdP6KJUhOBsjGBjYmucdQzT9v1L99Y1RoGAIBC0ymP&#10;jy4Vjx5JWgMDQCnpaR2zW/Hsw+zW6/VG/vRL0rkelnOc1dhL4y+l+kDGTfFuBve0dH+7Iq7L2QtS&#10;/6kMfyHj1wdFlwt/+o7UXim1r0p/KN5Hg3rPZq/YC4uLg6Hvh0XTLC9c03hSzj4nbV/8H8ng6VTf&#10;56dP+bkM9RX+Nosbk6aLa1L5rDRHMj2S8Tukfn3tMqc+/Tmp/1GGQ/H74lVkciSTkfin4r0QlAEq&#10;N+Xsg9Lq+NP7Mn4mvGOq8woZxtWXi4vvl2ZWdy7VTXhaqv8l3Z5IT6Yfk+a1rX7bYvUxOfui3x15&#10;vo5xLlvcZ3r2alMClnspLC6e+Z6O0HTZQIfk30ldE2m1WrUXzQk9/NvCqj7FRewLPefR4+PzqxI5&#10;/9m5qBWicqM2TVRrtNYCAKBwKC4Wkh7GWAMDQCnpeZwlRBTIPhQXDw8P+/1+R7y3SiNF4eoJqfxU&#10;Bn3x3xjcRzTu029L7dHgu6/6nvgi8isZPh18996fH6D/flIqf5D+QxmFN5YMXvyGVJZd+HUr+FUl&#10;fEzwMOe3l8ajUvuWDKa+91qpZ17EuiaVT0jLF38k3r9L+9XJX1837QdBcVE+LK1dFRdvSfUJOf2G&#10;bojvV2X6fmmtWV/U594M6ou1T0rvo9J+PtjztW9LT3fU/5+9//6O4tq+R9H7J77f3hvj3XHvu9/v&#10;OZ/jYxsDysnkZHIwxglwxjYO2DjhjI0BG2yTTJYQSEJSV855z7fW7kaIVqAltYTCnmNabqp2Ve2w&#10;9q7umrXWuol4P+uXWi9iHcVW+XlWZblGGFdkmNYtMhRw1d5psJOVxdI/CMm8TWRH4JI9z6o+WsUW&#10;6GugaUh83+/v76/MdoV5CRWWoEaYppmK/PB03wCgxfMzeLTC0F2vcsaFgO5ZjoY6AiUuKjwx3BsV&#10;47Ri+ArzHrQ20ZApoVFBQUFBYfFBiYuLEjSm6kuLgoLCUkavipm2GDE3TwwfC9d1E4j9sKchXDVA&#10;u4TYRbFKPrqt2jsRm2Fsh54gv4fsd/gC4k+E/4bxHxhPS9KHf0O/gdBA+gv8j+F/A+c47LUsNHLM&#10;zNHshLYdpb8Rn4d3FNZmVhkfKfBY/htDZxCnKDbCqnvgyhZoPdLvsIRER9rKQunU5M8O6L8iojMc&#10;gksdTieciDPMhjg5u6Avh3VZJABimUWybUyZKbFLnpNaJPM4crd0oHQbCbWUOCj//ojwPyhNw92z&#10;RrZB/4+M+nsP0XlEK1nkrsO1lmP4c5lnUUOxDWbzLIujY7kSxttw8yIvlUqVea4wL6F+utYOumMK&#10;IQaQrJbLfpXNP5a0wvwoxUXq88oZFwLm7NG9EhcV5ghk04SybyItf2oFXBygcaQBLcuNBPXwTkFB&#10;QUFhQYPuaJU7nMIiAn1FqQywgoKCwtKD+um9KFEZ3ScKy7LyPO8WyRp+XDtlWWUZtDsoBpA+N0bz&#10;m4hdnKnR6kfiIjsMpwnmJSQ5xD+ITsI/hUAyPInQRJGhcJB7KCzkAYp+ZG/AamYV6mFVn4Zxlj3e&#10;YMsyDvAq+9XV2pYWaG0wh5F4yFfNQJ+TrnjaKuiroVFnrpLsgPEeggDiBIIjcBMU78FbhuEpqWWN&#10;KB2XLn1fw38N9iE4Y3kQzquwN8nyLROEDaSmNbHKRdUzZdzRKT+d74RGl7iBGEA3yGbMukhxI2zn&#10;TtPfh3MOYYA8Rn6Io4nWP9si9Y90JSy9AvcHhJcRJwCZ3LJ6xF+lTv4GXgQxgGwzrGmniJsJV0I/&#10;BjfLsqGhocpUV5iXUG8OTQkDAwNpnv8Kv0kuuVVmPzlpsTrF7y6AflRWTje/QV/85vL3rxIXFWYR&#10;9+7dU2ri0kF5lGm4adCVyqigoKCgsBChfqQtStCwVgZYQUFBYemhshQqLCLQ7+7K6D45mKaZFPlF&#10;JOtYJap+FFsLn8ZwH9JuRM9guGrXRGzg6JdRAfEN3BapeK2F9jP8AWQ6ihEayOjMVGY7rJfhbIF1&#10;EN4Qch/5UbgrpQtjM0tE5nIOoBrpyLbCeg22h/waoq7aVCIq08pejxyg9U+EVJ+qAiOUkVpZkZLJ&#10;Kav3EtugH4DRJ9IhZINI+5H2IqVGUYXvIqX6rINOu4aRb5eFqw6fiHTFTdAuIxQQEQp/YnrcaXyt&#10;D+B1jhG0qGlrOI2lR7UaRHYKwUb2qHukTC1shbYbZoQkEcXrwqHeqCowQ1JHUZPXwSjbwNoxBepC&#10;GnQylZsIPYgMoGFyWZkW1LQZhkWl+jfBoNE3kW/jC1UXmBvSBHlfiYsLASoK4FRhWZYn8s0yWnKV&#10;2U/ODujfyrc0qNsr55rfmOM3a5W4qFA33HsAMuKyoFgxaoWlCrrVkTFUzELJjQoKCgoK8x4L5W1E&#10;hSmBvpSq7yEKCgpLE8ojf1GChrUywE8I/f39RVHcRNIw9TiiI1wO/ToiB6KVw3I+xpWki+NqDn8K&#10;K0cxjLwTpbLfWzv0ZdBXobQR1mh2QVvBOhw7F3ZCX8Eym62xQ5u4hPQ0spMIj8M7DtdH8Qu8p1Ba&#10;Cf0PhLEQn8Bv4aSAjwhF9E86z2jRsQ3aLhgcKA/pGk77Z47sGk1q1zb22PMHkbwHqwXDHWMyDtKW&#10;8zLHXsHpFVkILGuBPyFYz56COvXPEXgpxBCyHTKm6OO6qyxYWpywkQWw9DsE38KfhOfgO8gyiA/g&#10;jR7TdmjboBvIc5n6kapHHwxEe6SWVtVLk7ODK2bdRUQt/Rx+s0xy2TLFk0zORuifIKBuvIJkVf1O&#10;Wyb16kqUziJK5QCdhLdHqg5vw6Oe6WVfQ/rnjHwlV8I4j4CslK7SwDFdqwvMAZugvwQrE4Wu65UJ&#10;rzD/QD9tKvcDhZoxODhId679sKb6HgAtp2/CoYWFJkXlXPMYc6wsEpS4qDBT0IpGhlv2UOzp6VGa&#10;okIVyCQIZY9Ggnq6p6CgoKAwb6HExcUK9fVDQUFhaUL9PF+UoJ/VlQF+Qujv78/z/Bayzhkkz2uF&#10;9hW8DOIy4ldht04gzhG7ZNDLd+FEyG4i3gWr7VEJp501TrOKo4UZ+twMYzfMa0gMZBZyWzqc+cj7&#10;kO7hcKl8iY2wukVK2+laKx/ol2W2wlgNcy1/qIhhHdA+hSsgvoXXPPGj6iYY3yHIwYjZxzHYyikq&#10;HxagurXAuIa0gLiG6ADMXTCI61CiYmUdUUYl1d+EbSMfRLaJu+vhGcZS9pj+G3y6aITiNRkPlrZM&#10;QmrsDhguBPXwiFciXXcjzB4k1PNfwnsZ5iuwv4BP/aaJdJ+wa3ejJNJV1sMsgTvDRP4P4ouIT8Bf&#10;z11aXXh6pPPcQJKgeAN2Le6ntZMGvRE6jXgCcR3x6zLFJnUUDf1G6A4KatUFxE0cKbf62NpJI74S&#10;OhkJGcN3HKGXW1RVZrZJE3MNe39mtm1XJrxCzaC1cUCCPlQ2zQ6U2+JUQT3mOE7Zc3FKCxeR1q5V&#10;MLoRlz16K2ecl3gi7x4pcVFhmrgnQ54qNVFhGiCzUSqjgoKCgsL8ROVepbC48MSdPBQUFBTmHuqN&#10;mcWK+fBTWtd1qaZEHRieRgY+YherMpzysOCUh5wQcTmGW1nbMImjnfOoZCcnaEwNZFukE8nISWon&#10;nUSKhVb5bJ3s7KjvgCmdDitl6MMmWHeRRig+gSsz3vG1WqHvh0UVGED8Egt7vJEK/wZfQHwBb5Lc&#10;fv8D47b01bNRDCKn8v3cikrGQeq9RpS+5Rib7Ay3+4GrZZmjhSX6TId8BD+BuICYOqFct3FJhVuh&#10;7YFtoCggriJolz0wKVnj/A5+gGw/zKdkTf6Nod+RphAfwm2WFaBa0egcRygEbom0AcMTuWyOJdV5&#10;O8wMYhjpRcS3EQ8gpeZQB9YrBCiN5hAyX+RrK8NdXWDapC5aAf1HGQ31FTjUG+XRkX1SuicdT3OI&#10;MwgbR1nUlEinWgXzHXjXEdOpLiGiEamvRFoLqV3/wRBN7TzPBwcHKxNeYQwGBgY0TbNtmyUriTAM&#10;4zhOkiRN0yiKaG+laL2hbu5TBQ0WD40ojsNteDB5ayeVL7+wchspzQvTNCvnnWd4Uk/albioUCvI&#10;QAm0hJU9FCuWq6AwA5Q9GsmoytZVMTUFBQUFBYUnB7oxVe5SCosI9JWjMsAKCgoKSwbqjrYoQXe0&#10;efLb2bKsoiiucfxJ1sOqnsbWwjYYz3JwUbPE+QXFZ3A/gP2hsIgHYa+HsYpFLxYCX4PpIb+OpAOl&#10;esktHdJRrGpjG7QXYA0hC1B8AW897HUw98C2IFIOWCoc5PtgtXNIz9KfiAXEl/CaZK3GskVW1UIh&#10;hPgeYQfMW0hydkoLpHrK3jB/wKOThCh+RUgb6ajR9RlNKr8adi8SD8UuqXF2MFmUol1VJalpLSh1&#10;cwxP8Q1f7vECMF19PcxhpBbSY3DfgXOBfS7FGfjPPpoXswnaWUQZxGlONsm9ITU2FlwnIR21HTY1&#10;9hd4/ye0ZdzVBg1rH9INY5owVdLhHSwGl2jsXOTr+Ir1sZMRUv13wHBQ3EXaCW0kAmoLjPfZrbaA&#10;xDEOq1udt/KxpPJkHhelRVHHlpDsZF/J6mJzQzKevTA1ZHmeDw8PVya8wgMMDAzQ6pemaSI4fDGt&#10;CTYKC7mBrIT0HpJu+YHmjuu6VLhyWJ1A67+6uU8Jg4ODaZbRGH0IZ5IXQR5Lmhd0O7iMMBWF4zjz&#10;bRSoPhUTmXMocVHhMaBlq1eFPFWYfZCBkZkpj0YFBQUFhScLuhNV7kwKiwt35zz/hIKCgsITBP2q&#10;Ur/fFyXoh/M8+cnc399v23YG8T686XkTErtgrID2GbwIhZD5/AiF4NSDOrJ/kFzg4JnRELIU4gh7&#10;jFW8CWeJVJ8m6b94A2kMaFL6spFTM39C+A5cBxlteYkjr2p/IaQ6n4a/CvoayXUw1/HfCluhHYWf&#10;03mEWAutUZa5C468ehnRVST3kNIZ7iF5Q6YB6xxTn9GkhjdBfwMOnfA6kp8Q/IzgRxG+IswW1roe&#10;dkun1Or+QhwiP8Fui4858whpHF+H08ORRTnDosOZBaP1fMJHnsjLIIH6GYQ0XtSKU4hPieAM4sn5&#10;C4JT8MA5ILOXYbdw/xi3kFEl941JcjklUuvocOqZnzlka2EjW8vug/W3k/+gdJJbjffg0uCWN5LN&#10;UEPIOMlKaTRtUbwlnJVS7Bw5cBJS5RuhNbAjrzmIjPrne3jbpL9sVcm5ZBu0g7A0mndpOnseeAsR&#10;g4OD7KEoclqXaHa/Amc3jO2wXmDlyaAJvlq+ErEZxi8swBdRFNXXAVTd3GsHdVSpVEqz9Cai7bDp&#10;9lHjSjgRy7Pye/iuyPzAp5tg5UpPGk/2i4ESFxUmRNlJsWKnCgpzCFoW1RNABQUFBYUnAroBVe5G&#10;CosLT/B1TgUFBYW5x7179yrLn8LiAt3O5om4SBgaGirYMc6vxTFuInbxs3jjMNyTiH5E8BUc+nsW&#10;Qbd00RPSG4xAH35G3IISFa46Q31J5++UctqvMuqpj+I6omNwuzheq/YaLJddGIs7SHUpJqWsgxZD&#10;khoKA9kDFiUOdipi1l+pi7iZTdD2wrJl3kFCBtxEvJGlSt5bVZOxlHn+tN8Q0jnp0sRCiFgUxx7N&#10;+9gJfS10F8V9pKtg1S6zPWi7uQvWflirKu6ALFVWlZSuitpJ+LYociGYHBd0MmZUWx5G+o/6hD01&#10;N8MykDvIds5MXGyD8R58Omf5/D/Cb5cNqSo2cz4NQyrKeI8TIj60eeo3GsFN0MloaVQCUXwIu4G7&#10;7jExY8kenoG+h/OPukPIcln/Q1K6rio5x6ThaIWxBdYg9WpRLGJ9cUrJEalwGIY06T7mNypYjC9P&#10;EJpikuXpw59pgjTBfBNOKLIoiirH1wPqRdgaMTAw4Ps+We9NpOvk4jneOmY8C+NfKP1vDP8bGk3w&#10;se7soylXSP3/QulTuLSg5XlOU6NyvSeH7u7uJ/sIXYmLCg9B31DJHGmdUk6KCvMEZIpkkGSW8+fn&#10;k4KCgoLCokflJqSwuEBfbtXXCQUFhaUD9aLwYgX9QK6M8TzA8PBwDvFJPXLmtUBbiZKkTn+Xs+gy&#10;vBHGfjgvwzoE10TRj3z1g2yFs026ynaYKUQP4qdQanwg9jRLffEukiFkw8iGkN6XHEQ2llSG+A38&#10;zlF1XobS34gKiAGRHYSzAqXJH2ePZRPLUeZhOD8KvyQyOlWA4l04nbDWM4310HfDpI0XOJDsONLg&#10;Y9nOcV8fo3d2yiHbAGMX7F2wHsvdMA7COgHvPGIOuQlxA1FJOoa+CGfaclpZCb6KJIKgTniFT8Wa&#10;QVWxmXMlNOrzVIgziJrHUw1boTVBOwFfkyExv0c4kc+oFCM56i91yD+c5zIHYCIvy9WfI5baLXPy&#10;IZhtUnO2wRhARpjn8VH7+/vv378/NDRUKpUcx/F9/7EVHhgYCMMwTVPP83RdHxwcHC000j/pPEEQ&#10;0KmogOu69DeOY5pWH8JZLg2vqrvGkop9AjdBQeevnHfGUI/rCT09PTTctm2Xx4X+0mCVQZ9pyJIk&#10;yaT7+y/sWc5zs2poiDTLaPn6EcElRJcRXUR0EsEBzss7fqBvGnE6ZB2sbxHQwhUhp3UsKQrTNKk+&#10;lZo9CTxx5xwlLiowyBDpt8eTnQwKCpOAbp9kokplVFBQUFCYA6jfbIsVT/ynl4KCgsKcQd3LFivm&#10;1b2sVCrlEB8iKCcXrDvbWMzjWKBN0G4h8lC8CGvaIVinxE4Ob2hoSA3kO2CP6H/So4srsAraWhjE&#10;VTCo5BqYY8hlVnP6w0cUpjZOPWj1IgrZv815FsMybyJvr0WuIFIdpBartbBvmfkDfAu5i/yO1Dtt&#10;FC4KD3kB8QdnW5yOuFg7qWeoQ1qhPZZkJI0yDyV9XgPtGpICxU1kJorLSBpqUGuoADW8ik9BewNm&#10;hOJHuA3QyWBmSZBbBv0zuHShg3AaYFXtLVPWsLQN1i3EVPKwDORbVYaaT3/fh3MTaYicZtAQ0l8Q&#10;kJl9JgPt6sh/QLgf5maOdvvIsXNP6s89sE2RBkFQmfbzCYODg6ZpOlJNZD0py5Iid2RE3yzPLcua&#10;yDHx/v37UURLSv4XwkFkaZGnaRqGIR0yNDRUTqnoiaIbSQ/iPiQlZAPIyGjfhdM4lXF5ASaNb72c&#10;F2n9r9wJljDo6w2NeFbkJeQ3Ed5AeAtJLwesTu4ipiG7ivg3hJ8ioJlIS8REb290QD+FMJWBqe8g&#10;7UNG9hCgOI9w/aOLNt0OaNBXw/oMdr98dYDs4VN4G2H+hjiTyTWfyBtd1BXz4SuBEheXOnp7e9Wv&#10;DoWFhXkVB0ZBQUFBYfFBvW61WDGvvD0UFBQUZg/0c6my8CksOswrcbHsufgF/Jbpup3Vwi6pz52A&#10;U0D8hrBx1qQy6YqnLZfuiZ2cH9EcQmIj388JAh82sKtCFu0efB6X5QLMkWPl4XobP6c2AqAbyb+5&#10;dSzRdXDiveFxPWYmIl2FeqaBo5iat9gLkB+RX5JZKnvBHo1nENG1qirwZEmVkbknTWo7Gc9r8D6X&#10;uRtfg9UwgRW1srCnPSX9WddD2w17N4w9kjugb4XZg5Q4iYpQF1L1XoSWofgD/nIpCVcVKJMaSCa0&#10;h/VOfAl3xOd1VAHtGmIBkUF0I34DLg06nbwZ5stwY+S0q8wE4h04zzwutuqskmxsJYzLiAkTCXVP&#10;CrT+pGkqhEhFbouiB9FPCF+BvYoNgyYvJ3B1HKdS+lH4vk97v4C3godSfxnW34joJAUfJHJR3GaF&#10;iS1qdO7MNmmNU5qkVPgCgjzP79+/X7n2DKB+pRLoGw6N+5/s4GvRiIysn7K3NdrYKidUWQOeZPVb&#10;Bes60n527+YIt1RygzT1FMUbj77FsgKl12GVHYuJ/yDZxLcJdqNvhv4TArKZIAjmXl6ZJ98HlLi4&#10;5ECTkIzvzp07SlNUWNAgA1a+jAoKCgoKs4FelcpikYK+PFTGWEFBQWFRQz1/XKygG9m8+v3b39+f&#10;ZukNfjhrd8ymgtUG/X04AK4ibEapau/MKVU6YxOMj+F9ieAtuGtl2sJhJMPIN8OquwNZM8ulXoi8&#10;D9ldFHf5b/olXLpQjf6Lo0md3wSjUUZMbZbBOQ/BSlCcYc/F+SUutsJ4Bc4Qu1dmH7PjpvYFfBrZ&#10;Y4iWPVqSat4CbR30NziYangawXVEGvIYkMwTmfySPtDhPchbWaYdX56sF5+D/iv8jF1Co+dl2NKq&#10;AkQavkaYp5AWwBHp5Vbe3i4dcNezqhoFnMgzOQyHGtg6ymOV6r8b1gdshNEvCC4gNJF8ibAL5jSs&#10;oi6k666FZQvheV5l2j9pDA4OWpYVRVEqigHkIQRNn/VStKZpJXUm9o4ls5fZSYsgCOiQysEStm0n&#10;RXEKmZxuNI4sItJIrYN5EPYZeGRU38Bvkv6ptFeSP4zumRpJNTkMO59Y5qwdd5XbokSpVEqK7BVY&#10;K0dNwAfDNIUxWg27LC62o9SGEh1Lg/UdghziPbhlcZH+roJ5QSQxjSDyq4gPs3j5UHKmo2jt/QiO&#10;hSxO4oGBgUotZx/zx/FGiYtLCEpTVFiUKKuMyhdBQUFBQaFeUL/cFjFocCvDrKCgoLBIcU+5LS5e&#10;0C/fyjDPG+i6nkB8Cm8lSrMkYtFp26AfhSfFRXbFqyowE3bKp/9t/Nm6hYTakgERR6rMbiFOUPQi&#10;a58F1zG67hpon8O7ilCvBDItIhTfwGsaU3iqbIF2FH4K8SPc5lkbl2lwJbSXYdkctTJ7U/Z8K4zf&#10;4fsQe2BTwzsqw6F3wHwL/i+Ihlg94tihgoZfgj73IjqD4AeE38P7HiGdIUB2Dmk750urvmi9SEPW&#10;zrFw9XtIUxTvw2ofr2Np40aYIWAh3w2zUTaKuFdKpCUOvVh8wGlKywLYOIdLxZH6ofQ8zDvIyBqP&#10;8DjW0+xrJ43FAVh5IUzTrMz5J4fh4WHP89I0zQpxW0SfwKcR/wVBDPEKrKouKvcklQlFRoeUSqXy&#10;SWzbzor8LL+mUC3Z0j+boT/HrqWRjWxDPXxhO9gnVT8voqIoZqgvqvdfCd3d3WEYdiNqZClxRivb&#10;iLhI5ym/HEPD/TOiDOItFhd52tKWqzLE8a8I9sn42GNjgJfN5gBMDRxcl6y0UtfZRE9Pz/x500iJ&#10;i4scZGoEpSkqLBGQqZd9GQmVOaCgoKCgoDBF0E1EfXFarKBfYpVhVlBQUFikUM8fFzHm5zu1YRi6&#10;QmyWweiqnrrWhV3yIe83Uly8wcn5hlv4ee7YcKNGq4xd2cG7Hm6fhFRsFfRP4F1CPIgsh7CQf42g&#10;m6NWsojlofiYBYzqA+tCqudzrJsa6zm7HiduHEIuhDggPWOqCtfC8jPuJhivckzILIM4DK95TLEn&#10;xTZW3fQA8FEcgrVCqp6dMpvmTcT/F+63Q9/EOcyiXqTcFQA1gUaBGEFcQnEC0QewtsrRX47SMzDK&#10;fA7aVRlo9JXKo/962iFVsh2lFVKy3QhzLbSf4dO1/kTSMp7qLFthxaJwkP8I/xv4l5G4MppiISOd&#10;HpcOi1VHjSUZJ53qe7hk9mcRU3dVFZgbkvHvgZ0BQRAMDAxU5vzcor+/f2hoiNaZXBTUgbcRHZKR&#10;ileyt5m+HroDcRPpf8c46dKMWMmesnZJBps1TdMwjKIoaIKTkUy0SnTCfIXl4eIaouUYrnExmYS0&#10;fNGs/BtxjsL3/Uqrpgj1+7QMsoQUxTtwaWSr+nmqfBAWNaZVqCwu0t8/EcUo9sNs48Cqxln4tP5c&#10;Rto8Rr0eTTK8BpQ2wKS1i6a5ruuV6s4O5tvvWSUuLk7QonP37l363qnCoSgsQZDZj6iMlSmhoKCg&#10;oKBQM9SPt8UN9fVAQUFhEYOWOPUQYBFjfvrfl0qlPM+vIFoHs+rhfl0oJSj9Ij+aFyHyS4gOwlnF&#10;ebAe+hVRmSZor8E5AXcnrKYHygFtb5VhQsetWAOMD2DFKAxkg0ivI3mVRS+DzhABl5CshikDLda/&#10;USOUzjHckAaUTiIoIP5C2jZGOp2cnVK9eB7Wa7D/Zj8bbs4x+HRy2lVV+EmxA9pvMr3itxxwkqWy&#10;Tjku95BeRfovfr5v/ixjEvYh60VGFnUE3ofwPob/ioy7S71EbKmkUnt4ZhogGrgExR2km+SFRnbN&#10;kFS9Fui7YfyK4B92o0wHEBvSk/InhGN9mIjU4WRyb8C6i9RHkQkWU3uR/oHoC4RkomTMNQ5KM7SX&#10;oOfAXwhXPiFxkUh9/jVCB1mSpoZhDA4OzlnyRbqWaZocAbXIyaRpgrzCc9+UXmWVzqfJcko6L74K&#10;u3G8md4KYxeca2DfQcI9JJth01FVxUZzFaxLcsF5HfbyqczEiUgWuwbGL/CoIZZlVZo3FdDiX7kN&#10;LGHcuXMnSZI7Il09poenQTKkfxAOIl7FKzCv87thmshp5tJnmsW/iDBGfg3xJqk1PnZNpjJbZfJO&#10;MjPbtqm2lXrXG/Ptm4ASFxchent71RMxBQUCTQRazSsTQ0FBQUFBoWaoJ7OLGPPT7UNBQUGhLlDv&#10;xyxuVIZ5/sFxnBTiGPzWWQje2MVZr/QBZJbgYIZ0oZBlpPhLOBuktEBl6O8aaCUkOYSN/HVYLVJ/&#10;kvKMeRie9HSsPrPUI7UA+TGEK/hpMqs+VPJpmD10OWSH4O+BvoF3VR9bd9J1X4VFTTOQb4JF/6wq&#10;MAmpme/C7eEIokUA/IhoPcx2dg2sLvmk2AltH0wbmYt8C+yykyuNLG2/g+QfxP8vaMtRuoaICqyV&#10;bkDU5+Un/h2SkzzZp110wvOICojTiJ+pXxhbsqtDcExkZHX0dwBxj6ztrwg2cQ+Pb+3U7VIK1ffD&#10;+lC4L3HE13JDePtjJYoR0tU3cKzFcIhNwqlvQODaSc1pgbYXTg/CoiiyLIuiyHXdoaGhyvyfHfCq&#10;kqa5KHqQfgK3q6Ipcn1GV49myouwyWxuIu0YL1Rm2TxoaTqN8C7S9XIgqspUkYbpFVhkTkPIjsBp&#10;4ilWfd2pkkazC1ov4uk5L6ofpwTTNFMhPhLulJbHibga1g3EGsRaNi1ac7RjcDIUB+DS5/MIUoHL&#10;nJFxCt7wNM1bYP4gQjLcIAhmI5IEnXO+vSmrxMXFALIqwl2ZUrFiawoKCqNAU6O8/hIq00ZBQUFB&#10;QWFizMYvAYV5gu7ubvV9QEFBYbFC3b8WMXrmd2TvLMsucB6s+vtXdUFfB3MYuYa8BfoOWBeQhCgE&#10;xCCSg7CboTWwr5iZQ1CxGIWN/CWOYmecgBsiTyE+hFv1gJg+t3IEUcdFfpUj4z0UD5pZUrIN5AVE&#10;jNxGdhjOREpSvUhX3y8r46LYyo561QXGknqGqv0CzD+l5pogv4F4L9znWMmoLvykKLvd3AjjJlIA&#10;v7ORPBTY2qBfQRIh60HSI/ML3kRMXUFHjZyhFkrPMN3ibI7YUqcMhZ2sCGo3kMQQh+Ctg7UGJlWs&#10;CcbTGHpsD1MrmqRiOm1digZ3JUqXEFG/HYU7G8p9jaTxapDCyWdwr0sPTg9FXnCQT9d1bYnh4eHK&#10;WjBjlEqlNE0TFNT5B+V1n8Nw58RSbju7iyU+8lc5EaZVVaDMdh6O0noe0+pdY0lD3wr9J3gO8lzQ&#10;qpJ+LoItghVK2j5V4yyTRpPM6TJCwlRdP+mXS+U2sFRBP9/KLvLXkTzP715Ud++USDbTjNIBWB6y&#10;G8ib5EJKhvE6vADFFYS9Is0EbkkpeqpCJq1Fy1A6Bo/mCJkxjXWlDfXA/PwaoMTFBY+ypqheYVBQ&#10;eCzKjozzM5KMgoKCgsK8goo8s7ihvgwoKCgsVlSWOYXFiN557HmvaVpeFD/CHTdQ5Aw5Ii4OIVkj&#10;w592wjgsnU5Cqfy9yY4mpR/gSXXB/FFmZxxEdg1JBiSc7g4lkb8inJWwRoSBNvYUtG3WLLOXx2iH&#10;VOwA7KNwBqUk9jOCORAXX2JxsSBur01cbEfpM7hlv7q7SD9g9UufAyfLKXEVizS+K4XDHqQvsNvi&#10;w72t0I/B9VkZBZWhAvunm7yzAfoPMkHap3DIHkb0y+mxTab0+whuDPE9oqdlNsd2aRgzFDamxAZo&#10;r7IEUvQgI4ut2jsHpG5sZolUo+5dBv2/0JaxwFb6gyPcFjryYWSG1BqzLKN1oLIiTBeDg4Ou6+Y5&#10;B0H9GN5qaC1S9amqVRWphvvhkIGdQ9Q+cS9RW2hvjUKvVJtKu2F+I/w7SCJRaCI9i/B12KtgUIdM&#10;1ZGUTtgK7cK0xMUl/toQ9QBZRVLkV5Cs556f0USQyqKxHSVpuvmLo1ak1Ry6NvAgNKQ/IdjIWvV0&#10;rlW2tLfgDCMhkFVXWjIz9PT0zM8XZJW4uIBBJqU0RQWFaaC7u1s9VVRQUFBQmATq/dDFDRU1XUFB&#10;YVFCuS0ubszb37CmaeZ5biDfLv26qh6zzpwj4mIPwlUy7CFt6UBpJYYPwvHZfzFuwvAf8G2OqMny&#10;z+/s2ggBXEP4Jtyv4WVCeCI7DPspDJXPQH//QeYg21PJ0fhIzemfXeygpp+CD+A9+HMgLu6F7bDn&#10;Yr6Ve7K6wFi2Q7+PLIN4H16HTHhZrnZVsSfIFmjfyDSKV5Fu40R33MzRBcr/fAnWGxzkVmvlxGbV&#10;ZWokDeh2dl7MLJGtgT4TBaIcRfMHeAlEL5JOqWdXlZkbNnNNSkMsoie1mER9SV26HMO7YH2J6GeE&#10;PyD4CsHXCC4hTSH6kVAvNcFcAWMdOMdkURQz0Rd1Xc+yLBH5GQSt0vu2alZORCr2DIwLSAOIzWP2&#10;TpvSFFlLbkTpIKyrCAW7Mhd3kXzAL1JoT2Oo9kGh89AhfyEiTElcpJ+lSzna+f3799M0FUKcQEyL&#10;MNlkVcdOlfLdBa0faYjiLc6Bao/sohGnS6yVC2ntOvS4pDM0obQBpQHkNC/ItivtmQHm7XeA/4Ns&#10;VGEBgSyJfjCUw5/eUlBQmAFoEvX09NCEomlVmWAKCgoKCgoPQPeIyg1DYTFC3f0VFBQWGWhZU08J&#10;FjHKDxYrgz1vMDAw4HleIsQNpDvko/OqB6x1YRf0tdCGkN1HtkFqhyO7GjF0Tjqr3ZdPivuQrpWq&#10;0nJ2TLH3cMRUfSW0FbC+RyADhxbnEeyD1cVPkE0H+S3EjeNVWz7C1mjXFcQZR9rUZlVcpEatgf41&#10;HKqhjnzjKA/LSdgG8xpXTxzkhHwzfeY+GyST+KMyQPFLLH9SS6vLlEWXpnr0MJ3hHELqkFtIdkup&#10;gC43VYWAenIzjOsIyaJuItnFYzG7uvK4lPKGtgv2PdbMiren7io3Q7bDoOn2G4JA5vK0kBOpJjEL&#10;bILm2h4ZWLhcuBnaDljDSLMsGx4eriwQNeP+/fu8khQFTeS32PFUn2qft0LfDdNH8ZcMzjwTWWgs&#10;6WxUpQZO4GqfQVBClrIjY/EHglfhboO5HiaZMdWZpu1El5YFjH8QBUHQ9yDBWS24c+dO5Taw9EC3&#10;mKzIu5HslN6itayKY0mLeVmS3ARzK7/K4PZIr/cv4LRgmCba6MJEGqbaNePJSfNiE6xbSNOisCyr&#10;u7u70rCpg8ygYhDzD0pcXEjo7e0tv61QsSwFBYV6YCRcamWmKSgoKCgoyO9dlfuEwmJEObCMgoKC&#10;wqKBum0tbpSj71QGe35gaGgojuNEBo1cDb1FentUPVodYaeURiYpMAnpqC5ov8DPIL6Gt2yU6tAO&#10;fSP0k/AGEP2DeL+MYifLs+zRXNEIKw+Lv+Z4dyggfIjTIjwBT0B8M14qu0Zo66CfRjiEJIW4gYQq&#10;MHsKk/SV0XpESp1pI/scvpQoHt9XbTAOwqJW9CCV6QCrCzxxdsLYAuN3BDGyQCq7m2E2SffEqpJ1&#10;YTu70BnfIbBZDMuOIehgvzp2iKwqORGpYmSrt5A4yD6GR6MgnSmnY7czZBNK78EpSdX8Q7j0z7ms&#10;BlngBhh3ROpBnEH0JtwXYb0Ikz4cgXcE/u5HI0ZSv7VA28f6YlaOA1lZJh6Hvr4+y7LSNHWRfYOA&#10;JkLz1LPclUn2fxFxjGLXo6F360UyZqobTbrtsD6Dd5uvJWjOOhy0NjmH+DjcnfziQvWBZZJxroeh&#10;Ifc8r9L42rBkX3ilbzVkSzmKCwik33NpGuIiWQXN6DfgkG30I7GRR+wdnn0Bhxai6amVtVPeiTRa&#10;nH9BFAnOUTq9r2rzWVkkKHFxAYC+QSpXRQWFOQDds5XEqKCgoKBQBt0RKrcHhcWI+ekCoqCgoDBt&#10;KIf7xY15+Fs1TVNfFIfgNrPXzmSPaNuhPyu9AJ+TD+ir9j6WXdKFawX0G9JnaLsUMh/sMjo4KxuR&#10;NmoTBbKjjcRmqZf8CCeFYLCSJzaNyaolxaTSPcRU4DaiHxBuqYTIm63H0HTFo3ALIc7An5KaRY2i&#10;Xr2MsIA4Be9fs+xeOT12SOfRvbAHkFKXlhBvgtkKs6pYXSgHWm+EvhXWIPt0FjcRHeVUlOwZOa5t&#10;VJEqdhhODvEdonKw3FqOqjuXyzicITKyirfh0ih3zu3ItrJmH2VCHEPYwHbFIg3NNfpQJv2zykrp&#10;n23Q98FwRE7o7++vrBQT4/79+0mS0Fy8i2Q7q84sK067w+nAb+RceEe6LFftrQulgTGppTQoa2B8&#10;Cv8fhBYKsm25pGQ7YY27ytEhr8POi8IwjEr7a8PSlAOo1Z7nkW0MIE+RU9/+PK3Y1CtgnAIrlHSG&#10;XqQXEP6MaJu01RqX2RlSriEcIvUbuNQcalSlhTVj/v9oVeLivEZvby99g1SyooLCXKK7u5umnnrg&#10;qKCgoKCgvoMtbszzl0AVFBQUpoTK0qawSEE/USsjPT/g+5zg8ADslY972tsGYyv0v5H0ITkFfwvM&#10;dn74PrWnul38jNh8HZaPwuDsfdMRKYl0VAPXx/gQzidwt8NqfbT+HRyC1RhCkaD4nr0kWRibbe8W&#10;qtUl6SJ5GF7LmL2Tk45dDeMu58ArziJaw7WtLjMu6UAiNY04PUexKVFKU/pJuDlLtvEGvm51mXqR&#10;rIW6cTXMUwjvI4tQ3Ed+mL3ZrMnlBDpwLccwzByku6WiXFVgbtgKfQt0D/kQspdhk8VWFZg5acSp&#10;dWWWh6ZsD7Sr3HsHYbvIb+ZJF0pTMo9maG/D86nbo2hgYKCyXowB7bIsK8/zEpLj8OnSMhNe9dmm&#10;yq9lgs/32NFzLrTYThat9RWsMur7YP4FP4Z4HV77mJLENg5ya0Uidxyn0gs1YHqObgsd9BvcNM1Q&#10;5J9x5FLtZRiXOThwfhTe8qmIgrR6vy7fJrmO5CWpXtPhDTUvknUkWfhz0G8hiuOYfoFW2lkb5tvd&#10;fyyUuDhPQaY2k1C8CgoKMwTdzNQzRwUFBYUlDvVlbHFjHoaYU1BQUJgepvqsSmHBYb49XnRdN0Bx&#10;FF7jpA/xW6WMcQ1Rmmd0SJJnOj8g9qfkCEgl26AfgnsNYcKyH3bBnsnTYRkxlf0d6bRVu9plXi4X&#10;hY18P0uPdRA8HstOaNxFEO/Caxuz97Fsgb4DRj/SAuIyonWwqgqMZQdHCtU3wnoXzhGYq2fH5VGK&#10;lw//SVdcDWMQRQ5xnKW+2ZV/2nh8jXUwD8K5h9RCsU8KFVXFRvM5GO/DiVEc4+qNk4xtbkgD+il8&#10;sof34JChVu2dOann10P/DN5pBKcRfYlgB/RVcrzo0itg7IFjISeL2gRrqokeab43oPQmLE+kEyUX&#10;NAwjjuNI5OcRvoAhamNZ15w5v5Li4gcsLlbvmlWSndNKuBtGAfzGvp7VBYhSiSxRn+d5XntayqX5&#10;a9Q0zVQU38NvwnAHu/2xP/ctxBayHfKNlhrnJhnzEfCt6jDs5fXOxDlVUrW/hZ9lGf38rLSzBiyI&#10;59JKXJxHIPMi0FdG9Zq8gsL8AS3l5blZmagKCgoKCksG6lntosf8fxVUQUFB4bGgnyqVRU1hkaK7&#10;u7sy2PMJQRAkQrzDYVHZ26nqQSqxDWYzzIvwhRC6rtMhQ0NDWZYFongP3gqpQ1QdMi7boH0AN5JR&#10;B30UXyGaPV2qky+n/4UoQfEBB1eci3x7XTDLnovTExeJLTA2w7yFrOAUmP5zYwqMYtlP0TwJN+NQ&#10;gSD2AjSCdWwpna1Zxo1cxX9LZRdA+rsO5qBIaBxPwJttcbHMDhlidDtMA7mOohMlGey0uhi1nar3&#10;/4PxDxIq2YnhJxhglnrmB85SKfazxlnxKSw7mE5vjMqDW2YHSmTVZVNJJDOIHMJCfgvxCQTH4foQ&#10;OtIXOSld9alqZAO0Y8KJhaBVorxclDEwMFCOdQngQ5aOyHTr1s/UuuPwqS0fciDZWZ+2VaTRIQ4g&#10;6Ub8zAQ6VjuMNbD6kWa1hY1dmm6LdJvIi+IfkVJ3jdwjyE5egetyLtV0E0wyMNpSJq0zTZyqUxs7&#10;QcriosfiotWC0uhdRDkv+BLjDlbdSVV9HXZcZDT0laY+DgvF40WJi/MFtGSoCKgKCvMTNDFpeqrn&#10;jwoKCgpLDUvzF92Swvx8XKugoKAwJahXYRY95ufdamBgIIoiF8UrcMZ6+LVB3wzrT0RCCMuyKsfI&#10;o8IwdEXxCcIWKZxUHVjFFmhbYOjIAoiLiPZJ6aWqTH25HENH4AI4Aa8JZptM5VhVpr6kTjiHeCbi&#10;IrEdxioYJtIBpE0y2GlVgTKpOc0oXUEacXjS7B/E92QqxPfgUldXFZ4ey931BpzLiPqQnEO4XY4j&#10;DdxemKIQfYg3c7G5U++o1Z/CLyCuIj4CpyzUjS5AW9bCvIA4Qv4NgmY5KKMLzCVpXrwHj2p7BfFO&#10;GNtgbYe9HdZWjiesNUpFpOqQydkJs4vdRvUumDQQXyFIOINdsB/WSzDfhn0WyXWkvYgNZBayXqQ0&#10;fDO0B+rAE3BTIVzX7e/vHxwcdBwnz3O6hCFV7VfhTNvaxyW18RhL5uIjOHMvLtLVm6CR8XjI90Jv&#10;niCraDP0I/BosnueV1kTJ8YSvLnTDSLJ0uuIVqFU5VneCuMYvASgJesDeO/CJr4P7zj8r+HTvF4v&#10;7zsj5Wma0ET+nt1w2WuZblK0lyYXDRNNIvpLJroGxhaY63mCTHlaTZV0OVr0HJHpul5p7aS4Pe9T&#10;LY5AiYtPHmQrS9PNWUFhwYGmqpIYFRQUFJYOlLi4FKCCEygoKCxoqOcJSwHz1n3h/v37eZ73IlnL&#10;z20fPkVtluEobyNijyjLqgqNODAwEARBKsRP8CbSwMrs5EiVpT8RxkJ8IPwG1vn4IX5VsfqyCfqL&#10;0IUQGvKrSP9EsA/mrCqaHdCuIkwhDsKtep4+LjtkfcqkDilzGceEdMpeaEdkv9GpqoLHSv2j9C2c&#10;HPgdUQPMRugvwS7YlTBoqUfHUpX2wb2JKAJ1YPo7y3ViEPE2Vm31H2Uzj8xOtM8RUjPLyiV1y8gW&#10;6uRT8AL21SvelBpbedcDmucRC4gzCNqnmGWw7qRRo3lxESENpYfcZRYeClvk1wVHMe1EafKJQ+1t&#10;k+ZBp6JO2MlCb3AH0XWk15CGKHqRUg/QnG2XLpv0mSyhEdoLMHbBapaa+gy1Fpq8dMLvqRVCRFGU&#10;ZVko8jMI18N4By51NQ1HfQVmqvAn0h+X/o4WF8ujT/1QnjK1TLHpkbpxP2waqW/Ye7jai44oDVK/&#10;hIRmnOu6lQVxAizBm3t/f38mbyjrKpluH+lAaVGsL8pZLGIUkoKWFFr36ANZ9T52t60YFc3iVdAH&#10;kQ0gXQtzK6xXYX0E7zsEpxCdR0hzQQZMzmi8pMHPlmGMkGbEXWSe51UaPCkWitsiQYmLTwy0TPT2&#10;9qqfAQoKCw63b9+myaueRSooKCgsBaioEosePT096p6uoKCwcKHcFpcCKoM9LzE8PFwUxWWEnQ+k&#10;rFaUdsHQINhLyTAq5R5FX19fEASxKL5F1AKz89EnsCNsgbYauoniGuIGTrtltkldTcpmsxjLrgnG&#10;GYQ6Mhd5DnEBIV20cxb0sC5OUDf8C6unuIN4vVR6qspUsRXGDn5E7r8J+wDsvTB3w9oC8zDcBIUv&#10;8kgUPvIjcHfB3AGbTkjdRaNDbIW+D7aLIoP4nFU0fv6+H2YB8RO3cabP1ulCq2H1IQ2Q/8ruieYK&#10;lD6AR92oybRnw8hMZGtklaqOrRfJMFZDuygSR7AHmwxsW97OTmP74DjIf0Qo7YfrQHvJtN5EECK/&#10;gLhtdtJPTpVUDRqad2H9jvg6kntIqA8BpCweFzeQbuOYvVz5qgOpUTRHqLH7hPMynK2w/oWhM0jL&#10;OmWAgmggPwRnXEtrYwMbRxWbHqkay6CfRUgXvYnoFbjPcU5H7QXYMYpbSMkSqg4Zl9TMsgETaeCI&#10;UhNlextNmqQfwqUu+hjes+yhq9PoN3OEUn0T9N0wX4FzEPZuPrA6Qma9SAN3m72Bk1UwR/cwNYFq&#10;SB3yt9TXaQI+1nNxqb3kSj/HkiQxke/hTJ8TDlAT57a0D8N54wH3w9oJ4zP4viiGRbgTNpWhzqe/&#10;L8GKOMlrESKj5ZFmAXU+bfFR0DpA17KQ0+r3Pevc48ymurMFxl+ICJU2Twz6fVqxg4UAJS4+AShZ&#10;UUFhEYCmMP2SV48jFRQUFBY36Jt9Zd1XWLygb+aV8VZQUFBYaFAPFhY9aIgrgz1fYZpmURS/s1il&#10;PQdtB8y7iPM81zStUmI89PX1eZ4XFcX3HIVSb2R5gLWNMltYhCitgfE53BziHtKv4J1A9DXnhAvf&#10;grMJ5kpWGWdFByqLnVtYxtOHkF5H0sEbx49zOBM2QP8AfoTiDxFukkJgeTv1JO2iBjZLDx66+ghb&#10;of2DkHPWARHgguNMDvPjchEifwfOe3BLSGMUJjKNg3z6q6XmRKfdBOsfRIV8vH5Eykud0F+GJSC+&#10;5SSIM5KU6BJNKJ1A4HM1rFbpFUfnp6H8Eh5dgi5K9SnHX62XfFVF2UXaJYTURuqfYWQvwBoRC7tg&#10;rIZpIj8Lv/NBHcrpKqlifdIBd7Qg9GRZltBkPdkV+BeZu/ScCH+REVP7ke+EvZwLPDykCdoKTk3n&#10;XELsCHbqoh74HZGJooT8JdivSFJ7pbb68MDZI11oPYzX4KyV6hr1eSP71Gr9SMl098GqKj+WVM8m&#10;KRzS4K7i6LXGBh4y6wWY21g+t4g7Ye6CuQ/GjwgziL/lQvEnwgsILyO6gZguR9MhgiiAS0ifmTX9&#10;mKr6i3Q5paZRe0e201Cug3ERcYKC1rGrSAmDg4OV1XA8LKkfoXSbC4LAFNmBygsBE05Dsge6QbSP&#10;Ii1cxGaUXhOOLTKaGrvgrof+Kbxh5D4KWvTOIfkZ/jGOpBocgvOyfC1jM4xDUuf+Gr7U1KuvVXfS&#10;Vb5BlGbZ5IN7+/btihEsEChxca7R29urXoFXUFhMWEC+6goKCgoKU8VSe2l0aUI5LyooKCxQ0NpV&#10;WcgUFi8WhAeD63Kqsz8QHoE1hDzL88mfm5fR19fn+36K4hyCA6wQOGVuh7ML1g9whpDRaQEUMtpn&#10;mbQlgTCQfgu/A6Xm2VGDuqRS9TSGbyG6jKgs81SVmTmfhfYnkhjFARaQKudvhLaeRUf3YzhSlTGp&#10;mcR2lJ7D8P+D4X8Q2shOwT+J4CT8s/AuIKQ+PAy7FVoTh7jUbiKmjupDlHJfFT1IetmhsCirbgby&#10;LewwyuLfQZgC4gtE0xAX2zn+qvGM5H+hP4PSPxA9iJswPPKkntq1ExZddxDZJnY85fx/I2eoCzul&#10;s+lzKP0PO0pybsUA+TUE1K4/EFOflItJHcKitlNfUfWoGnQgbbwpXVQPsLg7W5rTtElWR0b4Bmwf&#10;eSLEEeE8hdJVlpXhIf8UbpP08SJbXQnjFTi/IYjYM7X4E+FxOBeRBBDUD2QAsr3Muvf/5Cxftzyh&#10;lqO0H8YtkWaCPSkfKy7SIcugfQz7CkIy6XtIaXkxReGLImR3tIIaO0KaR2TzZN/lhYJa7bPVFd1I&#10;LiL8Df6PcOmi9JnMtepC9SJNoldgJii+h0umVZ4F1IomjnPLuv5PiJth0XKXC2HbdmUpHA9L580h&#10;amkcx77Iyc5pIk/PPumoFpifyvcYLOmYSMZA1nIYHi2btCrSytMhp/yDWWC0wXxViotfSr/tkSVr&#10;9kgm8Q7cWBQDAwOVxo+HBfeQWYmLcwT60k/GoV4qVFBYlLh9+7byYlRQUFBYrKis9QqLGuomrqCg&#10;sBChnjAsBSwU93rXdfM8L4oijuNSqVTZWgPKB8Yi84UIJPlDQefKoygyDGNwDGhjGIZ0rQGkx+Bs&#10;gy1VojpLJh2smZVmVVxs5+SUhsFRQ/P9HPTV2AfzNEILmZAqYMa+iYUtaSHXkfYh9TikZPwstP9B&#10;6b/Qlkk1cRmGl3Od9b2wTiNwkXez+Kp/AesuUuqofmR3kP6F6Ev4O9itipWPTo4IatO1PoVfY85F&#10;eZQhw4fqR+DcRnIf+X1kVDFiBNxiR09zpLvotPvkJX5j/XJG3p80InTRtgdRMdu5xzj05XaYpxD2&#10;IL7LSm2eC3EJ4RaYFutP4m3YOzh2ovkxnCvSdewaQuqBjRxA1XgHVoziV/iT+0vNHqVpmWthbYBB&#10;VVo3itSEV9jZlPNWBjJq62rZ9nXQziMwkMXADc5nyRE4/5Z5LslaBpGdgL8Spf8HQzRSPUhy1rTY&#10;sbjq0rNBsiuyutHsgrkeOlVyP6xzXEkWfi4i3SPlbTpE6j2c63ErjDUySDIdJd0ctVdhkhnTmOrS&#10;xsiG7yG7y5YcX0d6GclfSM7A/xXhD/C/gXscPo2yDJVp7mQHR2Mt14EnyNMoNaKks19j+AyGR9e5&#10;XiT7aWbfStPkSqabeF0ypWZfuoCEGv49/CbZumYYtKokSVKVj3YES+fNoTt37jiOk4riK4QtMwtX&#10;S5bTAu0DuLQ8ktl/DHsN+/JOeE5aQA7Doel/DDYtU3MgLtKq+BIsWt41Tau0fwwWxOtEVVDi4qyj&#10;LCsqb0UFhUUPmubK9UFBQUFh8UE9ul0KWIg/5BQUFJY4lG/9UgD9xlwoPzD7+vqGh4dLpdL9+/cr&#10;m2rG0NCQpmmGYZimaUnQZzpVf39/pcQY0C4qEIZhWrAy9yP8tZy/sPph7kzYAWMFtB7WMGZLXCQ2&#10;wjgOP4HQkJ1HVHa46UZ6Ft7vCM8j/EfGdSyz/ND8JuJP2S+qooRJzzDW/KjCb8Oj3iggBpDsg9XC&#10;WpS2miNJWuullxiVbJMRaMtP0kfExc8RtNTQwEYMr+Cwljpd9Gt4MUc6LaiL+pBJfTG5hOT1UfFd&#10;iVT4A3mJt+FOO4wtdf5KlGRDjG3Q3oJ9DB6dcDtLVuYgMo+rwQ6a1xB/LaIXYDdCexOWjjxEoaOg&#10;AilHB83on/SBevse0ttIqAD9c4/M01Z10TlgKycgNM7wyCa9rEgl3aNI7Yo4SxwuIj4Icx3rZJxB&#10;kLqRhm83rG/gU3P6kRyHTR+uIt7PUU85ICcN9B6Y5xCROf0JfxMsMo+qq9edTTCoAicRnEV8FuEZ&#10;BGfgX0J0B8kwUrJtAZxHvJtVYY3aLsVFsxXGp/B1ZINIb7KXYfwTvKNwLiAKkDsovoO3A+Ym2GTG&#10;q+SFVrFKbUnLZ+1Q6pHMdqlu0pmb2Y+Nk7OSKXY8mCDUMzaK8whmSVykK26E/hrse4gSFL1Iqe20&#10;NF1HkqH4Rtp/eRTI2A7BCVDQildZ0R4F/TCp3AMWL6iNuq7HcRyJQqZBnTD5bu2UsjSteGQnLOvS&#10;6E8iGZJ5vAGH1t6PORbrXIiLRJmQOKNxr/TCo1hAd/zRUOLi7EIFQVVQWGqgKb/gfNgVFBQUFCYB&#10;reqVJV5hUaMy3goKCgoLBEvh4aPCAn3UOJcYHBwMw1BwCNBkL+wVD2SzmbNDRijtRXYZyeyJi1Tb&#10;HfJxMzWhgLiD9LAMl9rMWoXVyIqpNsIV0JZzbEnOMTa2mV3Q7iOR+o23ih+ss5rYJYVAKixZ/vBQ&#10;+XusuNguJRMiXXEZ9N3Qf2O5KBhgoUjcQ7ESpWfYb7JUJlVSOqs9vASd4Uv4VHg/J2KcZh+2QfsM&#10;bj8rhXzdKvocV9b6N3TqnJXsUlluLLduMytw3ln4PyB4BU4Dhu5JT767rOTldxC58oRvwloudbuq&#10;684q26TrZIkzaLKXqo5imL36RCxj/8acTZPFtje42iyhyeHjGsoPrBOTedDwFaIoWFEuPoNPFku7&#10;2qH9jbjcObcRP4PhOYj6SBfdBYNqUr5umWTSEYq7SHulZRJOS6fSpyq+rSWasJ8ioMY6yK6w1lsO&#10;bcpMUVyC/zyGG+TQlMe03AmPfh75Z4VVFRvhFtgO8vOIZkNcbJaad/ig8rKt9L/KP39GIKdGpbCs&#10;s91No1YUlYXsUSxEKaHsZF/5x+NA63Ycx0KIARSH4NLSMcnATYmj7aFqVxVpAr4FV4qLLq239arA&#10;5KTVvoTMsqxKRzyKhRKooApKXJwV0Jc/JSsqKCxllCVG9TtQQUFBYRGAFnP1pW4pQDkvKigoLCAo&#10;t8UlAvXeao0wDCNJkgDFCQRrZZRI6RRV/WC3dnZJz6eNsErI/uY0aVp9xcVOFmMqPlUd0M4gFEKY&#10;yLbBXD6mcC2k86yDG3LAyeRfGKpRxhsRF2VY1Ifbqfl0wh0w34V7DA7tPQrvZwQB5zPL+zguZfIL&#10;wlWsOz48aly2sZOWRZc4j3iTdGocd2ioK6QLGmuTdOnRu2ggXpFnGER2DfE5kXwC/024X8D/HdFF&#10;hAdhNU0gDbZDew7Dz/JfDqC6BsYgUkdkMoclD/F2GENIS0hfh93GdeCaUDXk2fQuqXnQlqrTTk46&#10;lk61QXpV7oZN5xn3DFTmbVg5xF+I9siIoNSfG2FuhbWd/3JIz6ZJ/XGpo/6LoU/gxihoaPay5XPg&#10;2VUw7yOlHtOQvgSrYYI+nyrpcl1sV6znURdVsQnaP4hkkEl/FzfcIe6C/YKcjy0oHYJ9FbGNnHge&#10;yX5pfp+JIBDFHZFugrkM+hroL3Ak2IQq/43MKNk2phrT5gvCCQTOckjh6l0zJJnZTlimyAFEKC4g&#10;osaS0b4I+2XYr0nvTDLv0Yc0Q38fLjWTFq5IIpQIgsD3fdd1bQnLskwJXdc1iaGhoaqwOvQTpsaX&#10;jcpvq/T399PZ6ORlR3P6J22kM0z7By+twFTDPM9Twc2h+lO1BwcHy2ceXVv6TPWnNqYobhfpu8Ii&#10;G5CKeB3sc6okszwCL4V4lz0X67m8T8KtsIeQOY5T6ZFRoCFYoM+QlbhYf6ggqAoKCmUoiVFBQUFh&#10;EYCWcfXVbimARnmBvi6qoKCwBKFCdi8RKHGxdty/f9/zvEQUd5C+CmuGKfS6YHwIpw9pAfEtZ7Cr&#10;57PvNvauY8HsKIJPWLdzf4AnhMghTiCYnntfC7R34afAYRnir2rvRJxIXOzg7a6OPGEvuoIqlgEJ&#10;cAXxixyd0ljFrTDaRx0yEamlqzm6bE5nuIf0INwG9st8JBEaNZnO9incc4gPcNBI9j0a2UtD+RH1&#10;DwdWdeRFWRRskcFdqQIdMvpljV5Ha6XbkIGsCyVqI5FqshfmEGe1zM8ifB/+Qdjfw7uI6GqRXhDB&#10;SRFs5KtUn2oidrL3pH4A9i0kIWfKzL6Ft1xGa6wqSQ35CE6E4nX2uC1RW2gLkXpDdgh/fqwoSAWo&#10;B96H+w68kUvQsaelQ2TIqQpTGZCWFcGRo6bBVo6zav3BcXqTCyL9A8loUtddRByjGEJG5kGjQ+Ul&#10;ueFUSSJtpG7cL7OKxpwekiXqRIgekWwWPJQ0iGQbO2HSAPUgpkNqMbDauVU4kRAXET6NUpWAPRNS&#10;oxpg/M1rBc2R/Cvu7VKT7IQyaTTHXo5GZDPMkMdI/IP4KqLriG4i7UZyF0kf8gEkQ5yNlUwoIeOk&#10;BUKmpE2LojAMo3KHkL5ugQStgZVN44H2mqbp+36SJFmeu4LOnAZFluVFnudlgZP2jiiOVJ7OTN80&#10;yqBfSWXQqehveWOPfC+z8mKHKH4V4dvwfkJADTFFFvHJM94VBI7jDEuEYUhXvCeSD2Ct5qlt1neI&#10;p0SaX0dgp3JhqX3NnCE38/sNmeu65XEZAfXqwv0dqsTFuuGu9Fak2VWxCwUFBQWJ8k2ClghCZb1Q&#10;UFBQUFhQqPFtUIWFDvUMV0FBYUGAflZUli2FxY7KkCvUjLIDjYf8EJxph0htRuldeAmKGOIy4g2w&#10;6vUEvOzT1gztLwSFjH6ZjqKFXCYsrD6qFq6EcRohnWG99F2rkZ0y65iA+AT2aN+dDuiXkXpIae8+&#10;6C9JbpVKQO0y2wjpEDrwDAJfBr38FsEa6M/K4K5UgQbW+bTrMpxmDuGh2CKf+48cTj32nZTKXgf7&#10;OY1snwbXwSwhM5E9L8OHljc2cf5C+x6SWMqoQkazpM/ERFbpH6RS6HrMpaU/n75cptPLBOjAq4iH&#10;pRPed/CelpIhXZTYKXu4Cdpe6HSVt1kXnH676IRlMXLkn/R5PYxL7CZYkF1FojgCr8pzbiyp8iuh&#10;UT3/g+Gn2N3TGOF/pYENFEU5zCnNC+qZ0SwbMLXlAzg01iN9O5ZUt0YYm2CcQ0z2oCN/gTVjrjzV&#10;cCVKV1mUFVul0Dj6wJlzLfRuJNSE1yZ2dZ0q6STLMfw+rHIc1Eucn9Ws5cxkA40odSNzUWyWE+Rx&#10;pHOyIk7Dmhd5X19f+QaRZZyYk3qMBmdoaKis/40G/bqxbTsrilgUmkgvIvoYnhSANRqFwzC/QnAe&#10;4W2EJRR0HhpNmqRkvdRRxLwo6BJxHCdJQn/DMKQPtMbmQu6V496DeB9MGi+p+rMptrHbrvWVFOn7&#10;EUec2ZRPS7P7SwTUCio2iZHMDWnFOwqXavUWvMZ6G9tE3ABzYDxxcUH/CFXiYh1A3+yVrKigoDA5&#10;aIlQXowKCgoKCxS0gFdWc4VFDfpBru7UCgoK8xy0TKmHD0sENNCVUVeYCgYHB6MockT+AZxO+RC/&#10;6vHuY/kUi3+hj3w37C4O1DkFuW4SSmVRexnebSQRxBkEMnYi0SlzJ6zHKkATcTnXOS4hWzcVyaQT&#10;+qswBcRP/Hj9oTvXehh3kQ4gXSMfwZddLTtmJsbQefbA/AcJdayG7CLCD+G8Bu8z4feIcgzP/BcE&#10;uRDfCq/9wVHUaXTgdURUYPeMxUXidSQJitfgjG4Odfs6mC/C/BKezb5i+V6Y22HuhXccoYNik5RC&#10;R8qPqEf0oSwWtjG17bB/gh/IIKX0oVGKfJcRFRCXEL0M53mZBnIXbDr/m3C/hUuWcBju6JNPm1QT&#10;2Sh9E6wN0FfxBzYwT+TnEEkPQq7qWNJRbSweG7/Av4H0FhIy0W6kPQ9In+8hzTnLZkrFdsN8CfYB&#10;OA/INvwyLNreIU9YVbGxpGIt7ArpUI9R19GW8uz4HAGNzgl4y+rRIVWki1K1beTUis01qMW1kE6y&#10;HrqJAgDNvhemctqVGP5GiltHalaXqdg6GN2IkjQplUpJkujIyZBehH0DcVTkruuOvH7U19dnWVaW&#10;ZQbyXxHtg7NW5ulseTCXyexb2Y2YBX7q/PUwaQmiLnoX/hcIvof3K4I/EJLp/oOYrIIMIEJxDdFf&#10;IjqN6Af4X8E/LKfS6FcTiNIUzWZ5udXQd8I8CPdDuFv4JQaykPoP7lRJDd8Li5Y4atF+2E1zVSVa&#10;Z/qReZ5XHqMyFvq9XomLMwVN2rHvBSgoKCiMiwXt6q6goKCwZEFLd2UdV1jsKEf4UVBQUJi3ULek&#10;pQP1y3HauH//fhiGschPIByRqWrnvzl7XOJDtMqIjlV7p82yTnYGIYALiFZI37VWqVqV2T6D2JXN&#10;MI7J/GE/cYDTh35sk5NatwFmH/IQxffwaQtViXgIdoi8AAaRvciOm3XohC4ZKJLq+TrsiwhT9gss&#10;IohMEOAjPQRnGyz6x58ipJ6nQzqleHNChJFgWWsVzFqEq0lIp32Dw8DidwRVoVnpzDQEbVJ99FCs&#10;lXpbI8yP4WcotsljqRjVh5pAf2kvbaEPdCDt/RzBBaQO8hjiCpKXYUnjYTVoNczvENA5fRS9yIaR&#10;uuwiVnGLLCHZNkFSximxk53GSh/Du4lwgD0mWRv+EsEOWNS3N5BsYNc9c1yukq6Eg0gT5HTgdYRX&#10;EI/mZURXEIZCaMi2yoZTu6SeWuZ0DJjsgebmiCMs9cBOWDaHA82oSrR3pGS9SHVrgvEBRw8uziFu&#10;qMdLA1Ttt+HRjHaRv8IOkVMYR2r7FliJ9Hd8CkNVeyci9fYBGBEKQh+yzXDoou0wadZ/IbOusuKo&#10;647jsA+3yH9FuEP6JdOBVNuJBqisTNMIyqGkdYldG4m0GjTKtIgrUKJZEyN/Hx6tkDR9ygWo8CSD&#10;TqelRebBaelDdYG5pzQDftHBBjt9fgqPrGKGC0vtXAPrHjLf90drSQv9Xq/Exenjrsx3WjEEBQUF&#10;hZrR3d1NCwihspooKCgoKMx7KDeRpQP1MFdBQWHegn5BqPvR0kFl1BWmhYGBgYgg8s/hPIfhKWmE&#10;/5ZBQWMpcnTWNVzeSs7y5eYcQBLfIlpdVxGFqnoZYQHxm5RUa3xcLh3a9B8RuMgdFMfhrIF2EZEp&#10;fStlSM94xcwSWI4mnadRShdboJ+XtT2N8CDMDaxeaFthRij+QtzIrlQsBW2ClUEMIN8q1Y6qs02D&#10;LShdQOQjfxsWXbGql1ZD70Fq89CzDNMC/W+EkcA2Fm+4ShtgHYdPZ/gDwSlEvyOg8pkoqKOo5neR&#10;vwGnVbZx5JztLM8Ye2FfQmyyepddQ/w9gnfh7IW1rh4SVxuMFRj+Gk4oY5ZSTehDwNotK7g52LGO&#10;ujqleo4HGbWSirHATFZE9iD/PmQHN0E7AofOdgHhcgx3PCrNzpDSKkq/suwnjqIiLc8GqdrPoHQK&#10;gbyQ1SzVr6oyUyLZz1dSXLyOpGHM3seSLPw+8n4k/8FwjVOMKtwC4wt4t5BugzViaTRqDRg+AKMf&#10;cQr4KM4j3g2HCtRl4tBCQTW8y9K72MnaeX0WhLlnE68zxhCyRNDiFs6Zz+IDmneRBkEwIi4ugqwc&#10;SlycDugLPY29clhUUFCYCXp6epS+qKCgoLBQoCKjLh2U3wGqDLyCgoLCfIJyW1w6WOhx0uYD+vr6&#10;PM8Liuw9eC01p/jqhPEflG4hMlCMuFXVi+3Q1sK4g1hAGMh3cNjV6jLTZocMwnmNU9YVb8Ftq1m1&#10;oia3Q38Rzt8cDFYMsbCKc4i2wAhQlJC9Dlc6mdXtKTy1ulV6qlFVz4uoVSaTa+PYpDp1+yCyV2Hv&#10;hk0FPpGC0zH4z9VJcKILreM4q4kD8SZcaRgP2yWDFuY68k4pLlKV/kSUC+yA/m8MNsmMgNQn95FS&#10;L2nIqHPo8x0k5xHS2VbBpHaNO6bl3ntByqVkV9Sf1OfEGjXgSdgp+43GK0J+BfFr8A/ImKU0oAdg&#10;vQP7RwQnEZ5FeGECXkZyhaNcenQeqj9VqYtl70dIG5uh/QwvQvEN/IZ61HyEjdD3w3KRn0dMPVPH&#10;STGW1OfrYd5ESrb3mjTsqgJTItnJOZnH8SziZlhVex/LFuhn2B1Q7GPRq1a9lnp+NWfv0+RIPdxO&#10;n+mEm2F9hGC/HLL6dqb0aXbI/ml5XDPLwzRLbJVOuj0cG1n8KMLnuZfmVFxcxQJtGoZhWVSiv4vg&#10;V6cSF6cM+javZEUFBYV6QSViVFBQUFgQoLW6snArLHYsjp95CgoKixLKbXHpYBF4M8wH9Pf3x3Hs&#10;Id9ZmzbWBX0Fht+Fl0H8KuOLVhWYOVuhH2QPMOEi31dXcZEqvxL6Nph5UfyCqCoL2uSkY9vZd9B4&#10;Ff4ZRGcRvACzAdqgTCZHtf0EUX19lTplUsASij6RrodFFSA2Qv8ajoyYKmJmkUL4KF7ibItTVm4m&#10;IvXMFugOi4jZdlmTkV3roQ+ycFjRlVuhHYOToehB+BW8PqRUt685jiLXdq0MNEp29TS05zDcNoGs&#10;OELaKzXL+qgyZJwt7E9pNqP0B4IC4k8ETSiVlVpip7T5dpgysqW2EiUa33H5HEpEKkaNqrrKaNLe&#10;1dDvIKXZ8TpLTXWzh0YYh+HTiP8sJ93k1Zg5qVs+gS8gTnAqyhldax2MXpmN8jNOHjnlU9EhH8ho&#10;xsfhPjdm7ySUVjT+5WjcyW47ZqEb6aI0OidlDtGfEEzDU/PJsh36CzBozSED/gHBs+zRbtZlMk6F&#10;OhlMFEXlr3OL40avxMVacffu3d7eXvVVXkFBoe64LRMxqueYCgoKCvMc6nvg0oHKvKigoDAPoXzo&#10;lw7KvxArA68wM5RKpVwUp+B11PConcrsheUh70O2jXWjOoSsrCJdYi0MTWQ28t11FReJrdA3wXKQ&#10;/8Y5BaesjHZxZEUORkrHtsJ4GkPnEOSc3K24i5T21leuaIZ+Q7oJbnuglHRyn2svwfgJ4UXEVznV&#10;X/opvM76KSXtMPfAvIMkhzCRvwx39BCs59SDGVFGi2Wd5nmOGetaHDhUJCj+RESVlOINSzjlD3Os&#10;T1AXrYP2G8JuTqYY9bKnqbiItF1my6sqXF/S+Q/IfJwDSDdIYbWqwLTZCJ2GO0axE/YMvQkfy1Uw&#10;r3DsULGHw3tW762dNBD7YbssgRevyTScVQUeS7KlF2GayC7KYLBz7EU3DdKId8G8hYwWmZ0y3u+c&#10;i3PTJA30ZljdyGjin+Z3L/TyCwRzTFrHukVC6Jao3KUWOJS4WBOUrKigoDDboEVG/YBUUFBQmM9Q&#10;ybaXFNRNWUFBYV6BFiUVQmnpQPnQ1xee57kiPyCslY+TXtrZLyfMId7gSKqPcUSbHumcTdBuIJoN&#10;cbERxivwEuQn2ANsmkLFA1GNHX32wO5GJCCGOeuhQ1tGl5whW6D9gcRFvuuBuEjsrAQL5aCOtJH6&#10;R6b9q9t16bR3kHrI/kL4OtznH3Vdor1/IY6RfwinQUrLdGnauBf2EbhkFetZX3lY/omwiZ1f3YJ9&#10;OkU/0h5kPyBYJ8erqmTdSb3RCP0YO9sV5xE11E/LJGN4Hzad9ixiqWBVF6gX23g0LRfZVVaYZqSN&#10;PQ3tDOcNhVcUm6fb/2tg3ENK9dkIc4ZulHPDVhh74OgyIDBVvm2W9ey6kKyLlpSr7GOKPxCslq69&#10;VWXmhmRv15GlaXrnzp1F82NTiYuPAX2fU68HKigozBlUIkYFBQWFeQv6AVBZrBWWABbNy6QKCgqL&#10;A+q5xJIC3YPUr8I6oq+vL03TIZG0snBV/bR3NGnvH5x3MN3Cz6MrT5+bof0X+lMc+pI9t0YKT5sr&#10;oF9CWndxsYuFn6Hvuf7Fq3DqIsi1QWtC6R9EJeQvwKyvSxl15ncIQ4566lY5JlK3jGLdZIBOGFth&#10;FgW6kWxGqQFGA/tEPizQzoETbR1RAvERvGflIeVqdFQ+PxlNYjRboO2BlQP3kJJZ/htD1Io66q+T&#10;k7qCrnhOSs7HWYKtz3Wp/uugU8/byF6ot4/saP4vDP0OP4fYKl0Pq/bWzucwvA12hAzASeE3oDS9&#10;Ordj+CynXSz2wmqrX+zf2SMZANnbpzJ29B+gRXV4PkyKSdgBfQ20fpnp9i8kz7Cy+MQEUVpD/kGS&#10;ZRnd4hfNXf7/KDdGYSx6e3vLX99vKigoKMwhyj8maQmqLEYKCgoKCvMDZXGxslgrLAH09PSo27GC&#10;gsJ8AK1FlYVJYWmg/MqpQh2haVqe5z9ysFC9U0oX8m/1k992aGdFJITYxdns+AE0lfySk+1F95Hd&#10;RPw5vC1SFavyUpLiE8dFbJOuUURZRqMtnQ8KPA99O8xX4B6Cp4nCQrab3ebq9lyeTtXF8R5DC/l6&#10;2HVxsKNGtcC4JIJ+JKvr/USeuuhbeBGK17m2c/S4n1r0KxLqogRCR/EbolUPxqjMZmgboV9DknLe&#10;zWQD7LGRM6mr6TxlQ6JhJb4A42VYB2Ct49GfXa2FLroCpZuIMuBd+M1jCsw2ybS2wLovshjFLpbE&#10;6tNesoef4HnId8gcnFV768Jyuk0XyVVEjQ9MTk5eVjfXQN/MTTPo73o5vjTKI8cS6Z9kqGQe+2F+&#10;BMeEyCGuIKCSo01oSqQqvQ2bzvMdfOqBqr3zk9RdtMRdRhKgeA8eNaGqwPwh1XM9rEsVZTFuZ/fQ&#10;6jJzSTKhC4jpZtTX11e5OS18KHFxfNB399u3b1e+1ikoKCjMOWgJunPnTmVJUlBQUFCYB1DfD5ca&#10;bsngqJXhV1BQUHhy6O7urixMCksD6u5Td/T19cVxPMRx/LTnOa0gZxZsGPPktw3az8IvhNgH60HI&#10;R60fKR4ghbiH+F24LRgarS/S51XSK24r/zW2wTwgA2muZm9CowXGShhfIhhG7kFEEAK4inCDFIpG&#10;TjJD0qlaWDkLA/Zc9KqeoXfIakxVceyAvhN2IsRlxK311nueiLhYVgT3wfwQ5kWpIH4ErxGl0WWo&#10;YjQ0FzmIoriGZDtsGr7R6lEbTDrDKfhXOSopcxCZi5z4D5IdsJ6RuRhHytedjdDfhV0A1xH/G6Vl&#10;LGNXl5lVksF/J/wM4mO49RIX26H9AH/2xEUawWUo/Qw/RvEBnKYHJkdt2QzzLIJepAMy4+Z9ZPeQ&#10;noS3Wq4J5WLybQOuYR9HMc0zFALiBns5W1WvGkyJVI1XYdCpzsJbKOIisR3GBpglYBAFfZ6f+iIN&#10;WbMMdEyGehUBLdG1TBMZh7l6Y71I68+fCIqi6O/vr9ycFj6UuFgN+g6nvrgrKCjME9yWmfzVb0sF&#10;BQWFeYKenp7KAq2wNFAOTKegoKDwBKFuPUsN5YSLCnWHZVkeigMsFJXo719IPoDd8qi81w79HVgJ&#10;ilOIn8Hg09B2cJDM3ET2Mfx/kMXSV0lAnEO8mp9B8yP1DpirOdhdRAemEJksUBYjHYiTiNfB+P9g&#10;aFAqi+cQ/gD/GPw1UrobuXRd2MTp0OxESmIdrNDwRvrbys/Z9W3shDe1ZGOd0E8iKYB3uK8eUeBm&#10;zknERRoUqvYo1rmj6IQ01uthhCh+R7hszPlpbzvLEhENKA3rW7CbHoQepfo0YLgbCQ20j9wRuSGK&#10;m0h+QPQTJyMUBoqjcJule+tja15uIJ2ZCneO11LaSDUpX5pIBegzdd0yaH8hSNn50n8HzlqpgNa9&#10;oyYi1XYP9AKCzL4B96v2To/t0H6eHc9F6mEysGcx/BoHMi1KyJ9/4NpLu5phXEAsWPEHtYimD/0t&#10;42/Ezfx+gNYAc6OwehCV5zUtAg6y3xDR3J9hrGBq9ffSbD6C01rvKTarbIH2JlyaQdeR0qJa99Vs&#10;hqTxpTXwCnwazWuIG2E+Vu8nq6NWNMrpNktTiQzmD0RFUQwMDFTuTAsfSlx8iF4VB1VBQWH+gRYl&#10;FZZNQUFBYZ6AvitWVmeFJQMVSEBBQeEJgn4FKKf5pQYVE3WWMDw8nKA4Aq8L+rDMlFYAx9hb6OFD&#10;5A5+pmx2I45R3EB0B7kjFcGP4S5DqRXaNlhfwYtEEaB4A075eXoDjJdgZsgHkF5CfBnxRcT3kOUo&#10;7iANIUxk/axF4aLUsZ6DVuUJV0cuh/4dy5z513BbZYuIH8Kj+jgo/kK8HeZj3Yy6pHrUBn0rLA1Z&#10;H/LOGh7NT5XU818ijJAf5liFlQixnZVwo6XVsB7QfF4Kb1QBqtjoM8yQm6AbyK4g+S9nXqzWEuhy&#10;1APvwSFrITN4jV30uN9aYJIZ2Ch+RkD/3MguXFY7zOUsX5Xegt0jPaX+QSxDhmrt8jyTcCsMOuoT&#10;OK9xDs6HaUHpcxN7jpqfwt8Dm0rKIdD3w/oU3jnEfaz7siRGpqWj+Aa+NOBZEUWqKKXQ4btI7yFp&#10;r5OnF53n11nwXKQ+WQPjTTjXZRhPk2d0fhvpi3CpP6mH35W+jEIIF8VphC/B+h1eKHLaQuN4G9nX&#10;CE8jMgUtGAhR3EJyHP42nvjlEZkRV0GnE0YQO+HOUKece5IZ/IJAQBwX8ZMNN1pFMsgNMM8hyjn6&#10;cbYVWgtK5elWVXKEcoXR34BFJv0mv4cxK76YdInfpLh4//79yp1p4UOJixWor+wKCgrzGbdu3VIP&#10;NxUUFBTmA9Q3xqUG5UGioKDwBKFealmCUO+VzhIGBgYyUXwG7wN4mcBNkbgg5ofgrXjw5LcLBn0+&#10;BIe9k4B7SE+w2OC0s/TFulerlAZ/F3GM/G12frI6pV/gOQQxitfgPQ1N+jnpL8MKkf+A8CCcG0iH&#10;kfYiO8QC1cMHzbNBqs8qmP1IqD472RfK+A0ufe7lMI9+gvwOsg4OoDrZo/NmfjRvvADzTw4cSu1y&#10;mjFcVWZK7IS5gp3thkc/sm+HdhBWivxDOM9imPpNhqvVP4fTjXgA2Qh7kH2DYD3M56AvYw4TG2Rj&#10;R842Da6GfhNpDLEfZiOGxwpadH4ayj1gn9fbiJezexZryd8izIR4V3jPSu2WNo7UhMZ3FfRP4drI&#10;bORnEL8JdyfrkXYVt8LaBOsY3CEkCYoMIkTxJwuW7AwnPepYUr2KgHY5chTW8z8zXxamQ8iofkJ4&#10;BC4ZqmA32ewAW+NceL/JmVL6AlYE8fqoEKMzIdnD6VkQF1thvg/XR0799iO8XXA+gkMTn/75GdwN&#10;0HV+zQA3kOyFSfZJ7ID2AWwavvI6kEt/ZRfFeQQ0hWlvM49RHXTcTn5fwaRxLKHYAHvBiYttLNzy&#10;aqOLYj8cmuZVBZ4UySDf4TcAaF6wQtyP+E/EB9jFXKdZvFK+wTC6PA06LUE/CD8QOR3yDxKa+KML&#10;1ItSjlXi4qIDfW9TYUYUFBQWBJQLo4KCgsITh3rOuwSh7r8KCgpPBLTyqNBKSw3d3d3qjjN7SJLk&#10;PlID8X1kMkWiYfJj/Wwz9OYHXnEdUl+8iNCHkEoDC4ojj4bL6uMv8CPknyNogd4A7SjMcqDU1lHP&#10;1tfCvIZYoPgS/nqWzTgJ39yIB50wjnKgxeIW0n8QZiguIV7L4f5KZxEWEKfgUX2kOvLIgfTPDpmN&#10;8nPWxlI6MOKooXHj1KUjqgORTtjFQqaxGvbHcL+BuxUWdVpZlaEOWQc9g+hGehoB7d0O41cRZILd&#10;ywZFqomsTFNkKYQu0m85oqz9GYJj8N+GQ+eZSbJGGtmXYQco+pCuhzkiEFaxgTvEoXqeYBFU3w8v&#10;h7iOpEt6JVYVJkoTKh1mzY9d5RIpb+QPNKrR5PCbgIb0Mzgvw/qLHa0KGqNOeeY34QwioyG4isSS&#10;OR3vSLFkANkROHQhKkMmSqOzBvpPCKjk9/CfG1Of2SD11TJoO2GGUvddwdJsdZmpsh3aWcQzFxel&#10;GXPnENugr4R5XAq0b8CmzmmTnfYqrGGk1GODSGgIbnMYYVakymeg1jVDWwfrM3in4P+M+A0ZZFge&#10;W0/fUKoh1YqMhAa9acx8XBB8FqWjsMiSqa8mf2VhjknDtAHGh3AuINTlPKIZR4P+DZzD/NaFRUYr&#10;vYH5TYv1sC5LN8ebyC7CC9hT2WmYBZ2+DaUf4ChxcVHhzp076vVzBQWFBQQVJVVBQUHhiUM96l1q&#10;oBFXd14FBYW5R3d3d2UZUlgyUDFRZxVBEGRAN5JD8Nqln9xB6cPUj/QtuJ3yKXMHPy7XfmJPxHw1&#10;C06PPC7vYqlJ+xhugDwCepFeLmI6wxDyTY8GDqXPu2H9g5hKDiF9W+Y7rHKXmSV2ylidrvTHslB8&#10;Be95bhdn9dsCs09qKsfhb5cectJfkNksVbQ10M8ipLZfR/Q1nDfgUSeMblctLPszlYOF0uc9MKmj&#10;IvbMwzCyVzl9I/eqVGtKl2UeOw+5zUFosxzid0SbYK2HMcKNMD+CfxOJzjEtMx9ZKL33/kIkx6i6&#10;ArWQjloP8zN4GvIY4gMOkDuhNLIa+gXEKfIbSIZZcxX7Jw2cSE2jvl0Hcw+s91hVDb9F+CMCsqsy&#10;6fO38E9zSEn8gfB/METmQf18Fn6I/COqjNANkd9H9gF7x5Z2wbglvUhDCDLalkcNqQklGjhb5gp9&#10;etT2MqkydOapDuJEpBlBDafxfQ9OD1dJ/I2oHaXpjcJo0pT8HWE9xEVzJ+wX4b4E5wDMvbDOISog&#10;Dsl8q7KA0cqmbpxCRHOBdtEcaR6jJFEdqKVyaoyjxNeFdP7vZFLAT+DNjSpcX0pn7tJVxAYy6ueZ&#10;20B9SfWhpYaWIFpPXoZxEh5ZLE1eGvS7SP9E9DYcWgYPCbdPZBmKkwhooLfx4pn3IO6Q4151zhmS&#10;TvgtgqIoBgcHK7elhY+lKy729vaqb+oKCgoLFLdv31ZPORUUFBSeFNSraUsQ9MOhMvwKCgoKcwLl&#10;KL80oXJhzCqCIOhF1oJSUyXHnt4K4xM4AiKFuCX9k9qhvQmb/nkNact4qfiILTAPwtJl1MRCiHvI&#10;drHeQ4UflpECBofaexuOhVy6wrDb00iB2WOnfD7ucyTPdCuslZwSj69LbaGGv8TxWpHJIJz3kHYj&#10;uY34BpIrCC8hHkJaQJyB345SAycq40ZNSVZpg74b+gCSu0hfYL3BpD6nHn4X1qtwPOkqul3Gn6TC&#10;zSgdhBuyTJi8CPsMgu8QdEiPIqrzaFJNGlF6gbUi80VYu+GeZHe04hVOLTmhyDcJV6J0Dj71A7WX&#10;+ooGvZxScVx2sL5o/ImEo2RKObB5AtsYzU6pJZCNUbfLYLks347wWegbYdHZLiN+Rp6Kyi/HMI2I&#10;heKGCH2R7+F4rSVqvlSmtcOwX5J6bdWlqQdegO6i+BXh02MC2FK7tssorFSHETY9WqZGUqupJjRN&#10;+pDSHElRfAtnncwTOXPtjabeH/BmKC5STbZwoNEshpBkz9FcZqYcERfLpN5uhvEZQjJOE8Xr8GhQ&#10;RvbODVtg3EDkI93G6Tmr985/kmnthU7dewlpx3SHbLZJtkQzqB3mSgzTsnYA3rcIhhCVl30XeSKE&#10;I7J3pQF0wFyGwXPSw/v4oxl560Kyz6/gKnFxwaO3t5e+rqlXzhUUFBY0lAujgoKCwpOCeuC7NKEe&#10;+CooKMwZ6Eu+epFlCUJl+Z1txHH8N8L2RwWGFmhvwe9G4sk8dgnyDOIekl0yrdpIySquhnYPqY3i&#10;BX4ezaLdAxmsumSD1BfpnFcQNsikfdMWTmokVWMPjJClpmjlmFSCjTDegX0H2RCTfS6HkevITckB&#10;ZMc53Ks2PamjnR3CtH5kd5HYMpzpaekDehz+0zLb2QF4LrtFxm2sL/KWFzm5XfEH/OWsVRitEztK&#10;Ut+WhTriSpRWw7SRfzepx+FEpEO2wQyQ0Yj/iegj+I/VUKlpjRwC1/0G/ioe9OkomqPZBn0nbAAX&#10;ET3z4GzU858IJxWFAP5CTEM5Up7MjFrdNF6oRmrODtgR8pPwlo0qQIcsh06tI9tO2a8xoPrTPz+G&#10;+w6s1WyNNbWCztOMEk2cw7CuSd1FR3YK4VYeCxY+q8pPj+3Q/kLgId8+gbhIhvFYT7JnoX3JmjFu&#10;IKKO/RvxOcSnEf8GfwesKlMpz9xjLG8XPciot6nAbE/PEdLlWtjfNOtH/l8MVTlJLwi2QfuVgz/j&#10;Hdb456jfZkIyIRrxFpg0hV+G/RPCPn7BIj0AZwWr+DwENAdfhuWjoOXlRZj0z9FnmCHJgL9W4uJC&#10;h3JYVFBQWEyg35/qWaeCgoLCHEO9prY0ocIGKCgozBl6enoqS4/CUoKKiTrbSNP0L06u9sjD4i75&#10;wHcdRzH1j8L9BeHXHDLUoo2TyAwboPcizSG2Qf8XSitl1MQu6We2TKpfIyWlYqFfRzaIdLeM4UmF&#10;x2qQdSRdcS8nwytOwW9FaWwrOqCvh7GZaRK3wNwKcwcsIm3skDJe1SG1kHqsHcZ5Ef0iAuqBg8K2&#10;pUiWciRPe6UsQ9u/ghtzBMJwI0cNNf9AlEF8zg/3p3bdNugG8l+4jQ9TXdZIqsZrsAsIR3qyUofU&#10;4nhH1aOSxLoMH9V/OxwAfyIgmylvpDNvhnUV0T0k++DStUbKT8JWaLtgprJXR8RFGg5qppRJRB9S&#10;Oic7kIKj5VLDExSXRbBqUiMvk7qXuugw7OuIfdahs5/gle2kXl1RphQXfQ/Fdthja0V76e9azmep&#10;lT+PJU3t/y+G/uTwucV66G2jhmyinqQC1LrPpE3eQLyBte2a+nyGpOs2QPsEAa0h5xA/i6GqAguC&#10;W2DcRzqE7HkZdblq77wlTfYRq9gAa4P854jJ0QcysO8Q0DS5i2y1TEM7cuwMSRe6hLgoioGBgcpt&#10;aeFjaYmLvSoduoKCwmKE0hcVFBQU5hLKoWTJQt1wFRQU5gaVRUdhiUG9wjLbSJLk7zHiIrFLPlnu&#10;kprTMukVJ5XCR8pUsQvaFcQABpGchnsN0RDLh8UdRFcRf4ygeZTushzGu/AEBHEQ2Wn4tLFJXrdc&#10;oL7shP4qzIilpqRlPNlMtq7c5NEc2VhdvkYuR+k4XEfkPwj/ZejPYngrhk0UPootnGeRy3RCWw3t&#10;toxFmRSiEMTibxE2sGJUHc9zErbC2APLQ/4JnCp3tFpIA/06XBo+B9lEStVss1kqggVwCuGKUZbQ&#10;LtXoZg5/WquFjIiLPyF8SoqLZHvroF9DmHJI3mIvzGehHRb+Fwi+QfQ5HJu2i2LT4y5BdXiZA9vm&#10;hbTek3DJ8p99YCpVhWdIGohLyMYVF2m8qDndyEyIs4i2wFwuvQxpLpO5dkhvM5q21HWfw6P2/om4&#10;AWaNlkw2uQKln+FTA28haXjgwTarbIL+JpwChQWxF07dO3MOSH3+kYwpfRz2U48GhV5ALK97YzbS&#10;8qV9L/XFEhLpUf1IgWlzI8wBZGEYVu5JiwJLRVxUDosKCgqLG2UXRvVzVEFBQWFuoHxKliZu3bql&#10;brUKCgqzClpk1CvRSxMqJuocIIpY+auLctAB41V4VxC5MvNijFxDNsD6Yu6C3fV+RVAuRn/pii3Q&#10;jsC5jFhDnkBQ4U/hbpodd59O6Ec4bWTxOdzGORQtVqL0IeyYXeOoQ4qLSFqhr4G5m/PJPXQubIW2&#10;GfppRNcQn0F0CDb1z1QFwuUyWWbGsplT7uQpUbr0sbD3pMRFuuge2LeQBihehdP26DDR3ik1akRc&#10;vCbSA8LqlPkyr3Ok3+I84lcqbrjs80f9tgLGM9AuIoxQ7Jg09i+xGTr1Mw1oD5Jt7JhLlsx6TFWx&#10;mZPOSa24Iuu8FU4zxxnm7TRxyDyOwtWR2cjuIKUZF0mXshMIX4W9DdabcE7Ao10+shSgkh/CmVIC&#10;RSlP6r8iJru9hmidrMwsqWU0PZugH5apWC3gDR79JyNvz4TUOU0w7sgFrVmK2VUFFjrJ6miYfkaY&#10;c0RrMgl2ZxxTZmpzoYPfaXDoBmGaZuWetCiwJMTFnp4e9e1cQUFh0YMWuu7u7srCp6CgoKAwm+jt&#10;7a0svgpLDOrhr4KCwqxCvbyyZKGc4+cAQRDcRloXJyE6SSdLXNqfCBPkr8HaKoMEboa5D1ZJ5DGK&#10;ExzusvLYvZND8NFR2jbYb8MZRJKguId4J6zmukoLbSwg6d/BLyAOwyn7C84NZWhB4xjcIWSQ4Tdv&#10;IHm+ksfukZLUJ1Li5USV7fLvVAeFOvZbOCl7uemN46UhnJwNKL0ESwAG0vYxe2ebrTIs7T1WwsRZ&#10;KUJTD4wuMFVSD2+C4aMoBAJRfAqbtngQ/yAud3LV+VugfQqXLOQPTkE6mfmR0W6ESWe+hei/U5RS&#10;aiQZwwrpDdnEvolJDvE30l0wG9iNmKNW/okohuhH8jK7Y1p7YX2LcAAxzTuXM4ZmEYqQC6R/IHoP&#10;znaYq6cer5VaugrmbzJO6S3EW2cn+aLU5Epvw3ZQlJDthSvV0/pfaLbZCPMw7IxjL4eNY/YuDrbL&#10;uKmnEGQQv7N7cYnW6kboz2H4GZSewvBKudg21ryA01LzGYJ0ccVEJSxycZG+nCmHRQUFhSUF5cKo&#10;oKCgMDdQXzKXLGjo1X1WQUFhNkBf4ysLjcISg/KMnxv4vn8X6ar6Pcr/L/RzCDwUUiqrbGxipUez&#10;IAqIr+G1jpGOmmWZ29Ll8TSCFTXHb5yEdIYu6C3QVmH4JFwfWb8MADsbatDkbJRRPY/Box6gBn7D&#10;iQPrL0qthPEe3IwlpWir4Oidj71EuYvoLw1HI4wfkQiIiwg65jzd3XIYR+EXQnwpgqfrdPVGTuBn&#10;mFKwtJC/DteD+AtR13jKh5TGh++KPBfiE7jLZLdUlRlhM0p/I3OQb2AP1DrLYFJmNo/AuYjoNuIA&#10;ec75IDkEK43vqyzCgUb5TwTt0MoyPB3SAOM5lF6HfR7pFaSfw90Fh3ryWQzPpIZkqDRbr4FzU37J&#10;V6wuMA1Kk6uwk98kMN6AE6MwkO1hpap6dB5YafldBGZVgflAmkHUUddlDNv9HCl34YmjtXMFjLNS&#10;cj6D4AWYB+HQlPkO3hmEVxD+Cf8A/OUYluM12Twi0uj/jTCO48oNabFg0YqL9LWMvpcrh0UFBYUl&#10;CFr6enp61K9TBQUFhVmFegS8ZEH3WRr9ih0oKCgo1A8qoe+SBQ29+vk2BwjD8Lb0pat65jsNdkkJ&#10;rR3GXWS9HGr1kb0N0F5jXYTlwzelG9novbKA/jZH9RSnEdDnGT6db+fKmC/A/A6ejizknHPBNk7a&#10;N46wNAdsg/4UK1Kck/Jv1rdmRSOhc34Fz0HWL7LNj2ssDdBGGO/A/QjBe/C+Rki9dBfJTlZ251oa&#10;WQn9INwE4m3YTVN3u5yILdA2wqQ22uzSh5S1bX+i1lHhrcK4X2QlpOuhTaLJkfW+ASthT1znv1PJ&#10;i/lYkt12CvOciDMUg+wcmVxDfBzeq7D7kMUoUhTDyD6CS9UbO4lWSrmxHWbZpaxq7/S4jEOwWgXE&#10;Z/DrIi6286DoL7G/sktNO4nQQnYfGW2hIaganbK6uVamY/wI/lo5TKMLzBNSrV6CFaG4gXSNXAyr&#10;CiwmtrD7rDlA8wkI2CZZ+aYPGnJaQAyRhUJcR/IBnA0yR+lEU4nWq2YMa8hc163ckBYLFq24qN4l&#10;V1BQWOJQP1AVFBQUZhuVBVdh6UEFR1VQUKg7VEDUpQwa/YodKMwabNvOCvGDiMaqFNNgG/SNrCym&#10;IYqjUicYU0A7j1Bw3Mt4rO7VxHqDHiD/kaPtzUhcXCl9yz5CaCJPhLgmkpfgdLLo8gSe+HfJZ/FN&#10;0P6F0kUpLv6KoHN2xEU6bTPrhVYO8RO8pzBEre6QnkbL2DuwtFLWhNgIbSVnGeTomlQ4g0g5aV+y&#10;DVbrjJXdabCTfUyNAaT9iGiY6hWXlRpCZ1sO/UsEOoorsoGThNwkwzsOl7riTdY4J5wUHSyPWQNI&#10;etnLkwWwqgKTkKq0AsP/hf5fdvMdzaFnoP8vlE4Ij4z2R3gbYa6BKXuGxqt0GI4QgrpoLefj5OiU&#10;VWcuk8pX6fozJBnPJ7DrJy5a22B0y0SSZdujM+fAz/w6gr4MpRHbkx3FyiKNxW1EEYqEU/2lm2Ev&#10;w/Akg/hESAP0h1zc3oZfi9PwwmUTSquh/YWEpomG9BeEx+AehLsP9g5YG2BsE9b3IrCRJVJu/Ab+&#10;ZuhPY4iGsupUbTBfhJWIolQqVe5JiwWLTVzslVCv+ykoKCgQyq4VSmJUUFBQmCWot9mWMtSDYAUF&#10;hTpCecMvZaiYqHMAXdezoriEZG09HoV3wtgA8yZnfSu+QjBWraRLtEE/j1hA/MgqhTlqF4tJLbAv&#10;IBDA54iWTVc56JDK2WtwbiCVz76zD2A310+smhKl1Kc1wtgB43VYH8ExkWbAQZizJ3N2yHCgfyMJ&#10;hTgo7Eap1rwD+zO4R+G+Cec1uMRXYR+R7mjdSN6t7LI7nlBHlUk28ykLe8VpRC2sidazi9p4LDgV&#10;3CRCIBnPWuj9SDQp4E3iuUikE55DRMa8lwN7PpTEiGTq1I1EulbVzKJ/UtNoFH5E8CPi0fwe8RcI&#10;foJP57yMWObdfDiJ6BKn4dHsOIPwX3MbtHYFjE/h5EJ8JqYpLsoOYZWXuAJWDzIdGS0CdNoDcL5E&#10;cF8KUcNIjsOjSzSh1CrluvfgdSPLOaptcRL+rwhCFD7E+3CoWNeoNeTJkkxrFwxbevIdh0uWPNoe&#10;FhBp0lHlaSJUbS9TWq++B94AkgziAvznZR5Qmillgy9bLJl9M4w1MI8jGJbuthayn+G9ALNFLn0j&#10;nbMcpZ8RZll2//79ym1psWCxiYvqEY+CgoJCFZQLo4KCgsIsQT0LXuJQwVEVFBTqBfWG9FJGd3d3&#10;xQ4UZg2+7w8gbUZpchGlRjbA+hNhJPCRcFdytq3RWoveCW0NrP2wSlIqOMDucQ+fX7dAp103ERUQ&#10;95CthzXW67EWdsjwiaepGhAG0h8QbYTZxCLNE3jQL2M/Wr8gHOTkfEXI7lmFi/wEe+bNbpWob9dA&#10;u1cklsg/h9uLKEEuAOr5mKMXVpiwZgMai7I7YzMP0xPoqBGSndDw/c21Lb6H18aeptMxg2mTJsIZ&#10;RD7bp9s4Zm8VW1F6FzZV9UeEo/WSNpRegPE2a7c+naeN1ZRKK6TYrH8Kjy5hINdGUUfhII/Anq23&#10;kGznVI6PtH0lSr3IQxQHYbbO7TA9EBfx6RTFRWovtZ16dQPMd+F9AvcQXFolcuAk/P+g1FARETUq&#10;cBTuDen0PITsJMJvEQ4gD5DTgnCCdSmriaUp6lhnCDmZ7h/wG+Qlqi4696ShpzZeRughH0RK4/ga&#10;nMkjEs9DdrFxam/APQVvGy+b1X1LSzotsB/CNZAFKL6T7teTNJPK08jSQvQunAucOrQwUZxH8DrM&#10;1dxjZBjsSt6HNIqivr6+ym1psWDxiIvKYVFBQUFhIqiXYRUUFBRmA3dUhu+lDfX6joKCQl2gXlVZ&#10;4lCvqswBfN/vRvwMR86sg1bxHEp3kRQCv4t4PazGUQ+dm1H6GPYgSwW0X1xHOtovrYHDHroOq1/i&#10;V4RbWDuZpt/Pcg6F6uQQvyPawoIZPx+vch2bG1IDqV3XqEMgelnmDL5H8DkC6eU2615NKzH8Khxd&#10;ZEKwoOijuIb4LMJfEIzwK/iHYO+EJT3A5lSsmoRtUnX4C0EG8Rsrc494BM42O2DcQmJAtHPo1MeI&#10;Q9Rvm2GSSffKlKXletLgvgCjj71mC2pCDPEL4hFrb4OxCWYEcRPhJhgvwBrNXbBf5CiRJp2tbUza&#10;y5Uo0SCGKA7DGT255oAVcRH4GG57zcNB9acJuAPml/AH2WG3EnqXpvkVpBtHTUz6QPO0SapNB+FQ&#10;f9KsIWqIjsJdA2el9DelYsQWGOtg9SHrR1TePnLFJ0Wq+RsybOx5hBtguGwSKY3RJMLbfCMN1nKZ&#10;RpQslhpiIzsAk0xuxAjJdOk2cRoejaCO5CWUyCrKgzJyknFJR8mg0Po+OOcRJBzbtriH7G14zdA3&#10;wSWrWHwJFwn/B/0eXgTo6em5devWDQUFBQWFCUC/Wru7uyuLpoKCgoJCnUBLa2WdVViSUPdWBQWF&#10;GaKcarGypigsPZRfA1WoL8pPPEc+379/P0mSi4j+i+HHPiCuhR0wdsG6jChAbiH/lH13SlK4Mppg&#10;XJW5Bu8gOg//BZjND4/Sd8F0kNxH9jrsVunLUiWr1M7/Qvue8yzGa/mi1fLMnLENxmp2xGSF6TT7&#10;93CkQUlDpjOsLl9fUp+/yApHnqEoWAnIN3Ov8gCNJtWnSdaq6vAnTuq9NmjnpBvrh1NRs2ZO6o1P&#10;4eUofob/rNRFqgqMJu1t5iSaqcNKDOdxpF6l7b3IIunOeAT2P4ipFSc5eiSPO51/D4wc4mv2umNT&#10;l1YxmiaxfJ4qtkPbCq0f8RBSmjU0oFUFZo9lcTGDqF1cpCY0QjsGT0YxLfqRHoc7wO5r3FdNKI3r&#10;cShnChvwG7CPwqNOa+FTVcc+bYZO60kfIurDcftqLkmLDI3sbSQBildgN0D/BF6M4neEzU/IZ3qq&#10;pEo2wDgMl0ZKR3YasY3CQ/4ZXLJwGpEWmBtgXUGcAj2Id7MlV59kcnaybbMN74X+G0JalMic7iD8&#10;Q0bJ1jStfGNaTFjw4uKdO3du375d+VKmoKCgoDAp6LcrLZuVBVRBQUFBYcbo6emprLAKSxVkAxVr&#10;UFBQUJgiyj6LldVEYUlCvaRSdwwMDFiW5Xke/TUMg/6maaqj2PtoeNIZsoOfs2uvQb8u4+ZdQbQZ&#10;ZpuUGc4hKCA+4oRqj+gi9M/T8rn8frgto7ZPj0/h/kn4FopNHEHxiT3WXwvzsnxo/jci+ue4Osos&#10;sZ0f4us3ijRDcRaBhTSBOApnGYYf64o3f0hNeBFWhOIUgrrE7K2RZMCrYPawBib2sUE+cmmyTykX&#10;PdS6GqC9Ay+D+Fx6E3bAOAQHLMCwb24Tu6hqPUgcFNScDmh0QppxOcT38KZhn03Qv0YQI9/H/q/V&#10;e2ePI+LiUTl/q/aOZadcB07Co3l9FfEeOGul5+XX8BLk3yGgyk+uutFVaNwnejmAFpDr80ZcbEHp&#10;HTgxigsIaYpRnVdD70Y6hJQ+jETEnbfsklZ9FK6L3GTp12lAaT/su0ioUZeRbIH1BsxhKZn/hHiV&#10;HJqqk9RI6hw5shrdF76G34uIlimaL/fv36/cqBYRFra4SF/ElcOigoKCwpRw8+ZN9RhUQUFBoY5Q&#10;z4WXOMgA1Is7CgoK04N6VVpB/TSrL/r7+7MsK4QgjuA+0hdh11256ZLuXCug/4hQcETQeB1v0V7l&#10;7HTiD8SNssBI+Xbo38FKIX6C/5x0eBrZNQ0uh34WnoPiBfnEvGrv3LAR2ndwqe3nELWytlrnHp6E&#10;rTLq5nkEmeD0Zmtg/gEfnMZPHIDdtEDExXYeR+2QTGf4JYJa1Kw6sgn6u3Cpx24j6WLnV97YJjWY&#10;r+GegL2Gk1NqDawUmjTWT0Mf4qSJyWE4ZL1kfjnEMfZaYyNfjuGjLMvhUzjrYKyH8Tm8gsP/Bi2j&#10;ZkGNbIFGBwbIto/y/Z0DjhIXa8y5qJ9HTP3wJ5IVGKZqS/c+fTXMXqQ0Nb5GMJN3GuaVuPgs9FuI&#10;UhTbeTnlRr0AvR/JJcQrF4LnItX5W3g0KCaybbCWS7NsZvdZ85r0Ho5lIFMa/Q/gPPvAU3P0GaZK&#10;OkMHSv/B0FYYDnLCiEv9YsJCFRfpB3x3d7d6lKOgoKAwPdy+fVs9CVVQUFCoC1RkVAUVGEBBQWEa&#10;UL7vCur2UV/cvXvXdd1IiHfhboD1EuzXYb8MZ7XUKmb4mHgitrNTl/4VbB/5izCXw9gGI0ChIfsR&#10;4Yew10pZkUp2QF8H/QKipCgui2QHLKrVtHOVPYPSrwjcUeJiJ/Q5e75PLWpEaQNMlwPAxg2yh6vK&#10;zBJpHFuhfQAnYimxGEb2Fes3vOsP6lsOTZm9DWvaHTtn7ICxE8a3CIeRu8h3sMgxp/IMWQvV4ZJI&#10;Eo4C6rfILTth9ssgtxFT/I34WwS/IjyN6CeEZNUFJxQshpA73PnJWhnyVJ7NWA3tDjI6tkyZAjM/&#10;yp6LUx6LFlbiWbz8DP5cCldlcTGtTVzsgv4KT/ziAuJO6bg8sqsZxlZYQ0hohr7FjqHTtMayuHgP&#10;0VMYnmp8zqmSZlZzxY2S/VCpddTt8i+3lFa59+GmwE9S6aTCtHc/HJvflghpOao62+yRrtvE722w&#10;1y9VrGrvRGyEIReNwkB+6FHfcerYTlhXkQGgpfst2M0w6+WETTWk0T+HKMuygYGByr1qcWGhiovq&#10;/T4FBQWFGUL9lFVQUFCoC2gtVW+8KdDPk4pBKCgoKNQApSwqEFRM1PpC1/WiKH5G3Cy9fDrlw/Ey&#10;qx741pcNMF6HmaL4HO5TrLVoP8IbQuYji1FcQrLmQclyMNUvYFPhEtJvEXSxnlGq/RH5CJ/C8E+j&#10;xMU2Vvu0Fm54HRrbDONpaFSxqu1lUt/S5b6HqyH1kb8Jey4jIlKPtbAm5wK4jWQ1jFVyY9mv6zj8&#10;ApmG5AWUylvmJ2nEd8G6hyRD0Y3oIJzWB76Dc0nqojWwSsiIG2Gt4gx/CRnnEVblrb8QlVhEzGmg&#10;yxxEchbBh7DvI7VQHJLuqiPVpom2BdYH8D+HRzwOh9pVTsE4csUaSRa1D47J4StZdp0zn84RcfHD&#10;GsTFVumdmQuxm/NHPrJLWin1hm4gG0IiC09njlAdbiG2kLwJV+YNrS5QL9Ii9iy0F+H8BK8fWR/S&#10;e8i6RXpLRDeQXEF6EaEttfxNsMo9Q3/fgkd9dQTeCgyPPtsssQ3aMrnW7edh8vfCeaZmh85/Qfud&#10;Xz7A63BpLEYvuc0oHYJFI+Uif1eGCK5jeGc620G4scgty6rcqBYdFpi4eEdChUJVUFBQqAvKkdwI&#10;lUVWQUFBQWHqoFVUvfemQFCh7RQUFGoELRfqrRQFgvohVkcYhiEgbiBpH5Uobq5oNmH4ukw9+CVr&#10;EvqzUmjZAP1XRDnEJSTNDyQW2r4Cwy9zoq88gyghfRtuu5Qk6UD62ynLjCs30hmksKe1wfwfmdfN&#10;55yL2nMobYbVjfgako1SuKo6sEbS+enSVNW34VxC9A38VumkOFoc6uR6GtcQQuJvRB2PPqmfA7Zx&#10;P5h90ovuezjND2Q5+ks9fxQudexFEf4bJdmTjxz7xEl9RSQrPSRDkv7IAon+BOO4roRxAg715J+I&#10;VsOMUHwPfxn7yWn/YWdEawusNTDLJNt7FqXlnK+RtttNY85G1kttaXjAmfiz0nm+k4FVbyJeM1f9&#10;UxYXEw6M6bc9zqpbYH4pxcXtcMaVP1tgvAc/RvEXB4+djmcqzbUT8DzpBtqN8ABbOxn/+OvDlFi2&#10;QyItKTTW78K9wdobL0rSaXUchmwbYcODM9DgnoDrIV/P0jgvAnWfa3RCWnCkVyjb0m7hnoE7wJFL&#10;OXipj/w8J7u1y063k1SA1qj/gU5r2gCnh+RVlDaWm9/IY8R+5zQZX4O7oq6WRrWiy91FlqbpYnVb&#10;JCwwcVGFQlVQUFCoO1SIVAUFBYUZQjmgKBBUSAAFBYUaoV5JUSAol/d6oa+vz3XdoiguI97EYf2e&#10;gE7T+iCeZMx+PEG7lACboC+HcQp+CvE7ovZRofYaWbYxP4F3nw4R4jbiM4hO89/kpAjegf089CpX&#10;py7oa2Ecg3ML8TDybiT9yDIp751DeB9JxApE8TWHkZym8NCO0gHYf7HGIKjOgqsdUz1HfIO6pCPO&#10;SZmfLEBBf39C2D7n4iKxEdouTgGYJMjfZtdJrlt5F/U8WUIm8DF3I21hr7I6uiLNkFSTXbA+gXOF&#10;c/XhDbiNc957o9kE7T3OMlj0Iv0KAZnQVqko0y7q0jYZ1JFMd4Tlfm6T2tLISWaDZR39b/aNyw/D&#10;mpuYsSs4eKads2gdNjwu1GcnTBo+mizvw58o72kntNMI6YQnEa+aVqfRWOyFcxqJjjwC/kH4BuxV&#10;LLbp0+sTmq10LJFO8grs7xEMIaNWWMgvID4Kewv0zZxP0aziFpjUhJGpROvbRQTDyGR6wrKpsExO&#10;c5O6brRL6/RI9aS2b4fxEXzqw0FeKgsfxR0kv8A/Cu8vBPRPG8VvCF6FTeVpFJq4YgZVgEgzi0j/&#10;fBbDdCpaLv5B3CLVWTp/J/dA6Xt4IYoepLvhUM276vpuSjOnNWU/9UXstkhYSOKi+v6toKCgMEu4&#10;detWZalVUFBQUJg67qjIqAoS6n6qoKDwWKhMvQplqPdR6oKBgYEkSSIhfhBBh/TCmXuhi0gXbYN+&#10;RHqA/cbp6ypPqDthrIdxD2kE8RKs5lF1o9q2QVsH44SI+mXwSQdpBkGIOItbtFr6CI6Up0t8gCBE&#10;AcBFpiOlDxkKC0LjMIbFh/BsZOcRLht1VO2kymyFpiP3ONNecJB9K9k96A/EyzBcFkVWsDBmU1Ut&#10;ZGcRphA97Alkzn2fU8/8C8OfwqIe6EO6HtaIkiEjalo2uyIVGvJryF6F1Si9lEYOf4LcC2tAJjV0&#10;UfyNcO3sh+2dhDSsK1G6iUiA7IkMT+QQG2oONTnbbOKQkhYZ+kkp/FTtnQ2SXXVAu46YuuIQ7JWP&#10;u+hLcHwU38KfyPdULkraGTlZ/ubUjLxQVJWZnHRI2a15O8xfENH0pEXgLrLDsOVyV11+crZxROWh&#10;jayh+rQuUeUFxF3En8N/Qb7T0CGD0BJlzas52lZpRGh+UbtuIP0L8U/wj8F9kzPdmq/CXC9D5o4U&#10;ngZbUPoMniUvkUhN8Sv4O9iPlqrBHdIFbQ+Mywgj5NSQG4g+hPM2grfg0vL1OqwyD8J7Cfb7LPKJ&#10;UwiefbAU0Fh/zW9+FNfZ4Ztjvc5QDR3LFug3kaRpevfu3codazFiYYiLPT09KhSqgoKCwmyDFlv1&#10;E1dBQUFhelAPixXKIEtQN1MFBYVxQYuD8nRXKEO9jFIXDA4OpmnqIHsfTtOcJP2ahG3QD8MVEOcR&#10;jfZ5aofxNjuE4R8O2cqBOkd2ldnIAo+xhqnvhnNSRkGk81yBv1pKEXSI1CSsv6SgSO3dB+sZaBeR&#10;2BBbYDbAWCYjbTrI/0L0FF+FH5TTXzqwRlGtFcYBWDmKYwj/bwytgL4Jps41wQWE29lZynoJ7j1Z&#10;hztIdsMwkQUQB+G2jdeuWSK1qx36etinENjIqDIG8s3Sb2mkQAv0PTDPIrwn86hRJd+DNxI9tVxG&#10;9mrl78j22WYHtI/g5RDfwV0F87nH+cbNHqnh7axta5fYOFn3+lv6xp1EVOUy+wRJNvkizBj5L/BW&#10;Tis16fS4CXofO8UW+2RCU2kkFZKpPCDPrP2waLZ+N7G4SCQDW8n+vtzPF+F1yelZVaYW0lHPQdsG&#10;+ywisuoU4jj82sN4Um07YOyB/TsCqdjRxEn/RPQmbGrjVLXbTumvfJnTcGamfDeC+iFAEaNIpU/z&#10;bZF2CJNsbNQh1HBTrhXsw00sq5WPdmxlvaJdO2DSCQ0UX8LfBYsWybGVpGqQYbwO8yoinz07OXxr&#10;DEFMJKmXiJkk9f8XsJ99cGw7rN8Q0kq7E9ZIrNd6kdpCg/4h/FSIUqlUuWMtUiwAcVFlI1BQUFCY&#10;M3R3d1cWXwUFBQWFqeDOnTuVlVRhyUPdTBUUFMYF3SnUww2FMtSdYuYwDCPN0gFkL8Nqko+qqx7v&#10;ziW7WNAyjsIphPhVBKOVBqpYE0qXEKUQn3N6sHH0pC7pKtQuw+g1QDsAqwdJxpJP8gn84/C/QvAz&#10;Yhd5gvxTuE3Q/wfDP8CLOYilvlI+6F8Fy0RuIP8J/imEvyE+gXAHrLYxlxuXbdBfkHrhTSRt0jGI&#10;WvEqnEHkAvBk1MRKokXgFIIGlN6AHbBEUbwPl3pgho5KNZJauhb6DWTUnzeQ/IHwKF+dxYnRxZql&#10;xPg8zO3sKcjKx/syhWQLZ6zkqm6C8Rqc9OqVYAAA//RJREFUd9jXKlzLWx5Kj7NHGuJj8Ghkd0vt&#10;YQ6uOC47pL29DvsO4oIVr2i1lGyl/1ZF3ZkPlDXRyKR7kdGg04CSZVaVmQ2SebwCm647hPRL+J/A&#10;fQf2SzB2wFjHoUHZVKgPyZD2SM/Fr0FTfrJOo4Z0QjuPOOYYqs5MpKxWXiJ46tGspGn435oHq5Mn&#10;jkkLJk2c60g+R7RFToeVKFFbqgrXwlWSa6Bt4AScLFu+DucI3E/gnYEfifyCiKijyOapMF2CVsjf&#10;4FMFaNr+ifA7eJ/CeQ82LeC08qzhFYxXy3ZotAyugHaK4wZTdwXPyRiwE5klXYJWKmrdfpjvwHkX&#10;7ntwP4DzMQ+c93ll/fRojL5DsIfVzcqBI+LiPpZXH56wLqRWr4cxhCwMw8oda/FiXouL9M1bvQOu&#10;oKCgMMdQKRgVFBQUpgcVaUOhjJs3b6o7qYKCwlio24TCCHp6eipmoTAtDA8PF0VxXaSbpNvNE5dD&#10;Otnp0NCRx0K8I/yqh/UtKK3FsCEd/h5b1S6pU66GcQ2BAHKI4gF9dit0ZXuN5dDPwhMQn7H3EguW&#10;HdDOIgyl12MBDp9Kx/7FbpQ16TF0zpUoyfxwxUesw/HTfBkr1f4B3hVEt5FoSB2Ie0i3sWapN0L7&#10;Gm7K0VnFdcSbKzkOZ5dUqy0wDA6EmL8I/TmZaG3cXqWNNC7U/F2wdY5EKk7A3cqKiPkeXAOZ9LJi&#10;96YexHtZ8qlnurVxSWN0VHouHpzU121W2QKtFdqv8GOZVvMPmYWORlN2F3fauJ35pNgO40e2sYJG&#10;/GMEq6A/y1FbZ7eGHZylTzsFX04l9nijCkTSM89FMYT4BqLfOO2f+xEL/OIY51ysPkkVqYfXwiI7&#10;vM9CqT2T0acRJJPOpbj49Ji9E5EGdxWMXkQOil1wmtl9kMeaJn5VydpJZyiTRqSd7UqnutGysALD&#10;5xAUKGg9Ka8kZHKHYGYoHGSGdC6s6liq1SCKS4hokr7GsUwN6up/kNAJazHIB3XgzpEs0RVbOd+q&#10;1QKTepvYLC185JARcfFF7o2H2+tCGu7vEOdFsejdFgnzV1ykH+Tqm7eCgoLCEwEtv+rnroKCgsJU&#10;oYLdKYyA7qRKX1RQUBgBLQi3b9+uLBAKSx5kDBXLUJguNE0TQrzNjlZPRqGp4koY38qwh78gWiOF&#10;uqoC/wOtB0k3YqpwLc/KZdI7/SP437EPYvQXkh/h7YYpvfG4wHMwPoKTcLg/vAO7XV60HeZWmC/C&#10;3gtrL8w+RCG7NlpttclmbdB3wXKRX0Dc9aCeVJNWGRyyiR/ZD6/iqzzMydcB/R04NxDKpGixVAIe&#10;nnA2SLWiCvwAP0Nxkj3GHm8A1Dkvwx1CWnC+OjEk9YwSsq/gf4TgF3hSNMrfg9My3tjVkZ3Q3oId&#10;c6TH8FnpblVVYFZJXUdDvBHWZZaQOcniacQ0uFSrqpLzh1Tn1dC/QETjRTZ2H9kX8FaxaFTTPJoe&#10;2znSpkXWQnP2ENwjcL5C+Av8y0h6kQ2xPJY7UhKjKU+1OgCrlliyTTBehe2I/J6IN7IYNs1up2tt&#10;h042PCVxkbqrEaVfEdGBb8KZvd4j0vqwAU6/1O8/gb8Sw+th3hWph3yXfIlhE6wDsN+F/Tl3bHwR&#10;8T2R0hCbyKiMlL0RIt/Li9JsGefsiYs0r7fJd02iKLp3717lprV4MU/FRRUKVUFBQeHJghZhpS8q&#10;KCgoTAl3VLw7hVFQ+qKCgsIIVEwmhdFQv7NmjlKpJIQ4Cm+O5ZmJ2AbjAwQJ59JjT52qvcSnoXUj&#10;dkS2D2b7mL3jkprWzGRfnE6p8I0OcEpbOqD/xt6NwkD+KlwqRtul+w4nV/svSkfgUZV+RdBaQ26/&#10;duly9BbcEMVNJLRlrPzQJa87Wn6TldT+hWFqXSrEdqn8jeydhFIK1dokR7sT1UJq6UboNpIzCBvH&#10;7B1Luhb13mpof/AYFQBcYA8nqqQmG00Yfhuujowavp/1xdkSM8rcBnNIZDbyt+DUokjNhNSx1L2j&#10;lGDtc+GarEczIhSvzH57Z05p/Po6aJ/AvYUkRnEL0Q7pJDdVy6mR66HfQRqx7GQ2yguRkcvInOZq&#10;GZV3A8xdcPbJoMFkOZ2watTqmmEeFV4ixAUEz09XHyWz2SpzPZ5GXLu4SFyB0ucyKu/nqPaurjvJ&#10;8LbBGOakpzStXLpuCvEV3JUyPysNHC1T1JAHDoUcE3UtzE3QaYX8DEGK/CrittlMSjp74mIDuy26&#10;mRBDQ0OVO9aixnwUF9VzGQUFBYV5ApULREFBQaF2KMcUhSqo26iCgkIZ6hGHwmioV09mjrK4+BHc&#10;eSIudsLYAsfi4H75DthjNY+V0H9BXAhxCWnzFOWcLhm6cLSkV2YHP503+xAL4B/EzzzaFXRUC0o9&#10;SAUnFTMnD47ayoKKeUrYheCoqveQ0cbalY//hdIdxImAlE5rah3VbStHSrQ3c/RC9oysKjAJpfud&#10;qbO4GNciLhKp9zpQaoZxBN4A0s9ZcK10KTWzgT3VHGr4VcTNs2xRVOHtwjI4yK04WJvH2zTYIQPn&#10;0uygjlotFbI2GNThtsiEgIb8EjJqr4PiMLzG2alDHUljRG1ZIR12j7L+nVPl3+bgovUfrGdg/CE1&#10;p8/grUBpZN6V56CcjMx2GP9vlHqRXENYu0BLKwMZwAXE1ITDLG8Pj0i/tZNsZgssG5iquEhm8C5c&#10;Wi7OIJolXXaE1EVNMmmrh4JWlZTdQLPnuD+rh+xBxzJplMluX4OdofgGfuMCFBdpYVnDyWtT3/cr&#10;t6vFjvklLtIXLPVCn4KCgsK8gkrBqKCgoFA7VGRUhSoofVFBYYlDvTytUAV1X6gLTNMUQrwCa56I&#10;i138qNr4CkEmOM1hC0qjYx52SE+dkwhTiJMsa9Wtzu3QN8PsRzqIgurQ9uiZqUqH4PrITZF9yH5y&#10;5rjuSo0YPgRzmF33xJ8IbiF2ke+RvkdVJcclXfcpaAOII+Rb+RLVBcayGfph2JaMfxhzZrX4Ra6e&#10;0cluTNRdZpd0FJvIuars83SHU9+lZABj5YqJSKNAXUQnb380JCldqAXaBfgasi0ca5fFOaoAXYg+&#10;t3L+tlITtAbppjkTk6Nz7ob9EdwrSAqI7zm3ZZ2FvbIZ7ID5tQh7EAfIhhF/j6AD1h+IBKAj2ydT&#10;Zh6GOYTUYydOc/77L5ZJ49KM0sfwHeQRip9EKI3hoQQ4E9LIrkDpPXgRJysNHxtx93+z2ad/T0Vc&#10;JJJFbYLRh0RHcgzBejnRpiT1tcPcCMtE/juif0/lWDL7zTA8ZNeRTEPUnAbJ4L+R3tU28ldgP3ZJ&#10;oXHsgnkFES1B2/lNhVlMg9oO6/QDcXHlVJaRSUgm1AjjN/hZlt2/f79yu1rsmF/ionrXW0FBQWEe&#10;QgV2U1BQUKgd6gutQhXUc2QFhSUL+gpNX6Qra4GCgsw9oX5YzRx3794NgsAW8Vr5MLfq8e6TYifT&#10;PCf8BOJT2MsfPEbvkorUj4gCFGcQrJYlR46aORug/YbIY49JFu1G7+qSOtxBjqDIMTB/RkT/rJJh&#10;OmA8C+MKZ2LDOwhWQvsAforiMqh7OWbp6MLjkk74L2j3kEXIN8sTVhWoIjV/FcxuGS/xKIJv4ZvI&#10;LeR0uWUovQH3MqJepMfhVUmAI6QrPofhL4QfCfEOvKm6r0kBo6qj9EZor8GkJnwK5z8cQ9U6Dv8P&#10;BGc5J5x3Et538D6F+wqcNugrWTx+eHiNbIJxEIaBPIcoILqRbK+/Om42w/wEjoYsE+gT2V+IbBQZ&#10;BG2JURjIZB47llLILI9IIe0n+G3juZTNT1I9Ozg5qPk34lCIG0g2SjuvKjYRaZISqzaW2Yph6hwy&#10;xSFk22A9Nifiv2EMgHp4auIikeq/DeY1xDQu95F9Cb99KstChwyt3IvMR3EIFtlVVYGJSF33HEr3&#10;EQ8iaxmzdzbYyhFczVwUVxHXktqTargDuoXsPvLVtb2pMG22wfqGU7eK24h3sRfs1AZxXLZCPwA7&#10;FrnjOJXb1RLAvBAX6auV+s6toKCgMJ9R/hlMqCzcCgoKCgoTgJbKytKpoPAAPT096h6qoLDUQLNe&#10;PeVQqIKKClMXDAwMZFl2AnbrmGe7T5ZUn3UwSsh6RNH5wPGuHfpWWBnEFUTPsM9c9VHTYJcUh4h0&#10;lRUonUIQAfvgjhvc7xmOBWpHIk9QvMHhMdmN8sEZjDYpT95BfAHRMgx3QluOUj9yAFdQNLCK9njZ&#10;hs7wtfAzIX5jqY9OXl1gNKkCq6ENg4NzrkPp/8TQu7ALiN8R/S1d63LpzpiyY1/YNLFTWgeHhE2o&#10;Ua9IS5ihStchxb+7SG8geBdurxTkQhQRk+sTQ1CViEMofoC3XSofk7d0NGU36hpHqUUJ8YccO5fj&#10;wVYVmyHboK1heaxIII7Da4b5b5mf7ye4jshuIdkDq+WBtEYduB+2h/y2yMv2MHKe+c8WaM/BOCHF&#10;oTtI1sGkzpx8OGi81sLcCZ3Gjjq/g1MePtxLzacOuY6EzO9dOI2P7h2X0xYXiTTvmtmrjzMRCh4s&#10;eyXPvlqHgKq3H44NDmL8qpxTVQUmIi0X1xD6EJtQqstaNDlpqWmB3otMR76Tu/0x9aRR2AithMRC&#10;tkG6DlcVqCNpfDthfs2JaQsH2RGeL+V5Wl2ydq6CfhVpnudLx22RMC/ERfqxreKEKCgoKMxz0ELd&#10;3d2tfgwrKCgoPBbqabJCFcgk6CdPxT4UFBSWAOg7s3JkVxgLdS+oCzRNi0WxhwWAWXz0PFV2cWJF&#10;Y6MMNTkk8nXs+cTb26F/AC9DcYQze9WhwnShVmiroK+Syb26MHwZYQixk73WqguX2QbtlPAhQ2Ie&#10;Qyi38IP7DlbIzNc4L1r+DYJnMUy7VkC/jJgKW0jXw6xRt1gH8yrHfS0+mDSBWZe87pcyUuJlBC0c&#10;05LTPd5G4qNwkUufxeAFGFcRDSNdi+GJKtDCjoAOHeUgfw/ONASeKv4L+h8IqOEFK4jsT7ZZClF7&#10;4e6H+TLst2D/hLAHiYeMLvoB/P9Ca2IV6vFdRK3YBiuBMFG8yN5mei1eoVNlG+uFZgpBPfzUA8dT&#10;6hkymDXSYOjzSG07ZUxdC7mBfFsNws98I82vVpjH4QcoepFshtMwsURKZnYE3jAy6pwIxd8INvF8&#10;qbwBQEfROJ6AF0P8zKn+ahKZZiIuEtuhNaJERmVx6NqUBmhKyhbZ/8fwClH0I9sqpfGqAuOyGeaP&#10;8HIU77KvXvXe2WADNJqetDLcQvQ8Sm1jCowmDUQrvy0RRsjfZiF8FnMuEttlCsyD7Eid0Ir0G8LN&#10;sBpQmp5zOZ3tkHA9UbiuW7lXLQ08eXFRJVlUUFBQWEC4fft2ZflWUFBQUJgA6vutwljcvHmzYh8K&#10;CgpLAOpGoDAWt1SyiTrBIKDYKLP0VT3efVLsZE1O2wnnHKIUxRCStQ9i+jWjdInzERY7YdUlwV4r&#10;Sh/CvIW0G9l9kRoiTVD0IFnBnk/VhcvsZEmv9JeUDBOgr0jOwD+L8C+kPUhd5CVk0hWPtY0maKel&#10;xmYh3lyzuEiN3QFDR9jPkiS7BFUVKJNqspcFrayEhMq3S+9J2rgK+iZY69ipUadTPQ39E+mU9gq8&#10;f6PUIFMe0nBTZcpnpsY2w/iB48EWVNWbSJpkHUZfa0qkoVkJrQ9xCHEUzirO+8hiD3WpJDuJ0hbp&#10;zaathj2ItA/Je/D2w3wKQ82PG9k27h87h7iHdMNUNKQpsQ3ah+yMKF7ibI4Pt4+0hT6MbKQWUfkL&#10;CMhiP4bbMGu1mj1Si9pQOgY3YT04fxnORMEtn8bQLcQGsqNwf0QQorBQvM/lWVBv5OjBNs0jmlZt&#10;NUfjnKG4SCyPSx9nvsw3yOlQVWASkimSUX0vHJoAPYjpcy2RTjtQeg0GjfgvCJ8ds3c2SPVshHEH&#10;WcEpXf1G9hmdsJlUmKbSy7AFxGn4K2dZXCTSFTuk9P4bAjIAGtDXYK3kXVNO90j9eVWEaZreu3ev&#10;cq9aGniS4iJ9qVJfuBUUFBQWHFQwHwUFBYXJQYukCsuhMBbqsbKCwhJBT09PZdorKIxCt0rBWyfo&#10;uh6IYod0Nqp6vDvH7JLyRgeHW9R/5tikuRCgup1HQhvbWdIzv2ElI7/IXnoTRvisnc0o7YPly9ih&#10;DgpTup1dRriX/ZAe8yC+GfoZxDLBYWHLv2WvtYtIXpQ+beVi7TA+EU4haO8UxEVq2koY38P1ULw8&#10;se5LZ/uI/TjFuxxAdcLH923Q1rOAl5lITyM4Du99uAelW942mKuhvwnrHlLqBA35FcSHZ+YVSoPY&#10;AvMnBDGKT+D9F0NVBar4HErfw/OQU/mQ81OGVLHOST3PRsTFHqTrZlDVyUn99iU8GtbND1TYydnM&#10;irhO5W1W3bxW2YqZW+lckmpLQ/8TwgTsnPsevBY5oFWteApDd1k7jJdjeCX0d2EbMkvorwhaoW2A&#10;WeJOyPfDoR4YfeAk/N/Q+pFeQjI9cZEu1A77T1nzn+E2Yqj2S5fZybFhaVJH0q6SdbwWsQpOzS+P&#10;o5TDHzknbSQ7jCFOIZobcZFI9XyLnYyzRIjDwp38pRDpUW3dRTbI2TTZ0bmqwGyQJs4z7GHpaTIe&#10;8gl4cmGv7r2JSL3aAO0NWJkoDMOo3KiWDJ6kuKiChCgoKCgsUKjHowoKCgqTQ71CpzAuVAAABYVF&#10;D6UsKowL5b9eRwwODmZZ9i4/jn9i4mIXh+9jdXM3rB9FMIwsAxzk50R4ULgyo5veAu0PhAHEP0g2&#10;wFzxIEzlTLgM2nFwgNMriHbCXscxRVlOaOGH4I85OVWpA9ommFtgviD/boBOZ5CHPxRj2mHshBmw&#10;+jhVz0XbRn5TCqvjPpTvlGf7EG4KcRDW5AESae+bcHoQ+ZxBsKDuTR6IeS7yBII6QUexFWY7OzXW&#10;KgOMS+oBOk8EMYCsnQW26gJVpGutgv4yrPfg/gLfROahOC/inYIaWF24zBFx8TaSNTOo6uSkcfwB&#10;rol8bc2XaOXsfdYNpNS9ZxDVLqjMH7bzTCwdg0cTMIb4AQEN4uiEgjSgT2G4nxW4TGpvPHPXQT/J&#10;LwQU1xBdlw7Hx+HSDK29+f/ibILRVWTTEBflHDEus7ec+A0BTczpqWh01Gro/yAuIC4g2gt7vXzX&#10;YbVsNVWskR1/OXgvDTT1yUoY33KiRxyEO5cvZ9Dc/w6BELguEqowrZBVBUbzGZS+hZ+jOMzpVOeu&#10;ks3Q98C+jCSEuIZkH2xaVx+7GhD//+y993vcVNc2+v575z84P53vfN973ud5KCnulfReCCRAqIHQ&#10;Q+gEQuidQCCUQOKS4jjFnlEfjbq077P21sQ4csnYnhk7zrqv+/I1Hm1Ju6y9pdGttRYtQfS3hJBw&#10;7dq12oXqnsHyiItXOLE5g8Fg3P1gfZHBYDDmAq2QtbWSwbgd7LnCYKxisLLImAucbbGBuHbtWhRF&#10;f6CqgmQWn/O2huulEqB/Ar+CJBMiRPYjvF3yYbQUCQZkwEl9J3T6/hIi+n4nzH1KlFqiILoGxkkV&#10;s/QDVLpkbjB5LjrslDQ4D1UxWf52SpFjqkyX9OApPS6zMGYGgi2qIVNb5yEd56TMrCZeuJULs18p&#10;GetVzMl+qa0a96H8IPSHVRDL16Sf3HxHpqr2yQCk+jaYO2A+CvsI7GOw34bzAzxdRUMdQ/qQ7PCl&#10;uoRSPzwLO4O4iqQeMYNOR6RGUedQK7ZCOw0vEOKmSDZJWWuWdlHJPbBSlSGvfuVvQeyHvgvGmHT3&#10;TKjfClvnIvVzr5ScDVekZaS71TeFMiufNILU7c/AJsNIpVued9+0cWyHQcaTAmcR9qvvb00E4zN4&#10;HoSAGIVPQ0l9OLXXHXmfzAwaXUPyP9IIFzavaaF4F26G7A94G6BRZQoF6icN33aUbGRkwD4ylbs0&#10;u4bgFwS0VrwO9zlYh+Bsl60z/g/KY/BNpP1wWjnQNDodKA/JdwXSx2HPOkemSAOxF6YLcR5hKxVQ&#10;tebINZBW10Alc30D9oN1hMml0XwHFep/XddrV6l7CcsgLrKyyGAwGKsDIyMj/COZwWAw5gJH6WDM&#10;hUuXLvELOgzG6gPdGHNMbMasIMPgZb+xcF1XCHEI1oLEgKVzQKlEG+C8D28SqQA0JN/BO1CT0P6p&#10;DBXbBcuD1B0NpA5SF+l1RM9J76jFO4cpcdFX4qLbcJ+ePmgHYZ2FZ4osFNlpeG1St6urqv3q8XoE&#10;8RuiDbC6ZfPNN+G9j+qrcPfAeAvOn/AvIBxFlEK8DGe6b9kd2a+6tEcKD8Y66XZmvYfqC7CXospM&#10;kQ5yVKV5uyjiBdVqip0wf0VAR9gvfa2KW4l0ii5ovyGMkX4og7gWCyyRSu/ULiKUrUBU2Do/B5Rb&#10;21kENpInpZTSOjmnscx7/pyMl4uT0sCk5teF8k6YNxGVkTwOe/okpU5bL23etpBWpResXU/awim2&#10;Q/9MBT3+EpUdKmVp/e86dKN8CXEms4paCxUmC6QZ+gC0qyr/6M/w/4Y3jmgSiS4DvUqtMUIWyxDK&#10;CX0/jChCSn/nl/abQarkh3Bp7j+Lyh1nGY0a9Y+PhDq2IXO8flJ/dkOjSl6XFRA/ItwIkybIXCsh&#10;VW8bDOrbezDbYo5Wi4t8t81gMBirCawvMhgMxlxg50XGPGD/RQZjlYGfdTDmASetbzgmJiayLDsD&#10;r/Cct3nsU8rWNhgfoHJNJQ+bFNGnqO5SwfRmahIDyp3lcwQhFUbqCREKkUGUkO6DlT8u75OBUg1i&#10;nXIOHfNf0D5SYVFfknkNGywCrUPpZwQesh+F/7qwNqjgroUyc5FaRIU/hl+VcSbDV+DeQBxDpBCR&#10;CmRKny2VH9FVToevSxFuMZqBGggZYLYDehvKDekEqvkxVATEDyJcnLhIe/0shT3sVYFGC1tzqprr&#10;44gnES8u3d2AajiZzUydo0tGN3Xzvn0Pbu9C+nZQiqPaj6hWkR6dTfjpV7ZX+HJlkibdJhgjiBOk&#10;F0Az1H8f7gUZ9FW8DIuaWeg6atdGmF/L8KT4CsGsfTsXqd+2Q/8JfoysjPhDVGn3+X3yclJ/7oQ2&#10;iaSkYuQuUc0lo9oHMwSuIqLmDELbAGMDyjtgH4J1RGr8lU9Q/Rr+Lwhpbl5DQFVtsWJHXAfjXRmR&#10;NddTi1sLpG6kxSSVxlztbHlVaWRpVd8C6xt4CbIriI7Aoik2cxbQ2HVAO4lqlKWTk5O169M9hpaK&#10;i3QvxXfbDAaDsfrA+iKDwWDMCg7XwZgH/KCZwVg14GcdjPnBP5eaAc/zNMTbYBWe9jaDbSh3Qz+O&#10;iiW9FYWP5GNReUjo61QwxsEZ5XP2K6VhJ8ydsHYIa5ewzt1K7dYjVRCpCmyHuRVmtwxGKv9dL52Q&#10;Zo9EOqhc33ZBH0EghHhMSGeaQpklci30M/ANxP0or11gqEaqHpE65F1UQtVLxKuIX4FD/AbhKbh7&#10;YXbAfA/VBOIEqipPZPE487NdCYEvwxyFP4bwbVQ2waTRKRRbKOmYw4iowkdgdy1KyaCB/k15De6S&#10;Izv7EXqhtcG4jFhHTMNd2HpHklWQeWxUXT0zViRtOqY8R22I7Uq+KhSYh1T5zdAmpKNb+rgUfszp&#10;W+lcndDbUVojw/A22OSawT5oe2BeQBgqIyTGwHcI183hhqsEObOM1EP6LMxZy8xF6roOmaivclWN&#10;/meotKmAq4ViBXZAew12DHFKOQcvUedrl3PKBfA7QhogNROlkVC7epWLZKcU9nQavo5biU5VmSWd&#10;dBFcB4PmfgBxWIZFLW4tkAz4Sdghsr9kmkxZ4UKBZpPOSMsCLTgvwwnUgvYpPBq46YNFlWyH9ol6&#10;L4GuR7Ur072H/6Kb4NaA7qXojmqIwWAwGKsOtLznEd4YDAaDMR20NvINMGMu8NWTwVg1GB0drU1s&#10;BmMGyDxqhsJoKG7cuBFn6duorF2ytjQPB6WcY74KZ1T6IIrriE6hukPKA/LJ8lyy4nT2qZx2VLgL&#10;2jMqK+EHcNegfATWCCIDmYZ0SGpv/hOw3kflC/j7ZbjX2w7Srw7yhfSvyhKI0/D7ZLTA28osneuh&#10;fQ8/AR6WcU2LW+shdVcPtDMI6CDUkC4pykpnu5zUFdSul2FTK76CRx1S2H1+9kN7DuYYkgyoIKmo&#10;YI8lJK+pAJj1jMVMUseug/mJcqg6i6BXKj3FMvWQKvAxPAHxoXBz/aZAavsAtAsIA2TvoTpr6NR5&#10;SMcnq/gBwQSSq4iPwmmfJmJR2x9E+UcE1LFHZAjHhSkxG6CfVfFav4FHnTwl5NCHPhgvwRlCcAHB&#10;J6hsl2km6zL75SUNIlkXzdPn4BxVDnzU/4Uy00mGelhmSBUXEHWhVNg6P/OgslthKzkz+wn+TuXK&#10;TKZVKDnFDmgnUE0EnhB224ytC2KvTE9ol2TU0/TJOqIEU21pDjZ86aiHa2QuQ9dDdlhK+HeY+9SQ&#10;TdBKiKldu2GptzEWOceXQmVI5kGYw6DhEm/Cnnrzg6q0GfoPcsEU1Wr1+vXrtSvTvYdWiIuXL1++&#10;ePFi7a6KwWAwGKsU9LOZFvza0s9gMBgMfruOUQdYX2Qw7mrQOj8yMlKbzwzGbOCfSM2D53kTiPtQ&#10;WqhUUz8HZdjDIEA6ifh9VOnf7sU+mu+DfkS5K72G6ktwKkg1pKfg/oLAh4yY6srYoRl9+AH+umk7&#10;UuvaUPoUrvJLSz+CT18W1MeGcD3KdOoU2L9YcZHYC+O41OrwJvyZDnYD0J+BHSD7EX77AlXhQen2&#10;F6YQ1GNPwCa+DXccQRXpB3Db5/D4nIdUmX7oJ6WDlLCAjQvJmVdgn4zGqY8h1EV6UCb2u22r8icz&#10;f1RJGc8g6q7l56tXW+2VOSaNElIZ81TBRfYGKl23/Kh6YR5Ahb48h2A9SgtqBVX1GVg0Il/B7bo9&#10;RCdVks47KXXc9KIKckt/d8Ba+eJiTuoHJe1LSXv+OtO8Xgv9OhIDaeeiXlagftso5X+/InOsJp+h&#10;Sl03l39eh8o+GAkcleLinK7PdyRZ3QZolxBbSJ6C070c/oj1sxP6k6gEEDcQH5F64T8y9kzSpkFo&#10;IwhoPdSQfIPgKZkRU7670Iylb37SRNsrA8+mQ4jIomi8aE1+QrqrRlGamqZ59erV2jXpnkTTxUVW&#10;FhkMBuPewcjICD8kZTAYjOngO2HGHUGXTn70zGDcjWD3dMYdwW6LTcXk5GSapt+KYrS6BrIf+quw&#10;M4h3UP0XJgtbF8Q+6LuhB8gcJAlEiOw52P8LN9dAPwjrLyQTSE+ieg6RjnQ/rHbl9tcvc+lV/kIs&#10;IK4gou/XLFbdvCPXS+8330OyR2UHLGytk9TMl+AK4Dz8tdJb8bYYm4OysaajxKp+Je9N3zoPqckb&#10;YUzIBJbiMdhtKHdBe1DJgUMIaYD+RLhfSE10IfqK9jN82jdEegIV6u0ZBeoinZEach+0N2AnyF6a&#10;kVKOqvoWvBjUK9CU6+oOlMm02mU/m1R4Zp0HlVMajX6ndIwznoFD+6YQhswAFysdWhyTeSul5VPJ&#10;M3LgsiOwFyrZ0tlfV/FUD8F+UAqTNYGK/rZB/xwVatGnUu0uH5efxUWENKZ0xoX0811AWkNGERpI&#10;umZsqpPUk9RLj0G/oSTwqwj3yqCpNIWLHUVfvqxifvpI9koDWExPUv+TeZxH5CN7DdXFZfFsMWna&#10;nhZuKrKr8AbnXbTJ/jfAvKaccXWRRkLGtr2K7FnYm5TjOFnglK02m2qKGX/DLyOmtTGPlVpFmiRJ&#10;qVSqXY3uYTRXXKQfyRwehMFgMO4pjIyM8BNSBoPBmA5+9MyYH3l8VL56Mhh3F2jOss8i447gNy+b&#10;irGxMdd1g5qvWFOeMvdIbc/IIE7Co8+FrQvioBKZ3obrqAh7FxFuUV8OKHccJZ6Za2Tkz4qDVEf2&#10;G4LfEI4g9oEq0h/g7VJ+k4XDNpB5WNQAYo9KAFnYWidpILbBnkSaIPsOYd7Aqa2D0DdAPy+dQbOX&#10;4HbeLj3OReWZau6Ck4uLz8qwsbWx6EJ5O8xv4btIHZG+qzTCesRXKvOYMD2RhsAJVJVz4WKa3KcC&#10;Nm6Qnky2huQaol3KHXCqAB22E9o4IgvZTcTK8xA2oiHENKZvwt0n/USLI9sL/QO4FxCqGKr603Az&#10;4BeE/VLYKz8ucwTGZCevySR/5b3QK0hH5dbFtGIPzBJSqtvLcDdIPVgehE5KdXOR0WBtUokkqZkn&#10;UfGR/YmI6kDFCse5q/kg9MsINaTUn4VN9ZOMivpti0qCWJYen+Jj2aUyM+v0YmQeG2GMynUA76BS&#10;j7nOJB3zKfXew8/wyVoKW1cmaTXYBUtHSnOBpu2dxEVdR0zduBvmc7C+gz+BKEJ6A9E38A/BHoS2&#10;Xor0xX2bQTrRK7Do7G/D/hAVV2Se593LoVCno4niIt9qMxgMxr2J4eFhfkLKYDAYU2DnRUY94AfQ&#10;DMZdBLrX5RdHGHcE/yxqAW7evJlBfA+/vz6ZaqEchPYLghjieVhLf4KvPGC0w7A/hvuwerY+eGsT&#10;fVA6nNEL4ynYf8IfRzKOaBhxAnwFe12tfBNVhG6YJ1Clxj4Os2vxbnyyCfukvpikwKeo9E9rJrFP&#10;Zomz9FqWOGOdTMeor0d5LUrtMuVhbRxpQPuUdNcJYy+MS4htlW8yQHZAhhX9p3rULX3Q9kAfQhRA&#10;vIRK5+1nnJU90F4VVirE5/DWKi+oQoF6SHtthvE1KpOIq8gExDPqyNMLrEH5ZVgJMurbjTC/h3cF&#10;gae8GAkRMhvpGQT7ZL/VdiQz6IOpg0YeNBznEH4Ilxr+OswOdUzqsYOwLMBH9osyFZoFb8DpWpSF&#10;UGdSp1WkB6cYlnpwqQNlMsJAZBdEQAdUIyi5Adowogw4Jc/VxFynLWY3NGqvh5Rat8R3CIhqFuu7&#10;YZxXCflogLpv15uJ9M0xlaTzEylsW9M31clulE+oI9DYLc73sfVUq5x+E4mGZJuy5EKBKdKmXTBc&#10;GY862aRSZuaa9zG4FxFRr7rIRhG/KXtPb0OJNhWO0Fj2oUxTb0LO3CwWmWVZ9AOfr+85miUusrLI&#10;YDAY9zJyJ4zaJYHBYDDubfAzaEadYP9FBuOuAE1VftzBqAcXL16sGQ2jmXBd1xHiKZjK/6+Rj5gf&#10;ROkTVBOk5+FtaJx42Q1jjVLgCt9PsQPGWpRzOWetdEqLvof/AEqFYg1nr/Kb9JC9pbzlFve8nvbq&#10;h7YO+hsy86L4CxENSuFQ1MD9sG4ijZB9DO9FOD8j+gPx1/AOC3M3jEdgPg3rKCpH4byqHBbpUDcQ&#10;/QnvGKr9MGdqhz1KkNCQnkU4oGSMQoEC21H+CJUQYpeUKotb62QXyp+jmtZkueAQrC6lnuYehNug&#10;P4HKVyog6nXEu+WJzPtRotPtg30CFWpXoCRJACaS52VWOSm1km0chOkj+Rb+ZcR0fCpQEeljcKYU&#10;7m6Un4dzU4ZIzUpIlYPjIp0vqa86oO2C/alMiZedhXdEWFeQVCF9gqfOSKSavwknRaaJZL+gOizy&#10;jCuHZCo9MMnebOkunD4t/eEa0yKyBFpAvpULiPgJHk2u6WbWJV8ycGjov5AvRvzzfT2kGtLuD0vv&#10;1YRm6476XHVXAtWs1Gku3FFcpDbuhkWTogrxtMwGWvt+vfIDfgqVXxE40j1akPF/Cm+nXBPIGv85&#10;QsP5/2LyAvwsy8rlMl3f6dd97Qp0z6Mp4iLfajMYDAaD9UUGg8HIcZlzkDPqBj+JZjBWOPhFakad&#10;YLfFlmF8fDwMQxPJc6h2KE2u8FB4cRyA9i/ppxUaSLdJ5bJYoKkcVBoVsVuKi/H3qLZAXOyHdhCW&#10;KwW/Sl9NCVgYqfPpIEdg/AIaERnA8DCc3O+tULIb2iHYV5QbXAypntlKaUuEiJDF8kOW0meRBRA6&#10;kg9Q3aQGhXacS0oZhDmB5E8E88sMtKlTKakX1OD2LkE27pJJ7wIAl5A8AXsttHbZNP0ZWGcRlRGH&#10;SKk/LyCmrbmGpEZW7tiN8laZvK3yK0IH1A2gvx/CPaHybk4i8ZE9CnMz9C/hjSP+THjUjVM9SR96&#10;oNMRnoSzXblLLjEycKfsWO1HGbFWxCKrAp/A7b197HLV9ke4SSbGRPwiXGrUIuxkhZCaMwDzRaXy&#10;0gLyNBylqReLLZo0f8kUT8NPIU6hSqY7tYlORHNNeV0HZDBT39+RNBw0KC/AKsvgoumLUm9eqqtl&#10;y6j6tl5xkdp1QmVv/QsBzSxaWPJNZOedap05AOM9VC7KWKkyke2HqCza3/qOpNOtkz6XqW3b+SWe&#10;EypPoSniIt9qMxgMBoPAv6gZDAYjx6VLl2orI4NxJ/Clk8FYsaDpyZ7ojDrB71m2EtevX4/j2EC6&#10;H3Zfg1wMB2Dcj9IogptINs6Iatgy9sGoIP4O1TXNFxepyY/CdpF9ulhxsQ/6UVQrSGOZM9LfBqtH&#10;6QSFYkT6kgpvkOJc7EEch90Oba+MFem+h+pxOEeF+byoPCvsg3CoPNVHKVuz6JRT3KZ8uX6Bp3wl&#10;i1tz0jj+B/p2lC8gTCBOw+/DZKFM/exBeUiJi3QoH9mX8B+F9SOCEFkV6e/wjsNQueVMVfPb9qVv&#10;qJ7UqF5V5ltUqR9SRQHQ309kQ6jVUkztr3lDznIE+nL+bqmf6oDaPlhPwtqlptLMbqQyHTDeFa6H&#10;jEyFZtx018a7i/0ofQw/gqCl4zCMtgZ143Qqh0XzMiIf6ctSvKypX2T822XYz/g6ov1yLty21zyk&#10;ET8Ek6aYLj1Z7S5lWoUyK5a5OV2vIywqkbqoB/olRDQXnpVheG8TDqnVylyl2/ETsEtIHaQHlO/v&#10;9GKNYifKB2D4EDdv3swv8fw+6BQaLC7SrTYriwwGg8GYAvsvMhgMRg6+SWbUD07jwWCsQHCIJkb9&#10;oB9BNbthtAoTExNpmg4h2AhrpiKyCA6oCJajCEpINy2/uOitbX6Ku6WLiw9C/x1+BdkhOG11+NLl&#10;Wst+mOtV63qhdSrnP/pL7JEOo6ZynivuWOAg9HZo78P1kb0Iq3OOvhpQsRZ/ReQg85CdQ7RVKn/F&#10;YvWT6n8BYQbcgNS2U4hIuSqeh/8IzAehdUhR8M7aDxnbWuiPwRmBH8t8cngZbqfSFAslW0AydeUH&#10;KYdG6TdSAb01BPpGlWbyaZgO0ksINy7ZY3IZuRWahuQakl0wyd4KWxvFHmkDxk3EE0imphV1bBtK&#10;PyLJBK4iJCOv0w6p2HsqEu+LsNc3ORBow5nXtk5xkbgO5SNwPBn7NNsy93ToQHkPHBvJMOIOFXa4&#10;UGDppOX3LdhJkoyNjeWXeP6lNoVGiot8q81gMBiMmWB9kcFgMAj0C6S2LDIYdYDfh2UwVhTobpZ9&#10;Fhn1g9fwZYGmaVGWvdCgOIH9MjOidhHhdcQbWFysj/ej9DdCHUkPyn31aU79yj9pcGkC1YA8iDGE&#10;0EP6HMyOObJvdkP7HF4mM0EGL8iQntJjbCnyDFnasDwp9sIgvo/qSfhH4FBPds1Rh7lIhbtlKMjy&#10;z/BC4CSqXUrYKxSbIvUYNYfOkguxS+zAWUk90wt9F8x34H8N/2cEv8O/gGhMpWMcR7RL2mezNLlm&#10;k8buEEwX6SlUVAcWCzSOWju0U3ATiENwyOTy75VUZt0UMgLwQTid9Y0gmcQpacN47JY2fxdxoeIi&#10;sRfW7wgExAmZbHX29pLxr4f+AdwQ2ScIe2bzuCVSh6t4qsXv70iqJy0pNDGDIKCLO13iWVycjkaK&#10;i6wsMhgMBmNW8KWXwWAwCKOjo7VlkcGoA/xsmsFYIWBlkbFQ8LuVy4Lx8fE4jr+XD5eLT4cXwX6p&#10;DxnjSM8i6IM113PtZrMTkx7EdwjvCnGxE9rH8BOI52H+N0rN8wYrkKraCf0jVGNkEbKXpLw3i24x&#10;CG1UhAGyXUrJG1yaqDkgW5fLzxn9q9Iomh1SIFxM1+Wk+myDNYGEWvG8tLrZqzcA8z5oO6C/BfNt&#10;mI80x/GO+nAPDAuJkJFaJalWZB4asu8QbZZzpDEhiJeF66RKJ231FbjNlkhpHI/CiSDeQ6Vt2kQm&#10;m3kXnhCCLLatvjrQoNAUy4AnlPRb2LrCuQhxkebp07DJ9m4g2Ty3vdGRafm6pvK2PgJr5psN61Bq&#10;g35ArVG0NK1byHJKw7cRxg0E1Wo1F7/oLz/hnEJjxEW+1WYwGAzG/KDLBP/GZjAY9zjYeZGxUIyO&#10;jvJvVwZjecGPOxgLBS3dNethtBBXr17VdT3Kstek52IDnrl3wdwPvYr0Y7jrWyWSTWcvNOJTqKRC&#10;vI0K1adQoOFcurjYD30/bAOJiewHBC/Cpm/qkRAawj5oz8DWkYwh2jRjK5G+LEthI6XPi9b/pkhm&#10;dgAGNfZrVB9sXEbMLmiHYQUytmpQ2JSzRwZ3NX+EZyODgofsJCpbYOX5HWkcC7ssjmuhf6sicP4K&#10;/zDsh2HskjFRzW7pK9m6YW0S70f5W/jUew9LLaq5k2sQ+l7oZHtjakxV1FkpbPfDOCzjeaZfwq8z&#10;xikN7gnh05rwPKzuGVtXOPMGXkOsIdlan7jYA+NjVAUEDdaGeYeJ5sWzcEJkfyJUwr/8krqLjrAF&#10;xhtwLyLw5RAkvyE6AW8vrK0qanGXyu9IlZnrVQNah/fASCBM08yv8vwC6HQ0QFykn7t8q81gMBiM&#10;esDXYAaDcS+DbpvZeZGxUPBDagZjGUH3rvy4g7FQ8EshrUepVPI8L8my3xA9JGPiNUD2aEP5Odgx&#10;xBvSqajpXoMF9sN4AfYZhDZEBel+WIUCzeDSxUXq+R7oL8EeRxRB+DJIqdOyyJkD0NfA+B5V6rTN&#10;M2yABvFNVCJk3yLob0QYzF6Uf4HrIHkEdkfjLIRasRalb1GlqlKFC/kje6TOYV5GJCCuIPpQBmKt&#10;lpHGyBxkBlL6l4ynW4olS+p2OkgvjEuIxuHT53YpdUslhoykIfNr2Xm/NBUPwA7pxtp0cZFmwacy&#10;4K34BP5rsB9RSjwN0xaYN5H8gYBGth6xjfr/mPTQFW/C7pyxdYWTJh3xEgILqRLC79De9TCOouIi&#10;vYxk0530bOrkdpS/gE+d/Abc+1XQ4F0wvkR1AiktR9cQfIbKr/AM5RlM66qG+Hd4n6L6PBzanY5P&#10;uxBpsKYbOVk+rcY04yYmJvKrPDtOTMdSxUV+/5rBYDAYCwJfhhkMxr0MWgNrqyGDUTfy2Dv8tJrB&#10;aCVoxuWZdRiMBYFfpmw9HMfJIFyk38J/SGkzUw+Fl8I2lJ9W4uIxVNpb67nYB+1J6KlySqMKfA1v&#10;Q4MaNT/7pN+hWZHOmtXeJYQM7VQ+l8dRiZG9hkp/Syqfsx3GD6haUoqQUg2RWkHshrYJuo7UQbJd&#10;+d4VdlwoqVF7oQuIn+Gtm7F1iVS6oDmJxEG2Weq1sraDaoCoY4eRpBDnlCPXGpQfRGk/jLPwxpG4&#10;yKhKvyF4GhbtRc1c9CB2QXtBemtlH8JZ08IRbBlp1N5HhRp4Ajb1VZ0pQhdNmlDboYcADRANX4D0&#10;d6kyugdh3UT8F5I2ueZIZUupjHPaJ5n0YZg+sq/hd8+RXHDFkmo7AONvRLTI7Lk9eCkZKjWNplUu&#10;YBNpGTkApypgSyXSop6ZKjwXqd/6oV1BYiF7EpUvUU0giBMI34I7CI0smQ67BfozML+Df12kvpAF&#10;6AoSSLU+eBvOY3C2wngQk3QJyAV14inlPTk2NkZX+eHh4dq1h6GwJHGRw4MwGAwGYxFgfZHBYNzL&#10;YOdFxiIwMjLCV08Go2W4zI7mjEVhmDPNtxxjY2NJkowjfgRWrwo2WHjcvGh2SIXPSiHeRrX14uIe&#10;WGUkAH6EX6dL0xI5KJ+hm98jSCBehZ2nJCyUqZ/UYyeUcvP4bPnPmsd2GGfgmUh3wtwq46DqxI3y&#10;g3YWQVUmMrQ7Zuy1CFKjXoBNffWG9PJsfAPJBo7BCZB9I9NtSs2pHeY2GMPKJfRr+L1KaKSSg8rL&#10;kCyfqnEIxij8GIiQnkd0GBaZ8Xrp0WW0QaeGU8npZ5mLNPRUgV/gqfCVJp2rUGAVkLpC9adUan9D&#10;tK0RkvM8pNEh26Nz/Y34Hbi/wZ+UCQLTCjIaL0Nknwr/ffjH4T2DymYlsBWOkJOWgu0wHaSXEA/e&#10;feKitNLP4ZNhv6y8cqeE805o22Hsh0UzdwfsTTAPwrmpcigq3/F6ww4rUdzxpS9v6kGMIHodHi0F&#10;6uogzzWghGQyb+JDMA/AegWVr+GOItQQxyKjVesGkl/hfwX/KVkfixYQGq80TfM7Qw4qU8DixUW6&#10;YWJlkcFgMBiLAz8hZTAY9yzoLrq2FDIYCwRfPRmMFoBW6ZGRkdqsYzAWgosXL7K42Hq4rmshOQA7&#10;11oaReW5aCYQx1vuuTgow1pqj6JyE2kV2T5YDRRN5yKd8RO41N6SSljYO6PAgtipYk5mELuUz1Zh&#10;a/NIo3YWfipbkU4ivoZwDMFVxCXE9OXPMvhkYyozIBMf6gGSc/DalKdmocASSTawBXYZ6U1EL8F5&#10;FdZbqF5CrHwlfTr7wIxInoNSbpQK4geo+EippI3kNPwvUP0SHv2l73fMGA6qufI01fukACYHrkM6&#10;z0lx6yKCcSQdq1FZzNkntWfjR8SxjJmZboPZM6NMo0gD+jXCANmzUlST060P5guwf4R3A4kv5IBR&#10;NVQw4exvGYp2dq9T5d5X+gW+g+wg3M67anRyE90Du4KMVrbfEB2CSeZHjfoYXkm63qYOUgvZdZFq&#10;yg33DKp987pyFtiJ8stKlZ9A+hScbqXTz6XU0qDkqjzNApo4m6C/LNwv4V9UJkHLl6eiDV+VrpZZ&#10;tVqdutDXrj0MhUWKi/xMhMFgMBhLBD8hZTAY9yzYIYaxaPDVk8FoKlhZZCwa7La4XBgfH4/jeFwE&#10;22B2KcFAKSXzsV89Vi48aJ7OQeht0F9HRfm6ySfUhQLNJlXvfuivqVh8r8Cd6+F4o9gPfSdMTylw&#10;b8FZepxPGoifRCAEWiwurkdZ+hhBmEhNZLbMrJZZSEuIf0awRVamXheoO5LaeAphDDGMYI9071t8&#10;DNKZpEPthqErjZCak4I+Sdnpd8QbpA0Xy0/nepRegHMNoYssQEZ7eeovHecSfDqy8tmSMhXNhXfg&#10;6VJBSSoyu6egHhtDcByVLbB+gnsF0SoWF4k0avdB+wBV6p9L0k2z3IUyTYcGDiWRjkY8gyBE9gLc&#10;XLkfkIKWtk4G7DX3wj4A6xDsp2D+hiCDOCiTlc5eB1qOHoZFFb4M/2HYNI4N17YbSFrKlBZOPVD7&#10;hup/UGZeDKmZmog/gW0jipFdR/IdovMISjKuqcySGAL7pUv6P0cj0nHmWr3VWbSLyv36CJwHUV7Q&#10;ONJ1gZa+++RxjH2wjsM9i5AqQ9OHqmqaZn6tr114GLewGHGRftCyzyKDwWAwlg5+5YfBYNyboNvp&#10;2jrIYCwcfPVkMJoEftbBWAp4cV5GlEolGRxVxO+I6uMw98DYOy93wu5Tilrh4fIUaVMPyn/CmZQp&#10;+uSz5kKBprJPhcHcJl2dAiUuOs2uQA/0b+ADuILwIZhLP10ntF+FL4TY1dqgmg+iPIJIR7xPmoF1&#10;ANZjsPbJyKjSFa/OoKB1kg5I/FTmdcsmRPyKcBvlFkkclKn1rIqURdO34b0J7y3hPQ+Hvp9Lc5oi&#10;1YrKbIb2BOwXUHke7rNwnoN9UoWj/Bpep9RgzC6pXlcCiEmkZxH8Ap/4J6IbiKnYFcRn4F5EtOaW&#10;GDmddPwelR1win0wZxa7K0iTvRvaSXgBkiuI3oG7SbbuHzFs6aRRG5CBeaPp4uKtTXlnSnbLiaNT&#10;BZTG73bPMdC0C82vY6iQeVSBc4geU1J3odhKILW0Uym4RPXmR81ClOOmfh2RkGllpaxL7d0hTUhu&#10;3axW6U/hJxCfoNIzTU2k/mmDRlwDjSb7GpTXSoFWX69eLHgA5ZOy97LfELahNM8KPw/pXLRQ0EmV&#10;DZhboVNXezQTSyW60NNdYu2qw7iFxYiLfLfNYDAYjIaALijsgcFgMO5BsGcMY4kYHR1l/xgGo7Fg&#10;ZZGxRPCyvLyYmJiIoigRIlROWvPTQfYD/O65tZB+6AdlTNRsDFEvyoWtTWWuDH0B10WaQMQysmhz&#10;w6JSPzwHy1OuQkek7NqAc7Wj/Lv0XJSVb5m42CsVWdNFcgExdeOg1Aams1h+6cydxl6Dq4tsXEQP&#10;NK6lVNsjsKpIf0PYrayCvskbUig5F6danZOqugHWBYRk1cekM67eA/MCorKMwGl2qIyDxE4p2Gjv&#10;oqIjySACpCdRWaOk2akjPwBjI4w9Mr5ljbugb4FFp1u7WEVneUk170L5NVi6mnSjCDcpF8ZCsUWT&#10;jj8lLh5FZZ4ZQb33NqopxJ/ShuccblVh7VXYAoKoI9uohq9QbHnZB2MDSl/C/x3hb4jel+6w0mu8&#10;S9nJUTgTsrezz+DehxLNI2rULXOV3bUF5RJSssOdahMd7X4YT8P5GtVv4X6Oyim4J+F9CPc9uO/A&#10;eR3OcTi0YFpIdqHcNyNu8EI5VZmnYNPAXbt2jS709BO+dslh3MLCxEV+DsJgMBiMxoL1RQaDcW+C&#10;7qtr6yCDsSjQ7zJ+kM1gNAQ0lThaNWOJ4F80KwFjY2OTk5O6rtt3QrVazbLsNwQDs3np9alMbL8p&#10;r5pTqM7lP9RwUk16ZaY945yKi5hAXJc5yezuhsbbLJBO+h9o52R4z+w9VBqlT3RAOw2fWvEUrK5m&#10;1n86qfJfw0uEeF94rTljzv+N8h/wryFurLiYp477DN76Bh22H8YjMk+kmJTxP40PUaXP78J9YMag&#10;3y+VNkdAuEhTiO8R7oFNu+cudz8htGSo1cSVBXJmjoxDm/yFYJ+cU63r/AZyPcobYf4oHeayCUTP&#10;odKn0gEWii2aP8OPIN5EZR4vQ1p8noZN424j3T9vHlmauZ3QTsANkQH4DH6X1ORWSs/3S99Z/aLS&#10;U28iKSHxkZ1EdS30o3BuqO8d5Ufbp6y9sDuxR+nrAdLv4bVDex6VC7IDMzI2A6mtTK6KlA5Lh4oh&#10;UqEA8RO8BuqsvdBfhROnCV3l6VrPIQpm4r/oNrpO5O/xXWAwGAwGo6HIr9C1iw2DwWDcM6Clr7YO&#10;MhiLQv44u2ZPDAZjseAHHYwlIn9dsmZPjLsBY2NjlmWlQryNas+0x9CD6nn9AMo/ohohG0e07Vak&#10;vkVzQIk6hS9nclClinwRzrhKRVZG8hGqO2V9yjPlz0ZxAPp9KB2CGUCcQ9CuJIFpWzXqjbUw1sBY&#10;KwMPlrtVb9D3U2XmIrXlJdgxxAUEu2Qkw3KH9CWSfktTbGy7qKMOwraQTiLbpppWKNAMksF0y5CP&#10;Bo3X3wipiwoFFk068huoUgd+KPWYxigldEyy9h8RkG1fQRQAZxFumM0+aZRPI6CzfwD3nMqHpyE5&#10;JbVn4xHYZJ8XEX0F/ztUp/gtqj/KsKviZ3hrGpfYspVU/SMH9LRM25l5EE/D7GnQmNIE/0b51b2H&#10;SsfcA0rFNkA/rZwXqUv/g4l5pgnN1g7on0s7gYaUFqvpAVeXkTT7yNLOSDdZ8Q38jTB3QvsGVQ3Z&#10;c6iUpT9i+gG8x2FTe+dydaWDUEf9jKqLdAxhKFJdJF/DfRrOo7Bp36dhHYF9FM4rcI7BfUu47whX&#10;QzSJdA+sdjlwDZg43dA/ghPFMf3soss9P7qciQWIi3zDzWAwGIwmgR+PMhiMexC07tUWQQZjseAX&#10;dBiMpYBfoWY0BKOjo/xb5q7DlStX4jgeRzg9Cih93gp9DKGAGEHcDa1fet3986B5EVwnqf1L5XUr&#10;bJpiD7T7ob+gPNVSiDMI6JsuKXM21eev3CblTNNE6kIchktnnNraI93X9EdhvAb7TdjHUTkK52GY&#10;/TD+De3fKkXcVOGZpH7bBP2GyhlpIf4c/h4pFRjt0HK2ofwf+aG44yLYLyVSyfNI6HQvoUqHXeKo&#10;1UnqpX0wbyJIkJ2YN9zlQknj/g7cRPrOutRRjTKDbug7YPkqlubfSFSYyqJZdsM8CKeqAgjvUoP1&#10;PJyriDNk38N9Gy7texTV9UqHm877UDalyhW1N1MRbzapqzfBGBUJ9dF5hL1Ljq6Zkw77NdxIplCt&#10;TH+hYSZ7VWdeRRYL8ZTQqf8LBaZTCaLmMKJMRlL1OmUuw2KZ1pMmwiHlf3kF4Wbl/dmD8pfKITtQ&#10;k/QpONSuvjutrl0wnoBdUW6yp0S1V8hVlFZp6kyyW1oeB+SKZNI31GoilX8Mpo/0OoK1KhVo4YCL&#10;YAc0MvsoivLLPf/smom6xEW+4WYwGAxGs8GPRxkMxj2IkZGR2iLIYCwBZEj8XJvBWCjyUKi1WcRg&#10;LBbstnj3wjAMHekWWLkrXp/Ms2jdROJBnEJFPbMuPmiun4Pyebe+DdZp+NeRDCN7RopPxYfd/TJZ&#10;nX4E9hfwbBXr701UOm9PcdcMDkix0/hRBD7SEpLjtwseVCvqihHQVhlxcQpVxCXEY0jOiuA1UTkA&#10;ax+snUoOmdo356B6KP8HokgFRQxV8MwbyG4gucX4EqK34NK5luJl2At9H4xv4V1DHMooi0G7lByK&#10;xZpBspAtsC8j8pB+CnfD3BnyFkHqwOdQsZBUkb4Hd4vUuWVGukKxRbAL2n4YT8pwtTLR3fRNdPxe&#10;GDth3UDkIDsCK/fbo6Ek8/hNOiZmBuIIYq/SKad2pLqRtdPfCrII6TNwOhrXFa0ndctumLQOTCLd&#10;ITOeFs17oaSe2Qx9XCQmEjoy/VsoUGAnjKfg0BDYSA7JgLSyAjQ6tCOxYAa9KG9C+YpUf8UQot1K&#10;ZmugKdZJJfjlc1nW8A+ENB8PwckVd6oSNZwmy2XEL8PpqU+yXS9fbnAi4Cjs++pbKLphva/8zs+g&#10;SuWXvhSsg/Y3wmq1Spd7doqYFXcWF1lZZDAYDEZrwPoig8G410CLHj/aZjQE/HSbwVgQRkdHa5OH&#10;wVga+PfL3YtcXNyuxMUB6QA0eUUqi8mrUt7LH9AXHzTXzz6pGho3kKQQESCAUUT9StrpUaTPPUot&#10;+AuxrxwWLyN6Elb30sS2OknVeAR2JMSQCozZrbyLprZS9b6DJyCqSM8jOIPwDKIfZOjL4Cd45xDb&#10;QsQio6221AvjF2UaudsEGDoaHeQiwglE+2C8CvcTuD+p49DRfoVfUinSQoiX4XSiPKWFKAVFcupQ&#10;83Mtyh+gmkugv8CjLm2ZrELneh0ujd0HqKxT4l+hwFJI/UA2eQS2DcTISoifhNPVoNbR0NB4zdRd&#10;lBijXUDgIH1eRu/8Ry7tQPkJmGTJqcCXwu+eNjt6odEQvwHnFxlNFFVgt/K9y7fejVRDaV5VurvS&#10;ApfkvEi93Qv9K3gJBE0i6q56FhZaB06gSnPwIuJNynWVjrMV5nb50oP0qJ5WWKdj7oJNM5FmwVXE&#10;e2G1bBbkpOFuQ2kH9E9Q/QP+JSRktKdVwtq8JtRk5aeobYRFa+P0fefhAzC+hEet2gO9vb69yKr7&#10;YP6qYv+qJLJLdTx9APo4Usdx6HLPv7ZmxR3ERVYWGQwGg9FKsL7IYDDuNfADbkYDQddQ/tHLYMwP&#10;mib8lIPRKIyMjNQMi3EXQicgfUjqeTJA6NOwBHBGhhYsPl9eBHtkMElbQFxC9DgsB3EV4nnpEKlt&#10;gkEcgL4O1tfwM4gS4hdgdysRonCcJrFPaUI3kTpIHpFa4z/yntqq/YEAwHvSBU0KUVQ3RakiUCU3&#10;QT8qvS3DyzIiqNARbFS+a/nudKh2lDfCnkR2HclWuZf0frt1EMkBmJ/BC5HREDwOe60MqinZVlMW&#10;qXOkzxAdc34lho58ELqGlKpRRfYqqrRjPeLN0klD/BO8ScRkPLkUTQ1XLJZcHGmAOqVAm1HTIoiK&#10;9AisrJsm+DWcZJObYE0iuoJoLSYLJ6Ihexvuy3K+/PNlP/Tn4HhK1qLpEyH7Av76aQXuRlKjNsGc&#10;EGISyS7ZcKtQoE4OyDjAxjZYl1Qi1SsIt9TtVkvFeqD/rdIWfoHg/4FxDK6HLEb2lXA6hJTQppen&#10;OUXLSxVpDPGulDBbtJKQtdNwUxtPwHWlCYBaSnW+hnAbdDLgQvn6SesAWdqQiH2BV2Qiz3r1e9V2&#10;7QZ8F9gvozHT4lYsUydpx3UoayIyDIOv+HNhPnGRlUUGg8FgtB78NhCDwbjXwM6LjAZidHS0ZlgM&#10;BmMG2F+c0Vjwa5F3NarVagzxB+KHZXxL8wfhRRDH4A4swdllUD3aJraj/IISF99G5QFob8GOZZDD&#10;9AbiCcVxKeHICJNjiHepjIx5dNaWcQ1K78CNAR3xDpX/bGrTBtgXVJTFQ7A6Z3ugT1XtU3pGP/SL&#10;siT2we5RmwZV81+Sjl8JHeE7VKlPZj7cz7WT47AtKXBmwwj/RkS8iIR2vI50BPF38A7IyJyz7D6d&#10;/dAehfUK3GuINJFSYapYoUwzSD3wJ8LrUofLBVFzg3IAnT8bZf3sU1YxjFhH8jIqY4jIflRIycWL&#10;JfOTKt8F7Uu4AbKPUKUTFZSwXiV5ThcdqYZnENI8IjM4g/gVOA2UV5eLZNWbYeoiW7S4SP3WJdNb&#10;mm+hOonYVWlHtyjZvlByHir3RPN3+V5C9if8CrLLcoLEicBfwt8mOz+PRCpPRxbYAf0buCnEp3B7&#10;WjIFyGBorN+DoyGlpayEZAThN/Beg7tHLghLmgjUKDK2o8K9JhI6+HcIdsLsqK9d6p0Dw0CmIdmx&#10;hClJFdgOwxFhqVTiK/5cmFNcvHTpEueAYTAYDMaygPVFBoNxT4F+qNSWPwajEaDLKP/6ZTAK4Ecc&#10;jIaDf7Pc1bh69WqWZSUEHlKigzQSoiTSnbAXLY30wdgK4zjct+C8BXcUoYB4UskMPdDehjOM8Cri&#10;nOOIbyD+DeGjMqlbY+SoBXEQ+gboI6qSn8kAhrWn9tSKTTAuIb6JcBCl+WMY9sOkJtARHr4lLlL5&#10;p2DmyRp/hd+D8lytowp0quisFxFLj6cZyJS73ltS5ZKCZWH3KdJ40Un/jfLX8IUQ1P/ttztiNold&#10;KFPNY+mcmgwhHpFZJIMRRCfg0ojXH9l1VlKjulX3jiHUkJJdPaTy6oWQDRxoWutyaVyFtRRfTrOK&#10;uUiV/B2+g2yPDG9r0r7Nq1vLSBYrPRcRLU5cpNHfKeN5uqbqxuuIDyvP3UWYBO2yGQaNewrxPXz6&#10;lwx7VM4XMYboaVj74eyBtVtmNDQ2ykXGpan0hYwP3Apx8SHoP8GPkV5H+iqq2+W7CNR86eK8RPvP&#10;SY3tlYuqeUYGR80mEb0Ce0DNjkLJmeyD9joc2us8Aiq/uFWdhvJJ2GGW3Lhxgy76/PNqVswuLtLt&#10;EQdoYjAYDMYyYmRkhK/cDAbjHgHde3O8EEbDQZdRfurNYBBoIvAyy2gG+NfKXY2JiQkhxPvwH4b2&#10;OZw/4Z1B+BjsvhnPl+sn7fujyv+XqMCAPrIvEfagpPx79A4VEXHjNG6C2S1DXxaPUw8Hb+lAU6SD&#10;F8rckX3QjsBJkI0j7lGuhHScl1EpqRyQZ+D/Nybmfyg/AOsP+FPiYj+0DpS+UnLjJcQdSmko7FIg&#10;FaC9qOdfhPMK7GOwj8P+DNXLKhUlHSdC9i2qm6Ubn/SUKuw+xXUwvlOhXP+Smqh0eyoUaCD7lCx6&#10;BFaAREesITaRmEh1pBZS6rofEFJVl1IHMox34IyTKQHXZGhZcz30PbBiiJtItiw5k9w87JEJ/Bwd&#10;SVVmJL2DWKjExbiC9FGZu7S4dYUzn0S5GEZ/e5XjKX1Pf8kmLyBUORelxDt9r3lI07wb5RdFxUIS&#10;Sk++9H14m5SyWChZP2nfo6jQuJ+ES4ZHddsPYwRxAEGWlt36KymI8JAdh9sQbe+OfBiVsnqN4CnY&#10;/77TiwiLJhlkG/Q34RmQLoxH4cxvkzmpDI3F9whjIT6B+6AaZTXQkt0we2qUfo3TKKfe1PsQ7Si/&#10;DidN0/Hxcbro1y4ejNsxu7jIyiKDwWAwlh3Dw8O1yxKDwWCsdlxk50VGEzAyMsL6IoMxOjrKoVAZ&#10;DQfHoL6rMTY25rpuIrKDsLqUojCo4vstxYNQHUG/iWBSOvG478J9Fk7ftGPSVjrRgNK9iPS9kgpu&#10;O0id7IfWA20fTKp/zkdlTE5zoYoCNZnqcAZBKN3U/G1SUzGvI5VugzJcaqoiCs6niwzA+vWWuNgN&#10;swv6R6g6yKpIn5YP7uvSVFRXyJrkzP/dBP152H8gcJAK4Cbit2XGyjkHaEpcpLNvVdJCoUCj2KvU&#10;0M9QtZGaiJ+GvQ3aHuU6tkP5kP0ML4FQDpeLlJQGYG6EYamBcJF9jGqn9KUzTqIaSXEx3tK01uXc&#10;DLOMhCpABjB/TypxMawg3atGsLB1hZMq/yTsr+GdEcHnwntMGrCUGGlerFOuxgGyV+CuR6mw41zs&#10;ROkZWBWRXUP6EipbYSl7LhZbEGl3qudVREQybFpGaBZsgfkMKu/D/RRVmrk5vxL+lyJ4BZVNMKkJ&#10;heM0gxug/6im/2UEz8Gh3ntoCTLqPKTmtEF/V4msr0nnxbosjSZgL0oXROQh+w3+Lwh+QfiTCIg/&#10;ECH5PcLvEX2H8Ba9N6VnsNyXjrAe2glUkiShSwZd92vXD8btmEVc5EcbDAaDwVgh4B/tDAbjHgF7&#10;1TCahKGhIdYXGfcyOBQqoxngpfVuh2EYmRCnZCBH+bB++vPoRTMXFzVEo4jvU5JArlkWii2duQj6&#10;FfwAWTiNpxHSSe8oKgxA61KeQF3qc4+kOa787SpIf4VbVZ9DyEilR2B3zqsWUBtviYvmOpiHYUXS&#10;ZROvwO2+PTnfQkn79kFfg8m9UjX06BQxxHtwHpxRMmcbtFOyJoiQHZUeqE0ROajnVczYKnXRCKJH&#10;lLunGvqaAdC/22QnZH8h6Fps82mADsnQsmII4SNw2pVmc1Gd1EfyopKsCrvMTxrobpWTr68O2el+&#10;lD+V+mg2grhPtatQYDpplH9QgTE/USO+aD21xaSZ8gBK78F1kWUQhFQID+lvCPbA6lBOvR0olWTS&#10;PrFPqtrFI8ykUsSdqypS7gHYNPp37Oo6uRbG13AtZLth59/ki4ASz2gIzOnsl0Pc+GVnVpId9mLy&#10;L0Q0PWnFeAaV+ZeLpZCO/LbMESteRKX+jqUFapuMLRzQuhSLLHfulA7RREhmNd7y/lTrzEVEu6Sy&#10;WF4H7RvaN4roqsHOD3OhKC7S7VHtXonBYDAYjBUA1hcZDMY9Ar4PZzQP7MLIuAfBDouM5oF/odzV&#10;GBsbS9P0LIIHpc9iwx6F59qShuwSQjpyYetSOKBkNhW21OiVD/TNT1BNIAIp/4R/Iz4HT0fiy7x3&#10;VHLOU1P1+qEdVFodVfIHBAdUkrxOaFukRhgYSOmYjkxz6P6qQpu+CHd+tYBO94lS/qjkv1A+iUqC&#10;7C1UHmhcD+RS6E6YFxB6yJ6RkvAsKRU7YbwM11fyQAnpPljdsthtZRZNOo4aAn037POI6RRkPx3Q&#10;21AulOyFtgl6FbgAv+v2TfWTmvyCClf7NNx1UhfU9sKIkf2NkNpOIzLV/Lxi/co9rq8WKVf63tEH&#10;qm3u4NUP64CwvxLeH/DeQGWDcgyd2TNUWMWENN8RTirz28V76/C6G4BxAMYYolBafnQIDp165uis&#10;EFIbySpogJ4Vzk9CCqiumkQ/IzgNbwxxFZkH8REq1Kvt0F+ATSZ3AWk9jaJxeVG51k0gHpw71ehC&#10;Sae+H6VP4HpIdzczHO7i2ANtHco/w08hJpFsVoZXKNMQdkP/EG4E8Vzdnos5+2FugUldtwvGHsW9&#10;MPfLdJXmwzQ1JPVHpfO39QSsw3C+Q1CRWXizd2V0We0PREEQXLx4kX5M1S4hjNtxm7hIPcU33wwG&#10;g8FYaeB0JgwG4x7BKOcmYDQN9EOPr6eMewT5M6Ca6TMYjcbw8DC/rnFX48qVK1EUjchsiHoDHa0G&#10;a+JifAnRmoU/Xh9UTmBrUaJ9lc9f7ft+KVro26S8ZB+AdQzOOZWMsCo1PJvOOCDVwfKbcFIhPsv8&#10;dpT/g/L9KM0kff8SHBORj/QaokCKcNFrqKxT6tRD0B+B+QKcJ2SoWP01ODGy16Tn4ixK3hT7oO2H&#10;QYe6juQ9uAaSK4j6G6es5BxQadL2QS/JBIfJY7eCFk7ng9BPohpDXEFoIhlDuFX5aN5RE6qHA9C2&#10;ywCJ1WuIU4hz8uBm74xiROp/6sAUOCc9F4tb62QHjFdQoQF9UlTo1P1KX/xLRtyNNkF/EKUeVYy6&#10;pRPWM7B/R/ijDOdYOQrnBdjEZ+HsUUpnu8zY5xoiqwqUpAKdjiDaDav3dpmKjk9D+TCML1ANhciA&#10;9+H+B5PTy8xFMtFtsN9G1RPZBNInZEq8YpmVQJop7Sg9Dot6IBKZK7K/4D8DZ4MKjEx13gL9MOxR&#10;xC7SF1Ch4aNpOITIQ7pfCfyFAxZI8/RFmobAOKINyrOwUGARpBHcpVSxYQSeSgBZKLASSAZAFnVD&#10;JBnEz/DItAaaIIJ2Q/+EjBPZYXn8BfRtLsDTbFWKu3xF4xbl+k8k46eFgph/T815BtZlRAnEkIgm&#10;hPB9n677/DNqLvwjLtK9ESuLDAaDwViZ4As5g8G4F0BrXW3VYzCaA76eMlY9+MkGo9lgt8VVgFKp&#10;lGbpMLw+pdAUHkYvjrm4WEJ8EdHaGVvvyG5oO6G9AfsDVPdCf0A94yauQ+kbeK7MOygj+SnCQnZQ&#10;RSDMT6oc17RrArEQZ+F9KdOwzcJvEFhIfYjdMP4XyrtgaMhi6adotN861KBqSA+052FHUr+UOSnp&#10;m0Jtp0ibOqA9AqeiYg1GEE/PEK4axW7oj8Gis5QQ7UCJxm5qUxvKR+FkQoa4PATrWdgB0jEkD90p&#10;ZWCd3AprTMV+pAZ+BU/Jsf8IwDlpsP4HxmEYNpIE4hVUum8vUD/bYbwGV9wSF1Un64/DrCKj4TsO&#10;dzv0/2Dy/8bEQRhUq1jG9qzFepxiguw9uGugm7LHkv2w7kf5FELqoosI22D9NzTa2qNGcBuMc3RG&#10;taOHhEbzOsLdUm6pq/eoK6jOj4mKKw8e3Nc4zb6BpGnyJEwyDB/p53B3wl6npr8y+5rl0zTcCINa&#10;oUEMwKLmf46AuvcF2L136or1KB9RuvLvSHuUllkosFBS3Q7BpkHPx2UI8UZYhTIrhH0wnxU2ZKBR&#10;8R2CniasALQo0QoWIntUDWVhawNJZqD8VrWvEAUyXC48z+OXiuZBTVzk+28Gg8FgrGSwvwWDwbhH&#10;wM6LjGaDL6mM1YpLly6xwyKj2eCsS6sGpmkKIb6Q+mIDhJBB5RYzAM1AMiQ9F4sF5mGfClP5GkwT&#10;iZTHROYiOYfoCOyDsC6q3IqXEI0guoJoDNFfCA/C7Lj98TqdfQuMyypiJ9FFaiK1b9FBWlHxTq+K&#10;+HlRWaua3AZjJ4yLCATEO6j0SP+t2tF6YLylvABfVmkp8y/n4XqU98J6Bc5+JVYVVLdGMVewnoVt&#10;Ibsh3e+MLpR7VWzbY6iEEGWRvioqbSh3QT8B34P4HcFW5ZM3OJsaoVQEbSf0Z+AcReUluHPxHZWK&#10;Mgael4pUuf/249DwbYL1Iip/wa8KkYiMuu452aWLlFimPBefUuJi/mU3tJdRuYGEWuoiKyG5itiT&#10;H2Iylb3Sba7ypvRfrB5H9W24owiqUlaUSSiPwe1Q/nn0l3qGdi9LH1Pqn+g9VN6GU6ZaC3FDxCdF&#10;dSO01+HmlvOkzF55ZyGnH9oO6Htg/YFQR0xdVPBd61eCTW7qjZLzF0Q66S6YNxBTo56FswZlMvhC&#10;mZxkY9SBIbIxJNtgfkEDIaXi+cTFXI4iy6ReLUk3R2vRTqvTSSP+FaoAyln0MqzN0mOvWGaFkCrW&#10;Do1s3kKaIKMeaHhVabxeg03G/yOqDXljYH7SHF8LQ2V5zBzHYXFxHtTEReqj2o0Sg8FgMBgrEkND&#10;Q/k1i8FgMFYx6HcL35kzmg26pHIWRsYqA2dYZLQG/HLGqsGVK1ccxwlk5E+nfUbmvPo5KAWbcpt0&#10;BLROqaCIf8tsjkZ/fcfsgbYBxveoBkgsJB8K75qIoeAjs5XT0ofwBmVsTGMjjM0qDV6f8rWacSh9&#10;D+wL8GmXcUTPwDwA+7AMc2o/KWkehrn9dqcfOvteGCZSV/ZD5UGYPSrh32aYowgDmbnQrNP9rldF&#10;F6QDNklZzEkHpxq+JnMrZlcRHkXlWVjfwaN/J5A9LutfHlBSRxeM91HxkJxHsA3WOikxFnusF+XH&#10;4YwhJjOIpf/fPMx8pF8i6KyFkJ1+EG0jzF8QUh2o58+K4CtRpQ+/yMKLFBdpCI6o7H1HUZ2qthKw&#10;jd0wX4HzEdw/EVxFTGc5qMp3K1lXxX6UXUTfbIJxGoGD9Az8Dbc8OOlvJzQ6AnXLDemhmNJZIggd&#10;2Wfwd6h9acT7ZO+5qRCnRHBHjz0ySLJhqo+HLIS4jHj97QLzgAwhW94P42lY+6RKJ9sytbU1pHa9&#10;ojKVviMTgsr3AAoFppMG9G81j66LxBFpFWmeS7JQbIrrUXoJLs0j6s9nYVPnFwosjlTnd+HQUnAW&#10;4f9Bebqr7gokjel9KkNhRWVebLj+RwckCyeTDpG9Drut+U6cNBHelNMwu379OouL8+C/+OU+BoPB&#10;YNwtGBoa4is6g8FY9aCFrrbqMRjNRO7CyBdWxt0OMmN+J4PRGoyOjvKaucrged6E8DaqQKCFJ8vz&#10;c1A9Pe+Dtk7mArS/hOeINFOIRPwWKu3zpiok0tZu5Sw4rCJVGkgPwl4PfS+sHxBcQnoJwV8IXpe+&#10;g//4FM7PXlkl8wz8BOIqgt2wOpSv2C3Ooql0ypifpo04FngHlY3yX2NU5Rt7D9UHUSqUX3bm+uJH&#10;qEYy8qdkCPEH/H4VwXV6SWry50obuIHkOVHpEeYDKK9FaYr9KF9HAsBD+gmqr8M7BmeKb8B5F+77&#10;cE6g8pZMYTiLztqvomheUSOoIXkJ1bVq3EtIVeI9c34bmIt0ogNwAoAMaaak1KMsp1vWh6jNLJCT&#10;Tt2DEnUXHa1QDXUEqb/2whiB70gVmf4tT5kHmcpLsAUwhJA6amrHGTTbUPpfKL0GR0BYyH6G/zDs&#10;6WZG06Qf+vfKAyyFCJB9KoO1FqvUbFIvHRRWkIlrKrho92zy/BSpwg/LcLIpWRe1axLxs+oVhJm7&#10;UOvWQXscjqs8ho/Ba5SySOyHsR2mJ32Os50zzHulkTrn39CGEVxUWVcLWxvFXmhjUr8U26DR2tVU&#10;lboL+mfwUpHRpZ/FxXnwXxx5icFgMBh3EdjTgsFg3Avgl/8YLQNfWBl3L8h02WGR0TLkL2TUjI+x&#10;WjAxMZGm6QlUeufNLDidA0p6IW5XiQn/lE+6sziOK5XK5OTk9evXXdf1RfKUStg217NvOlcPtGdg&#10;TiAOkf0CfzPsTiUe9MNsV3oMVYk+dC9QUeiD1ovyu3AtZJOIH6vD9VBmy4NzE6lSyFLaMYI4Cber&#10;tfJP/aTOoW45BPMNOMfhHIbVL1td7Cil/upvo0KdHAhxU6R/IjyD4BeEv6oPFxEK5ST6A4IOGUy1&#10;rES7KUr5jQaFSF0xa2zVHpRfhxshG0awS/UknZTKn0HVREIVW4QgRAbWA+MUgkTGVnWoCYUCC+I8&#10;Lnq90HfCGkJYRfoM7Om2Sq3YpGRvH9n7Krun0q0lqfPzklRPstVPUB2RsUajywgHpQuvDEI7dRxi&#10;H4xHYCVCDIngOCp/IFA+oF6vOsL0ks0mdcX38FLpW5nQYM3fsdSKLdCPofIbgptIXKSfyVVCz+tM&#10;lqC6orwf5oeiSltjpD+gSo2afpClkwx7DBGZKA0QWVdh68ohmQTNoJ0wDES0mtESVCjQKNI0fxZW&#10;Rb57EW2GucTZMT87ocsXNZKEfivxz6V58F+1uyQGg8FgMO4S0HW9dhFjMBiMVYqLFy/WljwGoyUY&#10;HR2tGR+DcZfg0qVLLCsyWgleJ1clxsfHoyg6h2BwXk+mKXZC74KxF8aX8CZl9jspKxqGce3atStX&#10;ruTHpM9pml5FvFOJEIUjEPvkg3jtPbgOEgHxAbx+5UM2VSCvzMDc2uT8HIDWgfJhOCbim4i3yWrf&#10;4Vl/j/K//BbVi4h/RvACXKokVaBQbOWQ+qdXSowyc96U5DOT9H2nzKpon0TVVV5oihL0N5b+nfGH&#10;qG6UKkW96vJ09sCk3ROIQ9KDrZQPXDe0gzB0JGVEu5SGV9hrHtLY7ZWZC4NICr3xnsX6Pt6RZHJb&#10;oF9GlEKcRbxB6UPTC+Rq4l8iCEX2MbwXpY5bOQpnp4qdSwXo7w6ZZDSlzhxB9KiUsWcxMzKkx+CQ&#10;ob8nvAflqFm/St00ewYu1aFQuKnsl/F+9d8QZRBn4LffKWgtNZ86QUns2k9qRD6QjqRyOLpkGGQ6&#10;lOMgS4XwkX4MmR2z4VOGem9c6f2bVYcXtq4QDsgUsMZ+WKZIfGRH5XsViwwIfEcq8V7/BD7Z7Veo&#10;FlLPNpY9ZP8Ifd+nGwAWF+cBi4sMBoPBuPtAv+350s5gMFY3OL4Io8XgKKmMuwJkooQRdu9mtBbD&#10;w8M1E2SsIly5ckXTtCRNP1c6x1wqDn3fpxSjbuhPwfkZUSyyNE2DINB1fUpTnI5yuZyk2XfCXycl&#10;q9scuZQ7o/4dvNxN8GlY61Fqhoy3FsbzMCpIbtYkrmKBAqmAypgoXSo76w7Eelewt9Yi/QcpBGbH&#10;4e2CtgfGJtles0PlsyzsUid7YL4HL4F4G9WHoLcpr0rqwzbl9BYi+0O56CknSOn+qBxkiweZzk6U&#10;/4BPtmEgfUmKNM3yAKMmb4VVRlZF/CicrhniIrEX5jYV4lWpsTVYiI9Lr1Yp89Ck+Ah2VfrIZrul&#10;7+MsXpJKXLRTZJ/Ap1EgPqliqH4pI9nOYvZ02MVp6jNJ05Y4/WjU/w9C/xFBgPRlVGn4aCt1RY/c&#10;JOX8qZLTSXN2E8xryn/xMKx2lB+DWZKpOtMLCI7D2aamT8OnDFVsF6wA2RlU/71wF9gWkEawQ/aw&#10;eQJVG2kiaNGjXm2i4Ecki+pC+QJCX4inBZluU+YIzWLiJcSO49A9AL9dNA9YXGQwGAzGXQmOSsRg&#10;MFY3Ll26xFnEGK0HWR1fYRkrFrmsyA6LjBaDA6KuSly/ft1xnDBLzyLeNLcw0Cc1ofJu2O+iOoyw&#10;KmoRUCcmJsbGxmrHmg2maQZZ+ipc9fBdHmpQekFpu2CcQ5xBnIN/QIpJt52usaTKH0clQHYJ0X7o&#10;7XdS0fLn6cTC96uANL5rUP5ROTy9ACtXTxWX1N4+mZzPvi6jYoobSC4g2guzVyXnG4R5GmEC8TfC&#10;D+F+Cf8zeI8rt7+5RCw62m6YIbIrCDdIZ8pZBL8Gsgfl11BxRXYV4b7ZXCTp7L0y+aJLTXOR2Uhs&#10;ZNTSCGTYlV5lMFRn+hwi/Q1h27SsjVOkAodhpTLVYpW6nabAMzKboziDYKa4qDpHSoALzYFaIB2E&#10;jvAwjIMwyeanK+vUqztgjMkWCSpAxbbBeAnO03BmDa5LzJv5OJwKsnPw3oBjIS3JWLKydT1zO84u&#10;kd3QTymJ+ghs+lzYuuykntwC4wSq48oZtIrsC+ENykWm6TooDdNuKXsnJtI9csYVCyydtG4fErYp&#10;Ml3X6TaA7wHmAYuLDAaDwbgrQT/yL7F3BYPBWNWgVa625DEYrQW/n8tYgbh48SLLioxlAcdDW32Q&#10;DotJIoT4Em63VESKT5ZzcaID2iOwfkHgIksgoigql8tXr16tHWVejI2N+b4fQexWksmg9LbRn4Nl&#10;ykCU+Apeu4rnWThvYzko/YqMF2F7yBwkPyDeAnMuZWsVk/qBhiAPpTiCqFvmBWxMJ9CRaRC3wnwH&#10;3jBiAfEFgl4VE5JGvF2e1A2Q0HkzCPobInse9lyuXW0ofwGHir2PynpMFrY2nGQJbTA+EAHV7SNU&#10;Z+qCRGpgl/K2PAhzH/R9sI7DDZGaSB6XcVDzzJSlErwykn6p5BWbRv1DZk+N+hwBHYp2eVF5Lp4V&#10;YWEUemG8CecqkhEEB2TmUanRTi9QJ6ldfSh/CT9ARhxC8LA0+38KUJVOwqU6UKtpjv+NUCmmYhT+&#10;Y7CohlMlp7MT2peoUl/RUnAD6cNK8FtcDetkJ4wLqIYQL8q0l0080SJIfbgD+rgKqyuAy4iehr1W&#10;RQYulGwS+6G9AS8GRhEph+CGnZcORb19FI4pYmrb5OQk3QawuDgPWFxkMBgMxt2K4eFh/p3PYDBW&#10;Nzj0H2O5MDQ0xEHIGSsBZIQXL15kT27GMoJXwlUGy7ISKSQkzyoFcbocMqj8kLqhbYX5Cpy/4Psi&#10;S5LE87xSqTS/q+JMTE5OCiHehdOpPKLeQdVHZiB9E+5aTM7qI9UMroPxAuwbiKnVb0kxVbphPbTC&#10;tIqmcgDGcVSFUhY3ylijDe55OuD90sOvQqf4FWHfreP3S+HN2A3rUdg7YbwGL0CmieQRIX2tqFbT&#10;HRPJDskkborQUcLV1PdNZTu0J2AC+An+TIl9ir1SbpERTbulAyjtYnjIPoA7AOsozBEkakKFKsDv&#10;P31LretBeQesM1IEEu/IYKpyfj0OOQHHEW1X8mSudpNZHoRJE8SWQngWAsdlFsN/6lA/aa+v4Knh&#10;Dn+DH8ngpT41IZ/aNFjUijeV9yRt3QNDuREH38KzkFaQfKwSK86qklLNJ5CcQbRNHuq24WsGO6Bd&#10;QiTk6IT/bv7p6id1Tj/KNJuo624ifkmlaKXaFoo1g9QJNHeIXSh3wvwRXghxEtW2RkRypvWfDksG&#10;+SEqZIoR5OJPNwAcvWB+sLjIYDAYjLsY/B4xg8FY3WBPHcbyIv85zZdaxnKBbI9lRcbygj25VxnG&#10;xsbSNC0h2Qaz65awkbNTuirqD8P4VAb6iyNkURSZpnnjxo1ZEyveEdevXxdCnJQaSfkHBD6yMcSH&#10;YPXPnd2tSeyF/htCITP5Jd/D66rpi8Viq5UbYAwrkeYl6W1W3LpEDih9mizniNKrpouLxEEVOZPY&#10;o9yh3oObCfG7oCEw6Zs2aOuUBkklu6E/ASsR4jyiDS0ZHeWhpZG1A/hFVtsqFJiVXbJFmonUQEr2&#10;7CN1kQwhehLWdL2cGt4O4zDMq4hjKeMF26UilbsV6j8pL9JRhI+refcvlHth/ImQOucIqodRGUdE&#10;8+UtOGtRmjpmPWyD8aKo+CL7E9EWOTTm96jSXD6F6guovIjKm7A/gzcq7UFcQLQHVgbxFaq9MA/C&#10;/l2Jke/LTJlFr0RqERnSHpg0Oo11lZuLtECdRUCjYyPbCYt6vlBgudgN7XVUYhVv+REVlZRGtgUd&#10;QlRGZb+DylGp2TuPyaDEkYvsOVTuh7lGGoC06p5b06oe9snD6g/KfJzlfdCHlFX/gehX+GEY0l0o&#10;/Rrin0LzgMVFBoPBYNzd4B/8DAZjFYN+ybDzImPZwaECGK0HmRzd49VMkMFYJvDqtyphGEaK7Be4&#10;7Sof20PyMbS5HsaTcM5L37JEQIRhWCqVajssFteuXRNC/IXkhgyMid9lUrpStwoyOf3Rdgu4EbqG&#10;BArUunfgrByhogUcgH4CPjX8CuK+xjkF9sBYC309tE1KcHoFFp3iDILp4uLt1P6D8k9K5b2B6CKC&#10;8/CVn1xN2P5DVfIFOK2Rfqlb9sKykUTAG/DqcfyiMt0wvoeXkR0BIbIf4dFB/hulghqnPBTNGJmJ&#10;9BVUHkSJGpUXoL/roJ+VETUz4iWEdJAJGV1TfCyCTrVvO7QriHTEPTKG7QJc4h6AcV7EN0WivCTL&#10;NLW3w6yog8+kjfgonEiOmk8nzRWpMrJrSDbMkYSSvpz5fZNIa8XLcNWcxSVlV0t3zmsIyVb/VLa6&#10;rxY1958Ooc800Moh9Z/y85DKU+E1KLfd6ZULJeFrH8H1bx9E9a9c1v5A+D38D2EfhbVf5Zd9QOmF&#10;dHCapLQv2dJUPkiadLQGrkOZpuQGqZVa38CjI1SRJlJs9h+UAbEj3/dZXLwj/us8g8FgMBh3M+hn&#10;f+5UwWAwGKsV9KumtuQxGMuE/CF7HiiVwWgq6L4uf6miZnwMxjKBf2WsYpimmabp78LbIDPJWW/C&#10;GkUUCemq6DjOzZs3L6tXHJaI3HMxAypIT8Lplc5qtz0ubxn7of2uQlP+BL+KrCzS7bBa7D25jKSW&#10;9qD8KwIVzLP6OKxDsPYplahPKUaF8nfkALRt0D9FZQyRgbQKUUUSIBMqXeL8AW+3wvgZgYHER0oj&#10;kkFMIPsc1R/g+ch+gtd5u0Ntw9mvNEL60Cmjg7oRshuIqVb1aGZ90I6pjIl/qESGO1QwzKl4mCpa&#10;pjzIVpiHYNxAZCKl3l4nUx7e1idUh14ZSNb5C9ENJDqS64g/kj611HaZsbID+nFUUuBlVNdP23Ee&#10;0jhSTR6B6SL9Uu5Vaw7V+RVUzyEcQTSE6E8EPyH4BlXqc6peJLMtZu9Lz0XZ7VSxC4huIqEm1NMh&#10;TSV1Wh/0MfVaQALxhtShF6CzNo+dcjZJjfx12W+1GURD34nS4zA+QvUzuK/C3QRzHpmcepv6/ACM&#10;L+CNI/ob4WtwH7o9TnVO+qYbOo3sOcj8oOcRvQKbTPcT+KcRkgnR6k1HmERiIfVFmmQiFKmrHLUn&#10;EV1FRGP6C6JTcGkvOssrqNCI/wz/CiINGS2JiQyCKkwkVPgN5d9M03AYQbVaHVKoremM2cDiIoPB&#10;YDBWA/hxJ4PBWMXI3Xdq6x2DsawYHh7mp+2M5oFlRcbKAVkjL3erFZdV5sUsy/5GOIEoFmkQBOVy&#10;eXx8vCGyYo6JiQkhhI70OdjKieq2J+atZAe0D+EkEB/JiK9hJANOuu0oF4qtVvYp381cpEkBR7nT&#10;lRH/hWAvrEWIi10ovwMnRFZCNoroHALinwi/k3kE9SnvqFmp5EzzUVhPofIS3F9QnUSUy5NnEQ3I&#10;Ak3UtPqkLGqegU+9cQmxjiSD+Ax+d30OedS0X5TL2iHY7cpHbboO2ovJz+FeQXJNHTlMBTVQebb9&#10;c4Qp0nSgrtgAazeMA7B2Kg1pSlhSFpuLi5W223eci1SZzSr+bQXpYakP1Q5FZ6fDUp9vlHFfabil&#10;0kn9oHwrrS/hvYPKFllAHmEbDLKNUSRqxyYORJ2k3nsdjtKt8TuCFZIqtQfai1KWFmOIlCxdbpfJ&#10;OMvPw6Lei5F5UrIV38KjcZzVhVHpuPoJWEplF6MINPkh+0mmb5ROh1Mle+WbAdq7qFLJKrKT8DdL&#10;w6MRlMasRtbaBIvm3V4YB2laCedF4bwn3C8R/IJgCMFNxAZiF1mMNFMybQyRKl2/ItXEkEz6Q1Sf&#10;g0Ozko6TWzWd9BpSx3HoppTFxfnB4iKDwWAwVgPoks/6IoPBWMUYGRmprXcMxgpALjHyY3dGo0C2&#10;xKscY0WBflzUrJOxSnH9+vVMwfO8ycnJ2rcNxdWrV9M0vYJk03J7QXUqd6JURr/0H4EdyYCQ2aNw&#10;/i0DA2rrYcxkG7TWJJZrBgdrlIqRkjG0swhTiF8QHIHzBbxvEA6jKiC+gz8laNXPNujfqdCgm2Hd&#10;P63H2hfoWNYndyw/CG0LzK1q96Z2OHXFILRRGY9UVJF5InWQ/Ypoo0qbVyg8K5ULbED99sgMN9w2&#10;lN+VWSdlgkAd2XUkb6Cy0A6h5lMle1HaipKNZAJp5+1S01wcQIn2HUacSDdQj+pGQ18oM5MDSsWk&#10;Ucj/pQ+PwPKRfSkqKnzxijB+ss8RRAAmEe2oLy9ms0lj1I3S76q3v4H/f2A8DedPxGQYJSRPwd4M&#10;7Q/lZfisfK8in4nTKSPfvgw7hrguqLz1LynpmXSESGZPlPJePoVpFMjkfkOQIptA/JgMc1qszEzS&#10;jjSUXSpBI03MB+QoG1ugPQbzFVROoPI1XFoPaSnYDP1+lDuUMU83GFVDzRbCNE26H6BfPbU1nTEb&#10;WFxkMBgMxioBX/IZDMYqxsWLF9mbh7GiQAaZB0pliZGxFOSyIq9vjJUGfm1x1eOySr5448aNBroq&#10;zsTk5GSUZd+gqpKQLZtWMSUufgC/HaXn4ZSlK09yFcko4iEVLnIE8XT+jeAknG3TnMnuFubKxBbo&#10;26FthrEb5YvSm038IBMuymR+a6H9fyhvgeEhuYiwb+GhJtej/D38DGK/lOUa0D9UhxZIuQMwNkEL&#10;IcYRb5ddZND4dildp1ByLuZKj4A4oPShqe+p5mRjfyOxkT0NdxvsjTDpyFMF6iFVbweMF1B5Ee4o&#10;Qg/pUem2eOfRoeGmYt/DVWFvXarYrN5yd2Q/DDKY64j1LH0R1gqxfOrGx2XayCRE9pIMuqtPo7T2&#10;xTV2iSSL7UHpN1Q9iBGEvvIG/hXBI7A6lGR7SManTcrInoVLVR2QC2CNG6WXoX0ZcQXpTlidSnGk&#10;iUlDL4A/Ee1UmTIfgvkYrJvS2RgmMvqyY7HO1tRFVOEuGcLXWAd9DcrrUO5UuvJ0TXGKVH4r9KpI&#10;NE2j+wG6Ta0t6IzZwOIig8FgMFYP+KrPYDBWMUZHR2uLHYOxkjA0NMRP4RmLAHsrMlYs+J1FRgNh&#10;WVYksrfhrl8mGYDYCeMkvBTiPVT7VUDIAzC+Q3hDqgIy51wsskCkgUwcKBlCJDJyYHYGAZVvtujV&#10;QHZD2yGb5t9EoiEpyTRsiYvsGPxemWayVqwX+m4pLopLiPoW3jolLgYC2KU0nsLWFctBJbF8BS+S&#10;AXLdddCJC9K8afffEZCF7FJ9OPV9P/QtMEqIykj2qEx79M2CzIbqtgHGn4jI9mIIAfEr3DrnSzf0&#10;XTA9JL8i6lJ+dYUCdZLq0IXyE6hUAA80Z732GWVaT+rGLpk20qoidZGeRvAsnN0wd8MiU98kNbNy&#10;53KEOKZR3gTzLKIMIkD2GpwOZRXUjcQelE9J52DQ7PtTphQNf0D0E4JzIhoTkY2MlqOPUO1S5elo&#10;vdC2QjOl86J0f7yO+KrSqmNkeXbSJ2BN17ObSmraI3B8ISYmJuiWgB8zzg8WFxkMBoOxqkAXfnah&#10;YDAYqxXDw8O1xY7BWGHIJUa+BDPuCDISAsuKjBWLCxcu8FLGaCDGxsZ8348hXoHXpR67Fx5kt4Dt&#10;KH8OL4E4jkouvSjHI61XuveZj8B8GOZOWNsUt8s0eOYzcBwZlzLeqsRFqna/EtKUaFQ8/gphF8p7&#10;YGhABGEhvY5oAull+K/LOJnm9GpTQzbCdGSsxUCFXiwvKJvdepR/UOLiFmht0kXP7JQaj06HoiMv&#10;Qq1sGXtlL5l/wE+lw1l0BFabdBord0HrRrlP+WwVdpnOjdAvIjZlPFgpwEx9T5/3wvRlEsqEhmAR&#10;ajSZ5T7onkzXl/4M/wt42+oTPulcVP/XZQpM8aYc6AX7oRZIQ/kiXLINHfEG5c5YKLAs7JE+nfYV&#10;hFVkNJHJ9kKkFcQTiM6g+qhyFmz9xCRr70R5BL6B7KAU72/rfJoR78CeRBRIjVBqxhEyGib6l9aW&#10;n+AN3h7ztgPlZ+DeREyGlBerIP0U7jOwE6R/IhxEuXCKJpHadQRukmXXr1+nuwIWF+cHi4sMBoPB&#10;WFXgxwEMBmMVg9Y3Dh7IWMkg++S3fBjzgMxjaGioZi4MxooEP0ZkNBzj4+Oe51WQHYfT3Vp9cUA9&#10;KN8P6xJiD9l+mAXBhgr0KcmQPkyRdtkAfUIqGenzsLtl/EDp7Pgi3Mek/9A/aepWDvugPQxzHIkj&#10;/RQredjPrbA2zEiolrMd5R+El4jsd3gPLdABsQ1annPxPMK/EV2QUWTD3xB9hOqLqDwFm05H3VjY&#10;a4WQxm4zjE/hTioV56qKgvsLwo9hH5VZ6OToF3bJSeP+Jqq0i3I4u02spWPuhaPExXTPojKMklk+&#10;qvIdjiEie+uo282XztUL7QdUHaQPy1imxQKL4ADKfyOIkO1VBy9sXRZSb5MZb4ZJvfQx3CuIIhUv&#10;NIeN9CWZ3bDV+iKNWhdKNAvKSGj2zRz3Hug7YNIa8i6qxGNwXkblaTj71cDRsjOjvLEd1lOovIrK&#10;UVT2wSJrpC+/hltB+g0q97dEX+yG/hrcNE2vXbvGdwV3BIuLDAaDwVhtGBoaql3lGAwGY3WB3X0Y&#10;dwtYYmRMBxnD6OgovxvBWPmg3xG8djGagStXrnieF8vApJWCF11TSSf6WvogZhnEp3BVjrE7Cz8D&#10;8oG+9jM8ATGMsB0aVdtBkkB4yP6Cv7uFIQrr4QC0Tuh/KEHoJVj/I13xpN/bgOqBQuGc1A8bRPm8&#10;8DNkFxBumLvkTHZA+0TmsBSpEJ4QVYgQaQbQN9RFEcQn8DtXhig1K/ugt0nl1XgflREZNlaGIaXK&#10;k31eR3QYVteMylMP36dcHstI7p/RV2RXu2FWlyYuHlS+j9cRb1pISFVVUhtFZCDdUp+z4x25Fdpl&#10;RDqyjVIAW0HjSN3eK51lqZnmkzDeQfUUvN9lnNusivSQci8u7NJUrod2P0rn4JYQ758tcydVOH9Z&#10;gaYDsVsFLqalYy4H6Lx8jyrWLZ2A5fjSl2tR+hvBKPy1s0mSDSfZ/wma4Gl69epVujHg7A/zg8VF&#10;BoPBYKxCDA8P83MBBoOxWsHBURl3CzhWKoMMgJYslhUZdwU4Agqjqcj9F0ORnYLXXbdj1lI4IINV&#10;aokMQpjlESPr9+vqh7YBxk8yB142ibSK7CKSN1H5C0ECcRPhfplar7jXFAdVA/uVEjCTixCf5ueA&#10;0i2+gB8gu4noFKoH4HTK9s53oj6Ut8K4gjgFPpdBa+uVkagnn0PFR/Yrgg3QNkmXMn2XClz5LUJL&#10;ZokTO1XEUTpmjxqIwhFWAqkV3dBomDbD2AnjEKxv4VIHBsBTsvf+qbPK01l+U/om4icEHTM6ivp5&#10;J3QbySSS3Wr0CwXuSOqibTLlXmIg3aWcZXPxiQ7Vo9irdDX6S9Wefnz6TENwVe3YKHFxB+xrSMYR&#10;kQm1YJ4ugjSRqW40EGRd1CFn1XsAf8jAocWSzSCdpRvljTCOwXlfusBGN1WuzUKxBpLs4Tf4VxC2&#10;obQgJ+PFsQP653CTJLly5QrdG/CNwfxgcZHBYDAYqxMcu4DBYKxW0C8cflLPuItA5sov/dxroOEe&#10;HR3lCKiMuwvscs1oNq5evWrbti/SJ2HPVGgazgEZatIUEEMibF+45KOUOfN9uKFMYZg9DqcDxiZY&#10;PyPIIC4g6pf64iyKQr/KStgnA5PqW2DdTnOTTJKnNyR85XQOwNgA4xXYQyqaq4HsfVR7UJ7H80xp&#10;JMZW6Lr03pMud331DQp17GaYVxFqSHfKvf5RUunzh3ATiI9RfQGV52AdhNmBcguGexEkk6C2TFV+&#10;ANr7qCTIxhHvVAoflaGRWoPyMakspleQ7Iepmmn0yg+141Crt8OoIFXi4mLEY9qFOv8U7BTiikge&#10;E5Ue9X0PtGdhfw7vPMIriP5EfEA5lk2dgj40XFzcBuMqIg2x8lwsbl1ppN54ATYA6v/9sFtQ4S61&#10;sFxCSCuDh8xE8hmqTXXxpOlzCq4PcRhmm8yQWizQWHZCPw0vjmO6JaB7A74xmB8sLjIYDAZjdYJf&#10;PWYwGKsYHByVcTeCJcZ7BLRA8QsQjLsOHBCV0RqMj49nWfYqvBY8Ih+AvhW6hSwQ2XF4DyihqFBm&#10;flL5f0N7G1YE8TqcduX72CEzDlYFxC9w25SqN32XXikomt+iMonYlU6T4nZmpsxQGO1SOtz0HZfO&#10;QeUp+D/QDsIdQ5IiOwdvE6xCsekchPEASsdRTZCNIForPdXuXCvaqwP6J6gEyJ6DPX0XatRjsKlz&#10;pvMaglfh9EjHuwY3ubHsh74WxltwqDc0RDuh0YhvxeTXsBzlkbkdZpeSXg7AfAnWHiVAEskMDsJS&#10;bqPJ9sV6ptJe66G/j6ovMiHEYzDp35dhUWWoD+mvl6X0qYLkGalP16ZPM8RFmjWXEdNJH5WjVty6&#10;0kijtgkmjU4McVy9AVAo0EBSb9P03wmjjJD653t4D8ssifJlgqaKi2R1r8u3HLLXUF3X5JWT2tgL&#10;7U+EURSNjo7S7UFt7WbMARYXGQwGg7Fqwfoig8FYraDFjYOjMu5S5I6MHC51NYGGkjAyMsKuioy7&#10;FPyrgdEylEqlisgeEbOktWsG+6A9BWdcJBGy0zJXoqn0rQWcug3GYdgJ8Ca8drUjHbML5R/gZRBH&#10;ZfBPGX00937rgP4srDJCH2IM8ZBkVOAlxLEMKFpVCdWKp1s6B2VCQW0zjG/gVZFdrcP/bBP0c0os&#10;OY1wS33+i10wPocXIHv2dnGRzk67PwLrdbjHYL+Pys8IS0hC4CKS52XaSyldTJVfaaRxXAvtOCoG&#10;0gDCkFFSMxp9wpfw/wflbhifoBIBGUDjSO0i+lLZkvwZ3uDtYUsXxAGYa6C/pYJ8viqzk+qaysL4&#10;BKytUrQ2PkaV6mMifRaVPGYpnavh4iId5yIiAbwGt7sRB2w2yeDPI6YROYHK+uZYV2/Nzdd8W9pG&#10;7CH7DNUupTXSUjbQZJOmledtuDHEK6i0QFx8CPoooiAI8tva2trNmAMsLjIYDQD9FJkCLT0F1DYo&#10;1HZgMBitAs1BflLAYDBWJWhx41sLxt2L/N6YgxDe7ZjSFHk5YtzVGB0drdk0g9FkeJ43hqhDSXSF&#10;h9pNYr9yLfoefgZxBeHDUtxawNP5Nhgvw/QhXoLbeevLXui7YVaQ3kD4POweTK5HuR3aflRuIJ5E&#10;8jSczdA3St3uNm5UyfnKiDWk22A2RAqaldTqAWgfwU2lIGHNH5WUqkG1PY2qj/R9qV6UCgVmsgvG&#10;LzL+anZYiou3bVL6olRbleAqlbYdMN5FtYzEQ3oaAXVLR/P9VhdNVW39CZg/IfoDwXcIPkY1At6F&#10;93/hJjWcWqEh+RDeJ/A+g5/zc1SPw94mG754cbEL2pOoXEEqIE7C/VTGaBVvqxyl1KVE6rcPUAmR&#10;VWqutNTbxgZolxosLhqXEQP4ASGdtLB1BbIT2pfwqcIfNUd7I3vYAet9VG8giSHKyI6hquykWLJJ&#10;pLWFmiaA5+Gsbb64SAZwM4torc7vEGprN2MOsLjIYMwHJQ4ODQ8P029mAv3kaOxL1nSo/Jj58Qn5&#10;GfnHOYPRQNDMqk05BoPBWF2gG4naSsdg3M2gu9/8HptQM27GykY+WOw/zVgd4IjNjJbBNM0I2Xuo&#10;zq91LZSDMhBl7W9hU84BGOtkXMGqg/RPhA/ArFP+oQM+gNIb8CrInoGTJ+HL2QX9BVQ8ZBnEVQQj&#10;CC8jCmTit+wgrPVzCAB0wI0wx0XsINs7Q5ZrCFU/yNYNwvwFXorsOCq5z+VcpFp1ygrrNpLv4N8x&#10;Yu2A8j78G0EF6aH6JNJ1KG9UklUKMYHsUakv5lWVZ1dcWSJWv0y1WPoPyg/A2A/NQXIN8ZeoUJcK&#10;iJ/grZWxSWXc1FuU0mDhIPWTmt+L8jY4tkAkRKCCfCYQZxHkHopTJdugvaH0RR/J23AeUKLj30hM&#10;pFvV0EyVXDS3QR+TYVHxKYK7wnORev5jVAGcao64uAPWTekZKRzE3yF4CNrUewatIRnYW3Bo8Twl&#10;p2ddsYsXTTr4NpgGUsdx8puE2vLNmAMsLjLuaagXpqWvIf2cIIxMkw+X/ddFXoe8Pkp2HKEa5rpj&#10;jlobGAzGnUDzZdlnNIPBYDQJdHtQW+wYjLscdL2me1266eWr9opF/vOElh3+McJYNSBjJquumTiD&#10;0Uxcu3YtjuNf4A809OF4n/TcMrbA3CBT+s0prvTDfAj6JJK/EN9fn28ZlelWf88hKiPdC2u6oxK1&#10;oltmN7S/gTeM6AqiUUS/I3pF+pnNKTINytqaV0XiqAM2XFykA/ZA2wXzGCrXkPjIzsi0i2b/vO2l&#10;vajAb/BjiPfgziPPUP1VJ0j9cghhrqTWOZrUmf1SBHINmY0yeRMuHUedWg4iVbsTeqf8exu7ZD9L&#10;9Yj+9ighrXDYZpPqth+mpmRR6p8YGRnDYZmMsGEilho1fTeMEeoZkR0V7h6Z09F+B46y6tvMiQq3&#10;o/w4KpcQhhDnEZyCq6t0j5vk1qX2Dw3Ew7A1pNTMjbL5re7wRZDM4yTc5omL+2EbSFwpipvU+dRF&#10;hQLNp7kV1hCiQKTvCrep+R3JhGgBsZCappnfJNRWcMYcYHGRcQ+BVgQpIaoULwSp3d1CbUKseNSq&#10;q5C3Ihcd+ec9gzE/+IaAwWCsVtDNAN8GMFYfWGVcUch/euSvOdZGiMFYLSDbrhk6g9Fk3LhxI03T&#10;TxuXxW1Aer9pL6ByEWEZySXER2C1zyEt9MD4UIb9FEdkMMk7V6BPuojpT8MYRZhCfAtfJWu8rczg&#10;rWCVG2FuUZFFB+S/8ymXtGmDdAtLKkj3NUFc7IbxBiqTSCNkFpJjcPrrkHKpGvthxBA6kt2welT5&#10;AemSaE4vRqTGPgHzApLriH1khiy/gOCu/dB7oD0KoySzFQoasm9Q+QLVU6gcQ+UwrMdgPQ57Og/C&#10;egRG/ne3DEg7+R+UmpRXb1aSJTwm4+Jm38DZJavk7JW9KoeyUHJxpM5fD+M4fBq1DOILZWnKrvJc&#10;nrOchU7dK7MwGh/DtZR9usjeQWUecb0eDkoHVhm2dwRxgPQI7K7GNbOppCWlqeIidcJpBAmyN2VU&#10;0jsHDW4GySr2wCwJURXpCzAfaNoUIKvbA50WqFKpRDcJ/CzxjmBxkbGakbskjih/xJrJr2rQz/7p&#10;Do61XmAwGAo0NfgZJYPBWJWg+5zaSsdgrDpMqYx8EW8x8j7Pf1zUBoPBWHUgC69ZPIPRfNy4cSNJ&#10;ki/g5trVEjkgFQXzKVgCIpXhCjMfmYf0HVTblcRSEEW6oP2EyEJWj9dRP/R+aN8q2aaC7GuEdLqG&#10;uHBRrZonLlIbX4ANIAVGEW6F2Vlfnam7tsNwkFZlMjmvDZqKWUodpfdIr8d/Su6AOSHTzmU2Ugvp&#10;u3AW0S0dKFPdziNwkUVq+LJ/iCJFjQLwEF9G9CP812B3KrllcMbBG84+GE+p3IfHYa2RSu3iUyrO&#10;JB2qH6WTqFLbSzLMqdutbLtQbFbSvh1q98dgbZdjvVS1iQb6kPQrzSpIPoDbNaPAimUuLpKNnIDT&#10;DHGxDxpZPpmrifQRuGTADbSB+kkr5z5hmyJzET+HCi1lS9GS5yKtfodgechoxab7BBYX7wgWFxmr&#10;B0MKU2riPf4AgppPnUBdQch7huVGBoNfTGYwGKsVdLmvrXQMxioF3creU28NLheoewn8tiLjXgAZ&#10;+T3+0IDRYlQqlapInoLZN+Nxdv0ckO5cUu95COZZ+FWpOuEqot2wnoF9FXGI9Et422AWJMwuKRYG&#10;FpKBO2kP6hT6l6imEGfg74PVVbfec0c2W1w8BS+D+BPRJuXFWCgwF6lWPdAegXlFJL7AJOJJJDoS&#10;DemvCPfB6bzVAwfguMj+UqFWt8PsXqy8p3zsjEdgvwH3E1S/qtH7Gn6B34icwWl4fyK8iYQGnUZ5&#10;FOEhOcpNd2FUnot2FekXqDyIUmOHjHp+t8pv5yF9DKZKp1csMz+pPJk6WWzh+0WQOvNHBDShXlVJ&#10;OpdFP1scyQ4/hJsgfR2VpYusM0ld0SFD0TomEhqso1KBW57+oUl9REY8jm1pMM5S1tK5SOb0JBwf&#10;2fXr1+lWgcXFO4LFRcbdDZrk9JNg5NbrzDlq1s24hVq/cIoUxj0Pvi1gMBirFXSV5+s7494BWTvd&#10;05LZ1yYAY8mgzsxfSax1MYNxD4BsvjYBGIzmQ9d1IcQJ2B1L8Dbrhd6uxMX7oB+ElUlnNujInlQi&#10;Uze0TTKiY0LfX5LhOulc/+iIXdB+RmDeSVwcUNFQP4AXIfsT8XqU6bANVBHoUNNyLpqNVaq6ob+g&#10;uuVbBNRRdKJCgXlIFetCeZMwjgn3F/i/ovoFvB/hB9KPLX0cxgMw1knPRctC+rs8vkyXuOihpB1p&#10;9z41ap3Q6GjtMpXgfGyT+RfL22QEV+sUqkK6+sUHZA684sEbS6rqFqkHRw7EDhVft1BgKaRufxSG&#10;jZQ6ebfskOXU83phfI4gA07K8V384LaeD6L0CVwfYp+KA1zY2hDSSCl90axKt93kUN2pRhtLGpQ1&#10;KD2PSgTxNrxmiOu9KCvPRcHiYp1gcZFx9yF/mpALijVDZiwQ+eODXGgk1HqWwbgHwG8oMxiM1YpR&#10;Do7KuCeRv2io3O3u9cgl9YM6ikA9lguK/HOAcQ+ClUVGy3D58mXDMDKIswgHpduizCc3PdJmneyD&#10;tgvm9whGEf2A6q8IAVxE1I3S1BN2+jCA0leoesjKyB6XSeO0XCNpg3FReePlJWflgHTg00/AjYHz&#10;srZSyCyUWSIHoe+AMSkdj7LdsBsrLiq5Th9C4ssYns56qf8tTHvoVy6M1GoifeiB+ToqBlIX6Vfw&#10;30H1mOrbz6R/WHHf1lBVTO+A8RoqFaQ64kdhdkyLD0kf8jINcebLSY09A19APAWnscFCyR72wzRV&#10;D++VEWiXU1ykKbYH5k1pP+m7KjcqNbbhU6DhpHoelJo3qOYbFyKoL5S0ktB68gGqEbI/ELfLHiuW&#10;aQE7oD8LK4Z4D04zxEUywodhVZFOTEzQ3QLdJ9eWcsYcYHGRcXeAfvHmgiI/NWgs8scKBOpeflWZ&#10;cY+AHyUwGIzVClrfaisdg3HvQb0yxz8Z5sP02/68u2p9x2DcY+BnhYxWIk+1+Cv8jVIGkFLfIVi7&#10;la/hYH1SSp90XJNeiUPwY4hxxI4gSHXxTXhrbn+83i/FS+MVuDZiDclz0n9RnnePdDkS16W4OPtJ&#10;B2SVyidQDSHOI94Fq68JD+6pybtg6kgdZDvlKRosJlHzt0EbRRAgfU9mZZOKSKFM/aR9qesOwPob&#10;oYU0QVZFlkH8CJdGs7HK6EJJTaPBpZ40kLyDCg16p6xteTO0fVJ9cXYq2WlKXqXxzUXTRXQIHfk3&#10;GS80OwS7/mCz9ZDsYQuMySxZCeIi9UwPzP2waJoEEL8hfh7ufhX8tv5MkC2msk/7JlJaGd5GZXHe&#10;hDQKda5FPTKMrVFBFgPnEG5aWpDnxbEN5WdhR8jeaZq4uE8mmEwnJyf5hqEe/Nf5838zmSuYchrn&#10;P4MJ8g1bRnNQ62L1uEH94CoMBJO5enjhgky+WDN9BoPBWF1QakFx3WMy703SdMi1xtr0uCeR397f&#10;eomw2EVM5j1J+a5hbYYwGM2H67qZEM/BXIvyHuhXEaXIPMRvKPVu/mf6Sg0yX4Z9SqYZCwTEFcRr&#10;YOwS5jPCeVw9B58pJwzCWA/jUVgVIapIH4GxDVpZnld8L/0RZz9jD8yHYflILiJrl+E669UbFkQ6&#10;5iYYQ0hiZB/BXSPr32Bfq16UNkG/KcN4podQWWKUSKpwL/Q2FY/0CdhXEFQR0wielIkY75C9sqmk&#10;cW9DaT8cHTEZBv29hngCqS0zMib0jYf0Q1SpWJ8ypAEY1PNbZChas7Pu1IZUrBvaSVgR4vOIO1Uw&#10;2EKZpZBsdQOMqyJeCeKiotkFcxvMIcQZQN0YCVFC8hOqG6Uj47JX7zbSsNIaMq4MYBQhDc2CxEUq&#10;36HMO0+z2iXD82o9cx+BLOEwTEsGXgYtJhmyK0i2ymo0XuGblVTPLiUufomqj+w5WE0TF60KslKp&#10;RPcM9GuitpQz5gCLi8wVxwsXbgt8ylgWjKooSTQQ6oXm4hgxmXc7ybJZX2QwGKsStLixhMBkzmT+&#10;E2NoaIh+ZeQ/NFbZb4387p2g2jflmFjsByaTucrmPmMlY3x83PO8CCKB+Bpet0pcF0uPqGgCSQXp&#10;MzJs6ZyP8vulk599SUpZCCAsZL8jehhWl0rU1w5tejDMAgegrYf2FBwTiSk1gCACvoK/ee40hz3Q&#10;X4MTAy+hsq6ZIkr+7P4KwhDiW+E+1NAAnkSlieqjCGPp2+T2NuLg1M/U5x1KhtkC7YryCt0jfdqW&#10;U1+klpL97IHxo/CuiaiMxEBqIqXqfY/gBuJYZCWRDCEaAW2NA5HGQlwWyTuoUhfd0edsUJ3iDPwM&#10;YiJLDghpe4UyxB5lPLRpykuyftIpNsK8IsOiZvthNdYSFs3cofYI7K9gjyA0RJoKXEO4XzkcTy+5&#10;jKShGYQ5CpqysJCSGZCJFsrMxX4Z4NTYA/skvD/hX0Z0EdFZBJ/BPwq7bzZ/RDr4PtgaUjKzd+Hu&#10;hfED/BDZeQSbpCJbC7/cJJJh0Cm2qzDFf6iMsOcRbpjt1Yqlk1bIvbAdZJqm0T0D3U7XFnTGHGBx&#10;kblSSNOVfu3TjT79MCbULJSxrMjHIn9IwY8nmKuMZNU1Q2cwGIzVBbpwF1Y8JpM5gxIzFcfaLFrx&#10;mLpFJ1ATVEPyNhWayWQybyPN99osYjCajLGxMd/3XSHeR7WEZATxD6imEN8h6IO+F2YZ8U0km9RT&#10;/sLT7ZzdKP+ovBXLSJ+Fsw32xgX6jfXAeBMOHQHA74geVIExC2Wm2APtGJwMeBt+IdRqY6l8AbVt&#10;MC8hFEJ8j2Cw7gix9ZAO/hJcHyJA9jqchoiLUxyA3onyo7AciAsy4aXWcM/LhVLpK9oWGNth7IC9&#10;AxZ9JjuhHn4X7u8IhhAOIT4L/2NUP0T1OuII4iLiPdIe5hvofqVcOkivIdwCc70SeAr6X58K8/sp&#10;/DdRyUd2+tacygG3+GXOQVlPiyaCh+wx6WbaeK1ocaSKUcdS/2yEuU3oZ0SYQFxGrPp2RVSSeptG&#10;+WtUImTDclUp1yl8Uv17oL+NiqaCqZal8Jx56g0GMgwP6XmEu2BOn5L0uQPlz+EbSA7K9xuk/toP&#10;8zNUaZZdRbQTVu+0UzSWNIWpae+hQqYbIqOp/ROCzcrPtRmKJvXPThg2UsMw6LaBbrJrazpjDrC4&#10;yFx+0v09/TyumSRjZYMGqzB8TObdy+HhYV58GAzGqgStb4UVj8lkLoQyNQNhREG+bTcHalNuyagd&#10;bjbkdaBJTfWRKiIriEzmYkkziOZUbdYxGM3EpUuXXFfqW4/DWIfyCMIMIoX4E36HEgDo7/OwqcDf&#10;8JVgU3zATexFOQ94+LiMY7lIPYOOPITAQvakDOM530F6YDwDg+r5E6r3z+0T2Sj2QNsB0xTS026/&#10;Ui8KBRZNOvInws8EHKQHYC9Ijq2Ta6B/Co8G9IRKdljYukJIXdoG7V/Q/kfxX9DXoLQG2n0o/QAp&#10;lV1FRJ2jFJrZqRLsmS6ySSQ/wPsU7nHYe6SMJD3GqEAfNCpA1kW9nQFfwOu8PbRpfvy9MskofWkO&#10;SFOXpB3JMgdVJffDMpD6SA9Lycqa2nflkBrbhvJZRInAxyJsnoq2CN6H8kfwaSUpZdl21duFAgVS&#10;W/pgfo4qGUAJ8cuwNsMk7of5KMzn4FSQkmG/gyqNUT5e6i9NK/1n+NeRDKhxzI/WCe1TeajsusrS&#10;SoUbrvb1Qtslfb5TWglDZH8ieBz2AygVijWQZLS7YVlILctSNw/na8s6Yw6wuMhcLtIvdhn7lG/u&#10;70bcerrBjzaYdzf5+QKDwVjFUCJEcd1jMpmLpYRyEKyB7oXpfphuim+xiFwUnI7ahiLk7grymNOQ&#10;n7NQDSaTuXjSNKxdIxmMJsNxnADZCVTa5ON+cx/ML+C+D3cDyn23nst3QT+rHBNfkrJf7gkkXZFy&#10;0r8boF9H5CnvxkUrWP3QNqgK5JEe5yGddCP0CzKAavY+KlS9O+6yFA5KXyjtlMqd9hhs+rdQYNHs&#10;gfWpFBfFOOINSk0pFFgiqapdMF4VlUCIiyIpbF357FVC0RlUY2Qvws7lKNX//1D5kmqbYf4IL5FJ&#10;HIWHLJFp9mAgfRUVJS5Kf9Ov4KcQQ1l8RSSRwDY4a6R2KE/UI0Up8yd4PtIAqY50CPHvCM7C+xH+&#10;k7CpwKDMZFlxkVaRHZRWusxuoHOxV7owaiMqHO4mJa8WCiwX+2tJMWVi1z8QDcKcq27U1TTuNGSf&#10;w/WQ/g5/q8xfqJM9UOtovtN8bIf2O0Ia0Hfh0eg/DOtp2I/Dehj2Npi/wL+JRM2pmgasRMcynZ3M&#10;46oM2uzQcRo4l6lpe2FfVu9Y/IXgsGpdO8oNn9TTSSvhTlgmUtu21c0Di4t3AIuLzFaTfjfTPb18&#10;C5ef6d/NyEeQhpIGtDDETOZdRDLgmk0zGAzG6gJdowsrHpPJZDKZ9yyH+c1mRqtw8+bNNE1PI1Ku&#10;WlK2GZDCoXQqmv5MvAfafhiZyCYQPyHlQ61TpVFUNO6TESl1E/EfCAaW5n5H+yop6M6P46kOu6Df&#10;ROIj+wjueugP1hdocXHshXEcTgDxtIqoWdi6aPbA+kSlCfwZAZ2i4TpEN7TDMG2RCIGTwm2qBNsk&#10;dqP8EmwBoSEdQTyM8AKC87cxvIhYR5pAjMM/DGcn7Ffh/IKwIpJApJcRXpLhNJMI4ibi7dBPZwF1&#10;yGfwnoZFJveg8vY7o+JYfoPqW6j8An8ccQnxJLIYmYaMxv1/wziNgAaLTjrYfH/ZpbALxouwQ4jn&#10;1NsAha3LSOq0HuifC+mMeBohzdlZ9UX6cgv084hoRM7CG1RvMBTmHR3neVhkGBU5QKmNzEVWkR9S&#10;QyrE2WUVCni6eyKNNa0b76FCE5l22Q+zo0GJSNV7GOUriMg8/oavsoSShRSLNZzUn9tgUHsdx1H3&#10;Dywu3gEsLjJbxAsXZHAhvptfraCfaur96uK4M5krn/wKM4PBWK1gfZHJZDKZTCK/UMhoGcbHx8Mw&#10;dJHtkU42xcfWt1Nfj9JzMKvIqlLCiS8juIyIeBHRBcQTyFKIZ+Csb6bCV2A39B0wbqjQiJcQH0O1&#10;oIk2kH0wj6OSqzX9jWtjt8y5WPGRXUOy5fYonUvngDy+cVqJl6dlFNDc569YbIWzE/r7qAoIBzIs&#10;rYWUPlSmkf61kWpIvoCfy960Vw+0B2BsgfULAtrqICsjPYXqZukAV34DDn0TKqO9huAF2B+rU/yF&#10;sEfFAX4Q5QeVDEb/HoRNB7eR/ST8RICmwG5oNHDTK7nS2APzZbhkrs/Dbp+xddlJY/qj8iL9CWH+&#10;PsH0rTQLBmGcR0gD9D3CQfXew/QCU6SZeFYGUk5p+vyA6sdwPkflBwS/wf8ZwZPSu7S4C7EX2oeo&#10;0sFp1donfVKX6r9ItaUm/AqPJtpVZLl7ZaFMk5iLixOIXddVtxAsLt4BLC4ym02pKfKz+3sEuSOj&#10;CuJUMAMmc+WSLJbfe2AwGKsVrC8ymUwm8x4n/ULlu31GCzA2NlYqlcIoKiF5DFYHytP9e+ZiF7Sn&#10;YX8L/zz8ywiHEP2F8DyiIQRl5Sr0qFQyWipfUZV2waAqWUhCZMfg9DTnsX6TxMVcNfkeXirEX0hU&#10;nM/bCtTJPqknSfep6TIJHZy+/wNxjOxZmfutMU5aLeZmmFcQm4gfhbUV5jYZfNI8APMRWDnp392w&#10;tkDvvhXjNCeZdLfsAX2XytK3CSZZS64kEZ+E8yqcj+FdRRxBxBCTSPfCmq4aKt3L6ITxGIxxJADI&#10;yD+E1zXtLCuT1Mx3pWgtnobVufLCt9IMGpBpEUOaUMdQpR7uhN6pJFsawXaUX4anYjW7KhTqnJOC&#10;RoeGcjvMjUpObpOO1Dp9oIPTuNOHWZe1fmkq5jHYDtJJxIfloNMpFt9L/TCekm7N2QSSh2GT1RUK&#10;NI/UAzQpriP0PE/dRbC4eAewuMhsIvPAI3wff08hH3H1KJMlRuZdQ1qsahbMYDAYqw4cWoDJZDKZ&#10;9zL5XWdGC3D9+vU4joUQN5Ecgtm9EMedPvlcnsprm+RjfW1APr7XOlF+HU4EvAFr/Yxdms1+lYDt&#10;YRgusi/gNsmlrEni4qBSJtpQ+lS4GfCpVGfrlQA7pXOe/gCMf6HUj/KLsHfdLi7SwbtgnIAnID5H&#10;5YE5QlCuZNLIvgEnRPq2zJAn40zmzqmKNfHv1ufZzZi+vFXmnwL0gbqCSMekA/4GMl68CadtDjmK&#10;zH4bzPfhviZHn45TLLDS2KNShAZIV6a4qCxT3yzjecZXEX2A6nMwD8LaA30TzM3QS9IbNdkOs2fG&#10;vgXSoXIzoDGlz4r5h/lMXVVAex22j8xCekjOu8VP6l6Uv1H+wW/CpVlJBy8UaB6pmVuU8n1LXPy7&#10;tsoz5gCLi8yG8/zQ0AV+Us8g5I6MrDIy7wryaxAMBmO1gt/4YTKZTOY9S340wWgBrly5Escyiulx&#10;eFtUbrPC0+qFchDGWpTfhpsie1WGRS0WaAF7oO2siYt+88TFY7fERZVfrVhgKcw12gnEhkhUqrY7&#10;DAoV6Ib+DKyPUPkE7udwLyMAMIKo63Z9sRfaFthXEKUQvyHcrsZrauvK530ofaeiTe6SKnhTRrYT&#10;pQ/hxiLbM280ywEpdGm9d0kH9sB8HZUE4gO4D8whuy4v+6G3Q7+GNJKJEjOaWSngygDLSRn0ETQd&#10;lGrYlEEn0jj2wXgTVVfG1E33wWxflC5IleyHdhNxFWIDrBabB43sRuiX4BPyl3RrCz1jDrC4yGwg&#10;zw8Pywio/IyeMYXci1FlZOTHmswVTbpp4LWLwWCsVih9sbjuMZlMJpO5usmpFhmtgW3bAdIjcNap&#10;5/uFR9ULYr8SY3phHIZpItURb1GBKAvFWsAe6blo+RAfw1uKBDUgvdm0PujUtAK7oR+FHSKjv83w&#10;/xuE+RP8VIgnpfdnWXXsP8yr1Hfr8wC0r1GtIqUmu8r1agzROQRUvSdgd97u+9gDYxfMn+HHEG9I&#10;ZXTF6UyzUmk2xv/GxPfwPGS75NAUyzSE1Ntn4DtSl5UGUNh6l5K6bgvMq4gNJI83Iq1gw9kpw9Xq&#10;LtJf4T8C8w1Uv4B3GuGfCK8jvYHoLbjUisJejSUNdwe052CbSCwkz8NZhHjcBY3mrCfzeooNSu0r&#10;FGgq89MNIyAMDbG4eGewuMhsDDkCKmN+kG2QkbDnBHMlk99rZjAYqxjqKlxc95hMJpPJXK28cOH8&#10;CAdEZbQE1WpVR7pJ5SSb/pB6oRyAsQHGx6heR5JC+Ehfhrs415+lswfaAZgBcHJpYVF7YbwI+2cE&#10;5xD8JTNK/sNzCK/ItI7pEVgN91wkUn8eQSVC9hWcQZQ3o7xFOh1O0dgohYTyEzDPQI5gBkGV3Amb&#10;uF2pvPTBRfoV/PtuFxdpRLrkwR3a5TSqHXeDfrZeBX0lA2tD+Td4k8g2KW21UKwhvB/GRURlpMvi&#10;dNs89sB4FmaIzEbyhDTaFTTug2r9OQ2fqvcqzA6UO2E+gPL90NtUPcna8yi40/dqBqkmHbWpJ2j6&#10;HIa10PioZKi0aIRy93hjy0PmUv3pjBcQhWE4PDxEtxO1hZ4xB1hcZC6J+f06a4qM+kEGo/zKWWVk&#10;rkTyAwgGg7FaQXdrKlZ5cd1jMplMJnP1kZVFRstw6dIlJS5m26Rv0+LFhkGZL838C2EImbjxMqI3&#10;4PXfHpCzlWyIuNgN8zTcCJmBVJE+FJj8KSOLmo3VDwag90DfCfMoKhWRJchMJHQu+jtFDdENJBNI&#10;YiGobuOIT8OnmnTVnEclt8K8hOgywi7ondOcL/tUZsH9MCKk5xCurTun47IwN6HjsP+ET02mbqcR&#10;+RzVdpU6cXrJhpBOdx9KJWRXEdEpClvvapJd0bg/A0tHcgPxZpVjslBmuUgGfwJuAvF7FtC/0x1G&#10;c4/VZvssTiednRaNF2Fbauo9gYpy9CwWm4u072NK108EDsNqcSeTAdNKTvOaMDIiX89l1WN+sLjI&#10;XCTzxIo8wRiLAJkN/dLjR5zMFcgLFy7UzJTBYDBWHej6yy/3MJlMJvNeID+pYLQMubioIV26uPiE&#10;ep5+FkG3ehC/jMoicYniYj/M9dBfUsriWURKVzA3wypwo2yj2dhm0tF6ob0Dx0DqIksFPKTfo/oV&#10;3K9RvUXvB4Q/I/gJ1Y+Evw027dWHcmEEqRM+VFkhzyN8AuYeOHtgEffBOAj9MLSr8CeQ9MCk9k7f&#10;cUVxANoRWFWkKcRlxNQVb6CyoWlqE3XaJmjU87/C62yOZ+QykuykB+VnUbGRjiLua61oNw9pkp6C&#10;R0P8hszSWl7GpSOn6ij9aVQtZCUlxNbv6En7Uq+WkQD4CtUWZ+Wkc/XA+A1BFEWjozK3CN9RzA8W&#10;F5kLJmcmYzQQLDEyVxo5OCqDwVjFUPpicd1jMplMJnM1ke/nGa1ELi5OIt0Ccyl+YIPQ98PUpS9d&#10;uk0+W19mVaZH5lw0AogTqHTVLXMOKq++AWj7oL8Pt4q0jGSbal2hZPM4AH07TANppHxAryD5CxF1&#10;6f+gfB+0nP9G6V/yG43+rkGZKlw4SM7cAesLRHSoDCISIlJuf5mQoG+E4klUOmVOR1m+cISVwAFY&#10;b8NJVPrM9arV62WTi8UaxfUovQRbAG/D65uxdXVQWYVLQ/8mqj0zti4LaYrtg6Mh9ZC9KLOEynDK&#10;rdTkZmUPyhcR2si2LjBqdBeMvxFQD08g2byQ9w+oJE3DJc5EOvvPCOM4pl/PdFPBgRDmB4uLzAVw&#10;aOgCzyhGw3HLi5F9KZgrhOf5/QkGg7GKwckXmUwmk7mKOTTEL0MzWoqxsbEwDC8h7Vvao/xclvsY&#10;lQTiK3htyy0u9kLbDN1Geh7RHth1ZmvrhHEYzjCiGIiQXUf8Eizlglks2QzSEHRK5Ux7GJaD7DSC&#10;QVgPQd8guUjPwn6pLxrPwvoS/o/wTsMn/ij8r4R3CtXPUb2CiIbsGsIPUF2ZjnoDsN5CJYZ4EZW1&#10;zXeHXYPSJ8qMj8JdreJirwq6ayG+iGiztLFigdaThpVq9TTcCcQVpJ+guhl2z3Lri33QLiGsIN6x&#10;wBSVVO0n4ZSR+sheglN/WtNuOdnl7m0zHJHrZwc0muxKXLxI9xX8xtL8YHGRWReHhoboBp3v0RnN&#10;A1kXP+5krhDmK17NNBkMBmN1gdY3DhvAZDKZzFVKfk2Q0WrYti2EeF3F7is8oV4oe6DthukjuYCw&#10;bbnT+A3KJ+zmp/ACCBvp66i0zyhTYCfKD8PUEAvAQvYynD4ltjVbzcrZB2Mz9GekEOiehBsgexuV&#10;9cqbkLgUiYX2VQfR8uNM/7dfhgDVj8G9iiSEeBbWHXup9RyA9YYSF19DpX6RZtF8ENrXqMbInpcG&#10;UNy6OkgmvR76p3CqEM/IhIIrQlQmy6QZtxPWOYQRsr8Q0oxozeybi7QqXkTkQexYoOeiaovxKGwT&#10;2QX4bfW93NAGYzdKw4iHER6B3S4zpy7mrYJ2lL+FH8fxpUuX6NaCxcX5weIi8w7kROiMVoJ+Cl4g&#10;m5thh0xmi8nrHoPBWN3gqy2TyWQyVx1ZWWS0FJcvX7ZtO1aOhh2NUBd6oR+EJSB+RrB+xtblYLkT&#10;k8/DKSHxZARId57In33Qt8iwrnGE7AcEu2uBGVskbNDZB1AaQZgBmUAG4SE7KMMbtqICa2C8BCuF&#10;OA33fpQKW5eFSgGV6QD7pbxkkomSob7QEnFxHfT34GYiOyF85TnXIhtoMTthHoJF1v4OqipusOzz&#10;aVw2VY/mAo3yF6imQpwSbgtGfB7m4mIksAPmIpTmf0H7CF4C8TTMTtWxhQJTzK39ZXgVxGTqLrIY&#10;2TDCw3DI/mlT/mZAYa+5SOf6CmGSJLTI090Fi4vzg8VF5py8cOECzR++O2e0GGRyKlAqP/RkLi/5&#10;2QSDwVjN4Ld5mEwmk7nKSL8i+Qae0TKMjY1VKhUhxOfw+lGu/7H1XKQj9EH/AYGP7DkZz3BFSDID&#10;yhloC7Tz8Koy1qKbu+sVihHpyw/hZxA/wV+PUndrfbl6oe2BniIbQfihcE/BO4IK9WdrBJ4eKYE4&#10;1PbTqD64MpzYyCZfgv05/M9R+RmBh+wS4j6lshRKNpzU7Rtg3ERkI3sWlTaU5hKk72r2QetEWUP2&#10;Dfy1KPfAvEUZnpT+ds0rhjWP1Ntt0F6DE0N8iur6ZTXIXpijSu3buShxsQfGPlgaUg3R3jkCq9Ic&#10;z98hoMaSnXtIPoL7OOzv4ZpIAoghxG/A3QS9U3pPFneflZ3yaH6SJFeuXKG7CxYX5weLi8zZmcuK&#10;fGvOWC6Q7dGPw/MSReNkMltDvoFgMBirG+o6W1z6mEwmk8m8G8l5DRitxNWrV4MgiEV6QiYjLA80&#10;4vH9gMziZphIryAYkMdcKXrMoPJ+2wzzAvwY2Vfw1kq5qNjkbTDGlIpwBE6LlUViL7SnoEVIj8F6&#10;ECXlsdeiRI/Ebhg/wQNwCpUHV8DAdUF/CnaELIMgCogbiLdI585iySaRrPcwLBupi2wv7GWP8dsM&#10;DkL/b5SvIRlD9CEqX6Ca80tUvpGarvsUzPblEPao85+G7SLVke6TYufyiovaqIyTLGhxW1yMXJpc&#10;b8GlI/yA4CFlw/dD/x9oxH9B/7fybtwJfQxeCmECT8HtkZ2g0al3wfxRBnYGrUsmkmNyREr/UT6O&#10;hbMU2AntY1STJBkbk+Ii3WDUln7GbGBxkVngeb4pZ6woDA8PS8+KoqEyma0gB0dlMBirG6wvMplM&#10;JnMVkB/8MVqJiYmJNE01JK/BXtugGJjqYbc2rDKlvQGrIUFWG8s+mVywdE7EPrIf4Q3CLMif+1S2&#10;xTKSzS1xjyuwF9pRONR7x+C0WNEZhL5WahuZD7Ffpt8rFmg9e1D+GtUUYhjRl/COwd0qu6hYrKns&#10;gfY6nFCkEyI9qHzOlsWNr6n8b2iXEGIOVJDulcE8W2qNfSjvgn4TsY30aVgqXutyqt1kBmSEAti1&#10;KM9F4oA0XV1HMi4FcnOvcL4S/l8IfkdwBv5P8H+EbyKlDh9BuEcunv/sSwvRWmgHYZ6BZyJJIMYQ&#10;nkJlL+ytsGhSbIWuKJ2zFeVnYj+0k3Bpnb969SrdY1y4cKG2+jNmA4uLzH9Id+T8JJ2xAjE6Ojo8&#10;PMxejMzWk+4h+GULBoOxusH6IpPJZDLvag4N8R07o3W4ceNGkiSjiA807sE9HWSdzJHmCuB7BF0r&#10;VYbpVc5An8GLkP0ET3kR/dN86hAT6Z8IlyVbJFXsNdhhy8XFfmjdMgxm2UF8EdGDMwosC8miLiH0&#10;kG2B3g2to+5okA0k2UYPtONwy0gcZK8gWAmya2P5v1EaR2ojuYBwCL5iMIzoLwSXEWUQvyJaL6Nx&#10;tsggc537LAIH6VNyIiy/A3SfEhcB7JECc3FrnaQOHIXvyqDHUUWIqkivIFQCahZCpBDqjQd/i5qM&#10;hX2JaoZqD8M8rXyvaVwqctSImfqbWsgs+Tc1kRiKOmI6XZqm4+O5uHi+dgFgzAYWF5k5z+dxUGt2&#10;wWCsMJBxjoyMcHYoZuvJr1wwGIxVj6GhocLSx2QymUzm3UK+XWe0DJcvX46i6CbiHmgNTKg2CH0N&#10;jN/hZcBrqKxB6X6U+1ZkJEmlpZX/QKR8BCvTVZOHlbj4O6pt08q3jL3Q3kKlivQxmDQ0ha1NYh56&#10;8TgcHVmC7C24/TALZZaJ5nXEVSQbZILMZZOXyLC7YB6AaSO9jID+XTXOi9SWddAeheEj+wJ+O7Q+&#10;FfYzZzfMbbAmkQiIj+Hug0YFGhI8eX4OqHSPE4h/R9TTqoSj85MmyC1xUTogFrbOyj7o1F20jKxT&#10;pA//hnYRvgAyIX6H+4gsM/kQ9E3Qt0DbD+Og9BCVO87aZGV4+v9g8gNUEogY4meEP8Aj/ohgJn9A&#10;cBohTeo0Ta9fv0a3GRcunGfFZB6wuHivk2YI5xVj3EVQEiO7MDJbSb6NYDAYqxy0yvHrO0wmk8m8&#10;C3melUVGy5DnWXSQHUWlt9E6wXqU6bAeMuIIoi/gP6yexS+jMjQX+2TkQPOGSCyRKCWv5r75MEwT&#10;2a8I2mfs0gLSiDwFx4f4RnnI9TU5GuSgirjYAe1zeAmEjewcwl1KxiiUXBZSb5zLpOfirhnRa1tM&#10;6qgNMMcRW0h3KPWrUOAuJc2Cp2BbENcR7YM5tSDkOhZ96Ib+BtwIAkAV+BJhX/ObT7XqhzaJ9DeE&#10;9KGwdVlIPXNehUWtR1wckNq8fhDW66i8h8pHqH6IyvvwPoUbQBjq1YHcDXdAirUy/DKRWq1kxeLR&#10;prNPjdG4kjn/kEuESQPUMwdpUzeMv+BHUUQ/lOlmg8XF+fFff//9F/NepYwfQvfiNEMYjLsIZLRD&#10;Q0NkwDNMmslsCvPgqAwGg7GKQddW+ebOjAWQyWQymcyVSbpq5eGXGIwW4OLFi5ZleSJ+RSXVa7gD&#10;Fh2wB+ZrcP9EaKvAfTbST+BuVmpBofCysw/GHmGWRfIb/DYVepH65EVUQogP4Lc4yVxOqkMftG8R&#10;+hDnEG5T4UB7pAJRLNkQdkE7AJOaXEZyE/FuGfLRbNK5FsQB6VOrbYQ+LKIA2f7bQ9e2nmTYW2FM&#10;ymSc6bblVjobRerkA7AmkFWFeAJOz2yNImOgSXEc1WuIU+AKUvqm2e8KUPe2ozyO+DriDStFXDTO&#10;IRAQe2HNLy5S/7TD+ApeRQU7jaU3sEiQxRC0HqYQH8GlOV7Yq07SarAbegWJpybF/McZhL4BxmX4&#10;BPn7WN5y8P3GfGBx8R4l34gz7nbkLowFw2Yym0ReMBkMxqqH0hf5xR0mk8lk3h0cGhqqXcAYjObj&#10;4sWLYRh+D+/fKDdcWcw5CL1NpsfTtsN8BoaeRQnEKMIe3OxZKcE2/2EvjAuILiPuh051fgD6KCIb&#10;2QapZi2PqqF0Nf07+NRvHtKz8J6FMyjjVTay93IZ+GPpZpqkUvPIvkB13crQzAaU7vs6XE0JM7/C&#10;o9o2yVzrJFn1DjJmJNcQboKZe/Xd7eyCdgqVDOJNVB6c09qlC+Na6eDoBMh+gb++yd60Oe/D5FkE&#10;VSSbV0BXU3s7YfyJUEDshtkz78rQK03FcmVCxPh7BO/Ape7N+TLsh5VtL1q/71Y5F30k5+HR8M2v&#10;8g5A3ymDPCeO40zdcvAjwXnA4uI9yL8vXGCHRcZqQO7CyE9CmS0gOy8yGIx7AfSrqbD6MZlMJpO5&#10;AsnKIqPFyMXFz1G9T+b6Kj6MbiD7lW7XDW2L1MmCCOJvEQyq592FksvLQejDCC/L9JP6I7CGEAQQ&#10;78DtWiZlMWc/9I0w34T/FwINcQgxhOiAit1aKLkI0sFpaNqhv60yt/0J/x3puZi9AKdbJshsVsMH&#10;6hYIyXhOwhUQ44jfQkUlXCyWaTHJTnZB15GMI92o/i0UuBvZAe0X+BWkfSiTSRS25qQJ2wNtFywq&#10;mcl8nE5bS9q+FuVP4IYi2yKWv6v7oT0pc0/GAjgiXTznyyNLvXoAFpX8DV6ffCdgOuWSuGhlkUgr&#10;AK0DtJyeRmX9nV6AoMKvwAmRXbt2bequg8XFecDi4r3FXFZkZZGxmpBLjAVTZzIbTr6ZYDAY9wJY&#10;X2QymUzmCie/9sdoPXJx8Ut4zRYXpzgAvQvlvxFlAk/L7GIrU1wM9qhMZgLipMwqZy6vnxyRKqAE&#10;WvMhmO+gYiG1kT4Ku2sJfmN9Mikm7W7sgX0CdgVJGekmeTTzIsIJGYW13NnoAaLakgF0oExD3wZ9&#10;DUo9M8oU2IfyBJIJZBtlD8gKFwq0nqtVXPwNgYlkHUpzdXIv9Dfhke2FEH/A72tahN4C19fERbES&#10;xEXqnAMwXkUlgriEaNvco0+23Q39G/gpxIeo0IwrFFgiO2E8AzuD+BLVB2ZsLbAD1jmEQRhOd2UZ&#10;HuZXmuYEi4v3EPnlPsYqhnoYyi6MzKbyb34zg8Fg3Aug304zFkAmk8lkMlcEz58/z/fkjNaj9eIi&#10;sVPqE76A+BjVlabKUH1yz8W34CTI/pQ+neW+lVTJAWhrob8A20GqId0Pp3fhzoXUTNrrCKxLCA0k&#10;LgQNRxXJE1KtLPWi/BocF9l1hFtgdake6FfxMAvHmeKAyvc2AGMnrIdhbpX/GrTXTM/UPimOVicQ&#10;20jLiK8ieFfYu4TVr3LX5e5cRKreACwq3w9tH8wKxAlUltd/dDqpK1aZuDgIYw2MYUSTiB6Yuzn9&#10;qgxZyyk5HKVuJRK3oPlUt+9RrSJdCWFRiWSK1EsfoppCfIYKrWmFTqD+JBt+Fsa4iDOBEhKaSo31&#10;uKXJRbZ3WTqbxk/C7MBEocB0UoWfgOOL9ObNm9PvPYaGOAbknGBx8Z7ghQt8/81Y/SAjv3DhQsH4&#10;mcwGku4natbGYDAYqxd8PWUymUzmyuT58/y2H2N5kIuLX0hxcb7Ifo1lJ7QX4AiIr+AvVyLDuTio&#10;xMVLCD6VbknpU7A7Vp5uRJXsgfa80hfPIuxaeD7IPujbYJSRpjIVXKojG0Gg4qD+/+z953cUR7cG&#10;jp5/73653+5a99Nd53fOec95HQjK0WQMmGQbgw3GOeKcc8Q2TmCDMkFEITTTcWY6h3rurhohi1ZA&#10;YUaasJ/1oCWmazrs2lXdqqf33tP76ZRZUt0Q4iLCIzAehb5TFqGk496zH2If9FZVsPMVWH/Cn0JS&#10;QnID0U9wj0stirb+IzH2qLy4JmIDyQD8a4joEhIBXcS/wn8e9gnYL8N5HQWy/zn4gwiHZLPQgzgG&#10;WwVu3nP09SJ1wYy4uGVN1LWqkrqvE+YLKLoi/VU4bQu7Uzf07+DQ4DWQXkDwOorbZVhhbqE0qpXi&#10;g8iTq5cQb62ZGaNXGi0/jMBB8rScKO45MRpBL6HoIAIwhehRJe+RnWe3WSVpWL2mamT+DG9m5M7L&#10;Pnm25jAi3/cvXbonnU85E+T0/YBxL1hcbHxevHiRBwCjSUCuTuAQRmaVyMsZDAajSUBzHeuLTCaT&#10;yawxDnOdAsZc3Lp1y7Isx3Fs29Z1fWpqanJycmJigj6/cePGdKNV48qVK1EUfYniWkYudtwVF0/X&#10;nrjYBW0UgYX0HNwiki4ZsVdbZ1hmP/T/g/ET3AKSXUrDyzRYnN3QD8L0kE4i3gmrXdbYkxLgjEhG&#10;/dIG7W1ZhTH1kbpIDcQ/wtuF4qZZzTqhbUDuORSvIwqROkIMwvsD7oQKbguQkjGfkQXz9P9E/l/Q&#10;/l+Y/ADFVKTPi0I7ch3I74T2AZyL8FOkofoK/YwgEgjMwgX4LfK4/1zC+nJGXLyG4JH6Fxd7YOyG&#10;aSNxRXJSWDNi8Fz2SJnZHEdY7hfqqTuIP0axH1ZnNY1AE9Q5RJ4Q/UJb94qbM6R+fxK2ieSO1Jg1&#10;GkQzm8hQ47Ioo/CBF2HRTFJxJ6Fu+laFgL9wv/Kr1L8voZgIkc/nM08gnDVhEbC42MgcGeGHb0Yz&#10;gpdEmdUjBy8yGIzmAf0RlZkDmUwmk8lcJ/LiBmMeTE1NxYmM7rqNOIfYRFpSAo8vpZc0ThPP8/L5&#10;/I1ZuK5w9erVK1euTO9lUdBXaA+0nyLS47Db56xHV48z4uJP8GtNXKRz+w5uAhECGqL/m9OgUuyb&#10;5soFs4eQ+wJuLNK9wu5Zpm7RDf1x2B7SIYSPQNsGbSd0+knnQ2c1c0otyJ9E4SyCKwjvIPYgTCQf&#10;orhFZUmlL56ANYyQPFND/ANKB2FvgPaA3I95DKVfhGeKJAAmkIwjJF5CWAAKiA/cjUHslUeR1f5O&#10;wv4c7ldwP0LxTRRekCw+B/sZ2NcRXRJhu5CpVmtEX5wRF28goFNaRI2rC5I/HFL+QPPMMygufjld&#10;MLtlxUHrsur6ssp4E+ETKjI107hS3IjcVygK4Cz8/UotqxFP6ITxEQqJSH+EQ2YsK4it0F5DwUdC&#10;ljmvPGT2VypF6qZ3pU3El/AWFxcfgXVeRHEc080h8xDCkQaLgMXFRuXw2NgY+z2jmUFDQC6KZocG&#10;k7la8tTKYDCaBDTdsb7IZDKZzFogK4uMucjn83Ecjwh/L4wtsoid8SSs51B8CcXXUXgLxQ/gDCNw&#10;0ySahVDB87xSqWQYxs2bN6d3NwdXr16lBvQVT6RXEb+DQk92Jbq6rGVxsRf6Fuh/wgVgIdqhYhnp&#10;c1UCMNt4XvareL4WVXQws6nMPuidSsMr1+rbjHznnDZLYVlcFELsFfZyyy52Q98H3UNaQDqG8DLC&#10;q/JncBbe87KAXL7vrvhHl9+rREcyBXngKPwA6aU0+BClvxF4MqVq/DWcx2RLmTS1LK70Sr1Qp6OQ&#10;634FZwD+uDxETKRfvoBHjl3ef5m0/w5pFhn7RT/pBOjrxFZo/43ce7ADkZ4SxR6YZNiZc1tHKnFR&#10;o2u3kByA3SrLUtaWJy+L1F/kt8MIY4iv4bbf71rIe6kNdeJLsIfhRUgFQP7QWh2RlVyrBfmz5O2Q&#10;Aa05xC/BpYGTabYu7FFuPybCEtJnIeNxyTj04VUEag6JD8Farva/RNKoeRSmhtCWeVmtRaaR3TAn&#10;ReQ4TuYJRJHFxQXB4mJjklOhMhg0BGgg0A0gMzqYzFVyZGRk2skYDAaj0aHupNlpkMlkMpnMteTY&#10;2Nj0bYnBULh+/XqhUEjT9LLw+0S+F2a/CoXpgdajgnXK0otSX7SjsH+AexrOj4q/wP9L6jeR/H4q&#10;6F+xWMzlcpqmmaaZz+fHx8fpEFevXnVdl7aOwN0Pk/bTrRapM4vRVaUSF20B8aPwa02S6ZdCS57M&#10;cg5ujNSBoE/+E1oXtI3y531krRYY/wttL/TnZYFA42FZZS1r201ScjMuwJtAMALvA5lSUt+0fDus&#10;RlxslyUV7UjFwpYAE2le1kFMqVM8pG+h9PDdGKyyBxL7lBE2IPc1vEjIliHE7yhthUYdSlvL7WdY&#10;/taMx84m7Wdepbb8lTJnPuyFthXGFGI64jVEL8PcgMk1lsPnks5wNzRNnRWZ7iM45CezT7u+SCff&#10;I6NR89cQRhAvonBf6U5drxTdO6F/oMT4CYRbYFY8ZynNTsRz8MnUtxGehG1LUTyh6au1BmYP6vRO&#10;+RaIrCQ6BVcZRHtHlaUkm3wMZ5OUG6viGGT/Nmgvy7KL+BtuG6xMgxnug24jpntB5iGkTNZZFgKL&#10;i41GLjHKYGRAf4tmhgmTuUryq9MMBqN5QA+WnAmAyWQymetFzsnEmI3bt2+XSqUoTTTEv8Ddifsn&#10;uuyRVfGMu5QxXpuRb4G+C9ZxWL/Av41Yh9wh/eKLhPZvmmYQhiaSz+B1LhxaV212QT8GK0RyFeFe&#10;pWpkGtQCyT6nYCcQN+FfkMaMRuA/I2unyTC+mWb9KkFot/zEfAz2uygOwiuqdIi3EH4Nd5/cJE1N&#10;36Ir7Yd5CgUbqYn4DiIDiYDIIfoMpZ13m83sfHE+jPxncNNZ4iKdDB2iTDqr2SyLeWVBiM7zGdh0&#10;RZMIdslsqOYW5U69yD0BaxRBAPGhjGels73niOU9dMN4FvbHcKgTW+/uuaokm5yQhqUTjiOIYUSP&#10;rbkiPpd0Ai/DpJO5gziF+ARFsnOmTX2xV8VJTyK5iZhccYmXQ9/qgjmGuIj0MKz75edcHmnn5J80&#10;AFPAkaGB9gboT8CkIWNBHJXzZPYr60Ka0z4QpVCkNHvvgD6BkFziBiK1aYUGoeE8m5mtZdLMQ2N/&#10;ApGGZAfMed/VoBN4SRQCIa5evZp5DimTlwEXAouLjURZhIAfuxmMDGhQ0NDgxG7MCpKLOTMYjKYC&#10;xy8ymUwmc104NsYvTzMkxsfHp6amCoVCHMdCiDEEe2B2Spknu0C8RPYrra5DZurTtsM8iMI+Gf5o&#10;fAHHFakr4jNwn4DdqQSnzHfXjP1Kjfscro90FOFWFcqWabPupF7YAsOGSGRoWkp2m0JcQPwZSvQ5&#10;GZAuoUOlDN0P832UhhGZSCKIGGJEyorOLRFGAjYSusZTKD6i6hdeRuQjGYN/EMZ2aIdhfoKSjpi+&#10;lZMBcDbtcIm93w7tVZQC4EUUyuJiD7SXYH8jE+cWnoZNHf0kzKdhHFYhTbTbduTfQNGQ1RPTIuJn&#10;ZSk7+XlZfeyDTvvcAfMm4jwicsW54iKRmtG1qySo2rwNKs6ywxC3wfwCPvXID/DWXVyka29Bfj+s&#10;39UpfVT/4iKxB+aAVJexVwlXma0LcQMMVfwPn6LQIj0k22BlpDFIPnwZcaIqO/4It0vtnEbfc7Bc&#10;pLcQ0xRHH2a+uPYkZ9gKfQh+iHQSUSqjbP3D0obZaMLyvDHD3jnB0OTY9DlN43SlM8oiuRYNt04V&#10;9t0Fs0z6vRX5/0JuGL6OdCFxcRP0T4UTpcno6GjmUaRM+nz6hsS4FywuNghHuLIog3E/jI6yvsis&#10;GPmtJQaD0VRgfZHJZDKZa0zOhsoo49q1a57nJRAlqT8FLlJVoEtvQ76/EipF391kqv1KcTwA81GV&#10;B1UVxss2XntugvEVnBjp9yh0LByas17sg/4jghTiIoLtsjJi7iCKk0johOmT/TLaz3wehb/hBAA1&#10;C5HeQfgD7ANS6jNalWj3HMyrUqpJqZddqVMmgRTGnD4lEtAld8l4U532/wVK5AYJ0p9lMbkcfXfx&#10;PqLv0hluhZlX5/Mgph5USkwodyIFUTqlGQqISYSPwfw3tPNwTSTvwjgk9YmsFEH77IU+LmNe4z3q&#10;KJkG68seaA8jZyK9hPCRdT03skwnNHKAEiIyr450m9JoM83qjv0wB9KAPObgfO6xEKnlbug6QlOq&#10;klaLzCFMQ0CfV+taIjtgPAXLFokgAFeQqLlr2sJt0E7CoJH1N/y2+w2WtWGnigl2VDbUO0jJGchD&#10;Zjco+8w2WC+g8DZKp1BSyZPLE/I/ntMlXwgo/IDSefgDcBVL5xB8j+BdlI4L+6CcZMzHYR6BfRTm&#10;IRRpwF5DqAbvP4ebIc20X0KKiwtV1+ICSQuBxcVGIL/Nx2AsBTRMVIrU+e8TTOayyK90MBiMZgOn&#10;GWcymUzmmnF0lDOFMC5fuXIll8uFUZRD/D5K+1UMyjEZUpZMId6vIlcqu1yu9EWtVypSK1/uryx7&#10;oB+CRZc8IpfF78k1Wgt8HKaJeBzxFhkzJ4VAOuGdML6GoyOxkU6oOEUHuIaIPjyJ4lYpFko7lyO3&#10;+lQgUafa1acoXUTwE7ynZKBVtuIg7bkN2gFZiDEIpb7o96iwrdltZpNOphfaozD3yXSUQSxrH7q/&#10;w7uJKJT5OUtvwP0GpR8Vf4BLxy0huYX4BAoWop/h/B+m6KAZH6NPWqBRG0dqNi55Sy1oNrPZrbTP&#10;EtJhWd4vu3UtST17GFYOUQIxBn+PcpJMm3qkFBcRCOCAzAC8jCHZDoM8jaxBNhlF8CeiT+A8pkZE&#10;puVSSL28BblbIkqSJE3TW4gOokhDaaYBjaCNMMnJPSRKJl//2YNOqR36szCnZHSyoCGfcQkyxT5Y&#10;NAwTQL0EIF9KuAhvRuancd2G/FvqPQMoRDIZbOIiDeQbAxJxioJ8DSWhUeDJzxPaiQPxHXw6emZi&#10;KXOzilyP0nSRvHfTdybGvWBxse7J0TMMxrJAf6OyvsisCPllagaD0VS4+45OdjJkMplMJrOyHB3l&#10;96cZEoVCIU3Tqwj3q0SUSsWhX4wjshpfUkRyAsWeGhPbKk66wGdg0/V+idLmGotc7IHxiiq4+Cbs&#10;TbNOjHqqDcYx2AHSEPgN/nEUW5DvVLrXQpfQq3SFTim0zB9aVKbag3FWKTQX4B2RwiRRRjdmSJ9/&#10;IDVOWeUuRCpUsBQhBcak6iYP1K3kSSId+iEY76lz9pDStw7Aniv50Fd2SBGiYCI2ERxSYmqmzfqS&#10;znknzLPwYoiPUZxXR1kbUid2YmpYZb/8G/4jytqZNnXKfphDCBJgvyovmtm6CMkmO2ANwi+7IiGC&#10;0BA9hSLNbJnG9yXZ8w8EqRA0TxaQPiV1+qw3dsB8GRa59HMoLKLEryVpBuhWuY51Kfulp1DYMGsT&#10;XcIZlQv6MzgvwT6F4t8q7PUO4pdgbVDK4m6VirlswD9kdGPhOAonYVH7d1H8GKXPYX8Fp8wv4RFp&#10;LByH3Q9roRGxAflv4UbJgpGLxOk7E+NesLhY32RlkcFYAegvVS7ByKwIeRJmMBjNBtYXmUwmk1lV&#10;jo5y5jHG5Vu3boVh6CE9DbdbBSzOXgVuUVX0fKkAJUdgdcgl6X+2Nhh7YJxAoYDkLyRkit7akAfK&#10;pHP7SJYzTA4qnSOzaRdMS9ZfTHbL3I/52VtXyS4VwngGvq/SmRpIhhGchncazh/wzt3leXgu4huI&#10;L8NPgQkEj8E6JGlvValNM7sl0lV8BucGwudlxc1/yrz1q/Sq5Icvo6DLwMf0GsKjKKxAEKoeaRSQ&#10;h5yAnZNiqqDL36pOO9NszdiC/AsoCIhxxD3Qll6bsGZJxuxREmk79AH4AdJ9Us/LNlucKsOn9gEK&#10;lxDcQDSBkNzYQvQY7KUL1dTXndBfFoVyNtRiGh9BoXU+5b4V2ltKMj8Gq0bExTLbkH8StinLmuJZ&#10;WO1K4yfj0NjMI6G5nRxmg2SOzPUT3BLSCOmA8B8T8n0Luuo7iI6jsBnaJpUAltgCfSPyG+SLAtoD&#10;mCqTfic+LMevjJvMnMYMH4D+O/VpEGSeSWaTFwDnBYuL9Up+lY/BWA1o+CxUpJfJXDo5KzWDwWhC&#10;sL7IZDKZzCqRs6EyyqlQoyjSRPwmSiqQJbsK3CfX9/VTcEqIbyPaoxam566qNwx7of8CP4b4HN46&#10;akVzeVdcxAFVFG32JjrPbTBuIywhOQar4r1DNumD8QKcn+BdhD+JSENMzCG+g6jMSSR/wN8F46AM&#10;/UxDlRmyTUo7UiKa95Ron32yTiRd2j0epaJmtS9RLCK9geh1lHbBrLU4vA4ZeekWEZPNP4RL17Jc&#10;3auy7IB2CAYN0ssIM+8H1Bf7VTzoJpWUeB+MN6SM7VlI7iB5ROr92fb3JbkfdQ151CNK/aXOSiG+&#10;gdszS89ehHQyG6AdgXlHxEKAzuQkrFZ1npmWxM3QaZBGENS+psRFYjuM51HQkPhIhhB8AfcYzB/g&#10;hBC/wOmUVXVlMxp9NB6fgk0fWiKyRTKcBom0WImuehG9cFn8F6b+gu+6buaxZDZZXJwXLC7WJVlZ&#10;ZDBWDxpEvDzKXCW58iKDwWhC0LzHL+gwmUwmswrkR+tmx/Xr113XTdP0EoJ+6J0LS4YqcMd8GQVP&#10;VS/bo4rMZdo0DLulHTQN4iaiR+dsXUfeFReTA3MyXvYp+eQyEgfpMzIbYeV7h3yA2AOzFfmNKl9u&#10;m4xbkmFMdyljXulMepH/C54AvkRpbqbTDNVus9JjH7Rf4MRIBxDRf+liy0ef3WYd2SsvNv8xij6E&#10;gHgXRbrMdT89OoGN0vJSBzoh5ed6HaEtyB2C+SWcy/AdVUM0QnoT4THYHTBXZuey/xDJaZ+ElQLf&#10;ws8o9POSfG8fjO9lfVCZLBTA61LnlrmCMy3LpIHwucqRe6pm0qLOkM6ZLnk/jL/hFQDykwAp/RyR&#10;0rjMgz2rpRySbcjvgDEIPxGgaeftZeakXZz/h/w5+J7nzXky+Yf0J/D0vYoxCywu1h2HucoXg1FB&#10;XLx4UWZIzQ40JnOp5McLBoPRnOAXdJhMJpNZQY6McMxiU2MmYNEWybcq6KptCavGLdDelvlRxSii&#10;XaqOV18jSoxd0J6B7SL+C37/0mKb1oZlcTFE8oQMispafjPyZxF4SE9UIXJxWSTHeAFWgvQW4pV5&#10;yGPQp1QGy1bkak2h6Ya+FdYPCITMrhm/ikIb8pUK51ol6TSOyzcA0jNw6zF4sV86ufY1HFdpiiaS&#10;iwjeRuEwLNraLgfjSi6KdkuWUQF5UjP7GMVIlh4s3ld/pZ59BkUNsY8kj3gUwYsoKQU923KGm2SJ&#10;UD8B6CpWEGS5BqTz3whtD4yXYZ2G+z6Kj0i5dH7DdiJPdhtH5CN9A4UKxuY+CONXuIunReUHlXnB&#10;4mI9cWRk+OLFi+zHDEZlQWOKSzAyV0POjcBgMJoTHL/IZDKZzIqQ04E0Oa5evWrbdpTGw8I/Iswe&#10;WcZswUCc2exV0Y0fwHUgrorgmKyTt6Qv1hd3w7iO0EVyFFZNhX+VxcUY4vicupjEFuS/gefXgLjY&#10;B30LjBuIHCR0qisolLgD+mWERcQvyMp2Ru3oi10q8OuCig7MIzqmylvWjsTeB+MICiWk5+C316G4&#10;SDPMNhgO0gDpNygehr0FOtm8U0WLrmyqITuQC9F4oeFzHNawrLko93/kfqNbHTd3HRE1fhuFx9SH&#10;9JXFheQZcfE0vNoUF4k0P3TJyVxKud3KtpkGM1RSun4NkY30EKzZ0Y2r5IPI/ww3DMPM88ls8rPK&#10;vPiPoaFBZl1weHhaWWQwGBWHil8cyQw6JnOJLNeGYTAYjGZDOfo/MyUymUwmk7ksDqt39aZvLYzm&#10;w/j4uO/7QoiziNSy8vLUwX4VsPgx3FAIG/FjqoZZpk1ds0+qR6aG2EPyLkoLBfSsC3tgfKjExZOq&#10;4F9mazv0d2RcoziBYu+6njZ5VKcMXiwIiJ/hPbD8k+mBeRTFAEmI9Dd4/ci3zmmz9lRalK6pVKh0&#10;Yoegd9RY8dE+GE9Ni4thPYqLdP5d0N9XXa8h2QqT/rsaC/fDPA7rJ7h/wLmCKEVaTm36K1xy0bJU&#10;Rob6fzDVgvy9X5R65BcoUfu/4HWpjqYP7ztbboLxGbxEHsKnyaSm3CNDdTmLzf9kgYeR/0VqpYJm&#10;nvaK6ugPIvcz3CiKMo8os8mPK/OCxcX64EzMIoPBqB5GR1lfZK6QY2Nj027EYDAYTQa+ezKZTCZz&#10;xeS1jmbG+Pi4TIUaR1MiOSUKXYsGrCzCPuibkP8EBZUor1RTsX0VYTfM51C6idiBeE2W01tTkaZf&#10;6bXzrviXxcUE4jm57p/N19oD7QByFpJbCHfIBvl1FDZ6pPCmX0FgI96jFKNMg8XZB43O/1GYZxG4&#10;SDXEb6K4vkoe9Ugb9DdQBJAi/Q7eptrz/BlxcQRRp/KlTIMZ9qoinTQDEKmz1EsG8zRW3iiH/JpZ&#10;ng63CVPvoRAiffne4EI6yS3Q98voTOsZWPvUJzNb52ULtHGE1GXkQpMIbyG+AI9mLRrU5T13Q3sT&#10;9jj8L+DsmHU4Oo3HUbSRTCDeBbN3yemRydVfgEVOex3hIyutEFkLpB5/BTZZzEP6M9x2aYRsm9Vw&#10;KeIikZf+5oLFxTrg6OgoP20zGGsAGmhjY6OZAchkLoXl3OsMBoPRnGB9kclkMpkrIAcBNDOuX7/u&#10;OE6aphcRHpaZKu+T3G9xbkbuOMwQ6fsorLH2tgbsV8FMW2HdQpxHuA2FVa6q98p1+SUJYx0qAHGL&#10;lCjMuR20uLhI7ET+ZZSKSHKIH1X5JDMN1pIt0N9GkZzkS1XcbgXqVJeStV6AM4nUkUq207r8nVSK&#10;yiv0z+EAuIlgZ03G7NIpPQ6zgIR84DgKm6RqOLeNjEjbAetxKdHZT8I+AHO7+nC2y9GuWpFvQ74T&#10;Whd0GhEtyHfcG95XJdLhnlaVI2l66blrZHKGJ2EMwM9LuUv4Ur3zyckXn8fakT+HIAW+g7sD2k7Y&#10;5USg5b7rhkZ7yCGiPo2QXkC4XVYflF+kAfgZHBprb6BEZlyWRrgN+m2EdP5Pwpo5//oiTR1HYOmI&#10;I4iP4DxSaWWRuERxcXR0dPoexrgLFhdrnWNj7LUMxpqC/r6lv3IzI5HJvC95ZYTBYDQzWF9kMplM&#10;5rJIf3NN30IYzYfbt28LIYpIP4PTrkLcMuu8y2Ur8idgh0g/kIF92a2NwT6Y76AUIX0Phc0rjZmj&#10;b3Uo2aZTCTML7YQ+74a2GblDsD6HN47kLRmod48gR793SbmukAq8KGjrP1+fzS6YH8CPkV5RgVOr&#10;kZBXz+0wcrJaW7hdClcrNGCLDGE0TESxVFWLqoLjOgg2dCa9yA+qYpzPoVA7ZSBns18F851WuXMt&#10;JKdQbLlXY6ar6IH+GkoWUsxCDoJci5yK9kBt6Cc57XFY36L0B6IzCL6D+y5KB2A+hKlu1WxmnxVn&#10;q6wtWqCh97ySpekTuoQd0GgG84UYF9FX8Oh8aP55B87i6l03zJfgBEgLSJ6A1XJvr21A7gOlFg/B&#10;/w0eNbuFeLuqQdsLYwLhbYSqpuY/X1kKyTfeRDER4nwa0KCmYVtVc1WDdAnkJB7Sb+HS7FcNHX2J&#10;4mK57CJjNlhcrGmysshgrAvGxsZYX2Qul1x5kcFgNDm4ejGTyWQyl0iOWWxaXLlyRdf1OImvIjgG&#10;q6MSa8T9Mj9k/m04HtJXUZidt7CRSJe5D3YOyXUEW+4mUVwW+6D1QDsF+wbiG4jeVhlW55UZeqDv&#10;hXEeXgExAB9wkbyJQuvd9r1K8jkCewy+J7BbSLll9h5m2Ae9E/oXShj4G0GfinfMtFkzktH+RBgg&#10;PQF7NfpEC/Lvo0T7MZAelxrYGgl7ZHy6BBo1nVJsMz6BE8oakD5ZuBpyS0XYK9XE3DsoGIgFxHkE&#10;T8iBP62Ok0M+DbuEhIx5HfEYomH4lxD4EPTJdyhtg7FDqsLWp3AdpIlAqooUlmEhOQePukA5ZPbQ&#10;FSGNhT6Y1xFaMruvXh53ZO0z8Oly3kWxFXqbDNCUqUc/R0llf83uZIbk//TdH+UFkvPEL6A0O0Cz&#10;BcbLMv+quAh/A4wv4dAhXoBNh/gDPu3/JWW6mb0tkUqHNn6CS3sYhU/2717p2wnrRfLw12TwaPIK&#10;ShuqE666RHGR34uaCxYXa5ZDnMaXwVhHqPjF4TkDk8lcjDxvMxiMZgbdOjl+kclkMpn3JSuLTYur&#10;V6+6rhuK9AycbqmOrCQ15VzSTrqh/ySVsOQQrIqny6sR9qt4qY9QSCB+gtu5zMSA1LgH+W+F44nU&#10;R1pSiRyfXkCrIJMOIkwhQlBneU/B1FRaxddgK1lL3wb9nPAdkUZS3ApaFq2n2A+tFfp3MiVpfBZu&#10;D7T16qN26F8joHN+VfrJyn2vT4q72ico+YhNRCdRIAusZodLYR+MrdC+gXcO/q/wf4FfRJxD2isz&#10;Z9a0UNQn5TdZmPAOYnIqE/Ez0mIyhHE3rMuIXUQvwuqE1Sbzncp3BZ6HPYk4htBEclvEOpJQiIsi&#10;elU4p1D4AKWP4HyA4nml8LlIT8PvhrmQwr1i0qB7CPoxWDQQbiPeIeNW9Q3IfQonkheSqozB8gIf&#10;R6GA9Bqiw2qcZvYzm9S4Ffm3VLpgGoOfSGVUKyvuSnrXJpDESI/AJCPQ1X2E0imYkUh/Ff6KBw7t&#10;mc7zHanxyxDSj6UIukaKeEVIZ/sCDAfJ7/A6Vfh1psHquURxkTh9P2PcBYuLtUlWFhmM9Qfri8zl&#10;cmRkhBdKGAxGk4PjF5lMJpO5COkvrOkbBqP5YJpmJMS38LqlvDRPib4VUElu+iMwbyDRkexSa/eZ&#10;Ng3DHpWJ9Cy8COI3+HSl9MlSBFpqtgvWGLwUKCB9BtZXcFKIC/C65uiC7dA/VZUUAfwCvw3aA5h6&#10;GZaNiI77F9xTKHwPJ4YYhv8ySks8h0eQ/0vmRxV06FbkOlUQHrFXdeIiwV4VZLtUZ4t0Dm+huEot&#10;sE9my8y9iKKGREi5198ur6KKvldObknHKgftUQdZSF+Ugly2ZQ2SLNOO/B6Yf8mkoKII8Sf8YUS+&#10;LFiYfojiRuRmAviI5HWPwv4F4U3Ek4ivI/4exUegb1bchDyRvtIB/XlYeYRklgvwd0qxfGoRX6JD&#10;KK+b9r3ZR5xL2k8PjMOwfoNbtvlVhK+j8D4KQSLt/zGcjarHqeVWGL+qeMQSxMsokKct7gwt0E9K&#10;PTKJkND+e2QhSRkWTHPjr2ps/ongSRWrFwkEQuQQ71HjPbOfpZPOh6z6FEwyqQ/xiXCpR6rqsRUk&#10;dcQ+mBOIyDJjCE7K4pEmGZk6MdNyxVy6uMhlFzNgcbHmSI/arCwyGDWCixcvjoywvshcBllcZDAY&#10;DPqLKzM3MplMJpNJHB4e5qflpsXU1FSYJN/LkDsZRZdZ2F0Z++SuzBPCvpgGEcQPUiqrs3R/y2UP&#10;9K3QTitt7w94vXJ5PdtmLjuR/0qlWMwhfkpWessfhl0SqS0Lv9mblOrWLqULrVfJkEVRzoYqDsLs&#10;VPakA70EYxzhLUQ3kRSQ0K42Tis0SzI47WErzCFEDpLzCN5D4RkUD8DcKUvKyX7MtK8GO2VW2EIi&#10;xIfCqUigYRd0siR1hIfkSxlTVcVosA5ob6hOLMnkluHXcI6odKCZZrVM6mhymAEEdBUO0quI/kbw&#10;PIrzinzUQUpL07fB7Fd1B+d6mhILtSeVYJZCXEP0rEw0Kr+baUksf/1JWMdRPIbCE8rlFhk+m6B/&#10;jiK5elGGJPqm1EFjV8mHOSS/wCWXnjlQv1LvXoFNY+o0PJVAeJ5zmCG1p5nwAOwbIhJCXET4KOx2&#10;9eEPcOla7iDepnKBXoBPM9t+WKuvlajES30ntBGVzfigDESum/hFcoCjsMlQEUDD7TLCb+DS6KtU&#10;iteli4sjI1wR6R6wuFhbHB7mmEUGo7ag9EUOwmAulfwSE4PBYPCtk8lkMpnzkbOhNi8mJiaSNDkP&#10;b9PdJf6KsB3as7ADkZZE+jVKXTJTaMV2XrNUAYvmr/BTiEEEKitmtk2G/cjfQJhAvCcT0mq0hy4Y&#10;P4mSkDXwvFNwP0bxLZiHYT+A/KsoCCHD436Dv+lubBP97IL2MLRN0DdC/xlODmErzL4lixO0h25V&#10;LHAUUQLEMueqTM2qIb4Ad+cSrmL1pBN4CaVU4BPhVcRV6KLImP+L/DUENxA/VE3364G2F5qP5BLC&#10;B6FtRr5HyW+d0Ih0aXUhNJIDfASXHM9E9DmcfyFPZ76IZqZEO8nM5zOkLqB90s9boI6VTvUNAton&#10;MdPyEei/SRk4pTbEAClZcj+0eUM/yRvJnjkkYwgfg7VJGt94BtbTKD2OwlbYLXIc3eP8NB0dhe4i&#10;fh8ujRE6pdlb52UfjG3CGBcRnfkE4tdg74J2RomLY3D7VbdSR7erIMtFjLAsks98Apdmg+Ow6Jwz&#10;W2uWZM9e6fa5j+FoCGmCokugCeRVKZHmlmLtxbl0cZHLLmbA4mINcWSEX+JjMGoRvEjKXBZ5Jmcw&#10;GAwCxy8ymUwmc4Ycs9jMuH79ehAEOcR7ZWmxSgaodckYPjeCeFPlJ+ypprRTU+yROTm17+AGSpPY&#10;f7/6i9tg3kFMjY/DLou7nbLcnXFZ5qWUWkv5Z4g0j6SENAWuIHpkPr2qX+a31H6FW0R6AIXOOQ0W&#10;J/XRFhgHob8I+3O45+DekVqj7MFNcxpXnHT0YzBTiK+x8vJ1GdJ+NiB3SWbvjB6as7WyJMv/JFPL&#10;pqPw3oGzG+YrME/D+17+t/iEUk9rXF9X+S1t6vRY5Xf9TQqBsl8yzZbLThUCO6YKhSbAZQTPwSEH&#10;non264F2AmZAvp2m5G8uhFAnYCF9GyUyWka664B2ACaNhfdQekCmWtXpk3aZilP6f/d8mlwb8p/C&#10;oXFxWH09s3Uhdqnh+Rt8R4qj8AGa0IpInlK2yjSuCMnan8GpO3GxzD5pW2MndOqd12CbiFWIp7l6&#10;5XXp4iKRA8Nmg8XFWuEIV+piMGoYNDx5kZS5RHLwIoPBYJTBt04mk8lkEllZbGZcuXLFcRxXpC+j&#10;UKn8dTPsgv6mLOGWTIr4RWG2NHpO1NlUGSa171UQ2N8IHllUtd0C8zaiAOJpWDORo73QH4V1EoXn&#10;UXgW1osonIFzR6Ytja8iegr2QpJPlwquKiE9JBWX5Rm8X6lx1HF08rT/bhhHUDCR/AC3bdVZH+9L&#10;uuQDMIUQvwp/3lScy2Wnqh76LkoO0kEZmFtdqYb6bgesAfgG4gjpFXh0XCgkEPThp3A3IV+RS6se&#10;qRf2wPgEpSnEdNrU9eXUu6sk+dU+GOekPCfhyahc/wkUH5IFGrX/gv6lHCwy5I2O+AyKv6EUKOu5&#10;oNmpRF49e2/tMJ6SYiQ+QLF1Cd1KF7UV+UnEVxC23K+aY4b0XeKzsH+FfxnBn/BOyNFXLV8ip/1R&#10;lXU8imLHnK21T5olaOogn6HJh/rURULdt3Q1dyEuS1zkRb/ZYHGxJsh1FhmM2gf9Pczxi8ylkTM+&#10;MRgMhgS/msNkMplMVhabHKVSyZfKotNWBeWvH1qrzIxaLAoRifSkii7KtGlg9kLfDtNRcYcvotCO&#10;fPnzzTAegP4w8jPBeVug31Di4rFZ4iKxX0UiznCzzHpqHJSxQaZKVjl/f21A7jxcA0mH2kNm6xJ5&#10;96BGH6xriGlv21XRx0yzypKufRsMT8QXZFrU1R6rSxrWGJNJLFNNVq8k21bd/chi/0auG/mCir0j&#10;phAFGcsYTSCm//4Av+2uJ9QsqetbZbRZga4iFelHwiZjZtosl2SZbmgPybC8oqdUQ7KGj/hHuKdQ&#10;eEsG74oAyXFoG1Sy3wdhvCr1RdnsJiJy+Nnd1yKrM5qRwHuwliIu0tdPIwiRvoXiChL80vnQcKaR&#10;S2e16e54zLSpFA/AsJS3dN4v4rmWSfZph/Y0CtR936NEfZppsFw+KLM9u2EYZp5h5uXoKJdd/Acs&#10;Lq4/ORsqg1EvUIukrC8y78/R0VGe2BkMBqOMsbGxIYnsVMlkMpnMhienaGpyTE1NJRBfwNmMXGYl&#10;t4JsgX4SloaogPQ4CpkIpMZmB/QP4QI4DechFRG4H8YFeLcQjMJ9DnZZI9x6V1ycHbk4L/umo/Hm&#10;fi6zzu6CfhTWd/ACJMMINlaiW7thnhe+EOIgigvFSlaQ7dAMJFcQ9q7iWOV8la+jpCEtIPkOzjaV&#10;rXHFUuuySL1MHVFUWT1vIN4pM4KSGaXccgGhgPgAJTpDRVkSMvP12mEL8o8LsySQQ9RWuWHbDuMY&#10;Cj/CJRclt3eQRlJWFHnEZJnNs1Qocoa3UbSRkCnPqTKcZMPHYByH+YYonhORL9JXRPG+4bn0rUfl&#10;FJRMItqqappmGtQI6cTIOJcQmYgPLSd3a22SBsIeaDbCM/AeXHXC7Qdh/EYzWxBkHmPm5fAwRxT8&#10;AxYX15msLDIY9QWlL3IQBvM+5Be0GQwGYzZYX2QymcwmJCuLTY5yqcU7SLcpkSOzkltB9ssoKO11&#10;2ClwBm5TBS+SYffBogv/Gf7/G3c2Q78oAvqvLSu34RaiHTCpDdnkqiqv+LgSGDI7WQp7YXyA0gTi&#10;oqzIKG4iOAZr9cF/xA7oH6jwo1eluFjdvuuXYZ35SYS3Ea5YAVIyntQhPAjaz3My368MXFsbZZFI&#10;vXwSdgIYSE/I6pu6irqT9QX3wJyCV0TyCzyy6uPVzK65SvZCb4H2DbwY+B5OBYdtOYSxV4bl6Tul&#10;Umi/iOILKJI1aBNNF7NbdkF7BoVbiBMhLiEaRjCF2EFC//VE/BeC7UvIcUrGPwTLRnIBXi3PP+Qn&#10;B6AHEOS99Htma92R5h8aC6PwcggeRWGVlv8faH/Bcxwn8ySzAFlc/AcsLq4nWVlkMOoUrC8y70tO&#10;ds1gMBizQQ+9mXmSyWQymQ1Mfhhm2LYdQzwLcw3KenVKWUUvIB1A0LvqEJY6Yi+M7TBtJBMIX4P5&#10;I1wPKf13G6zX4EQQX8P9bxhPwzYQF5BsXWYoW7+K5XoI+S9Qor35srJg8K5MwTpVKXGC+u5pFFKk&#10;v8CrdrHADuivwBYQlxCuTAtU1stdgp9AXEDQh3zXGoo01BdtMN5GsYTUkcqimalW2AltL8ySIIBQ&#10;RHoUpdqUkTphnFJ9cQXRFumW1Rq2NCGU4zgXSlrbA5PGxQA8shh16xjib+GfhLUTdtvSwhDJbw/A&#10;spAMIVh9ftfqkWx+DAb5xvfw6jch6my2yABiN5RhqWKX7OgV6os0G/wPNJoWLMvKPMwsxLExLrs4&#10;DRYX140c18Jg1C9o8HJ+VObiHB4emnYXBoPBYCiMjY3R3JiZLZlMJpPZeOQaAYzJyckgTb+C14Kp&#10;zDJuNdgNfa/U2NJz8LtUDFmvkhOIjbGGvghbZfiXEyMVgJDhVsn3KHWqsLA/4TpIbiL2kJpIXlPZ&#10;MjNfX5wqr6b2FZxAZuCUZQXpcLTnTLPVkE7pUZhFxGMIt1RTBuuA9pQSWU2ET6OwMiGzV3qaHgGT&#10;iPqQJ2vMjoSrNruQfxW2i/QyoqOwO+eTvjphvigKF0UwKUsw4hOUNtVSCUY1NnXq9MMwNSR5hPuk&#10;RLrO0X7k0kdgpsBv8Npk5VGNvIXOM9NsIdJF7ZYxozHZXEU6rvPlLESaJ2kIJKk43SjiIpF86Ws4&#10;AuK8fGPg/mGm85LuGttg5ZFMTU1lnmcW4sgIl12cBouL60NyQX6Pj8Goayh9keMXmYuRPGTaXRgM&#10;BoOhbp2EYSkwZidMJpPJZDYKZa4wwvTUz2hKXL9+PY7jG4i23a/CX6XYLbODmkWIX+A+BL0Txi5Y&#10;e2EQt8rKama1Q+LWi93Q9kG/jiiFKMA/JewTotAvdRGtB/oO6GSQPKJvYR+SaTPNZYXrdUnJRPsb&#10;fox0FNF2WO0qkDHTbJWkHbZAu4JwCvFjsDNbK0UVT2beQpggfh5WG/LLMsUM6Wy7YXyr4jhH4D8G&#10;Q+1qLZycfJgOlJMKVrhDRWHOe1y6LiUJG48LLRb4EMWH7oqLHdA2Ik8nPNN47Ukn9hysn+BOIIqQ&#10;vgybTmllfVFBbob+MUo+0pdWlEi2bPPz8OiKvkNpg4zrrUV9kebJJ2DSSf4CZ21m5jWgknJpAgli&#10;Wd+3+C9MrUA3bYP2NOwoTW/cuDHnqWZ+cjjBDFhcXAdyNlQGozFAA5njF5mLkIs8MxgMxrxgfZHJ&#10;ZDIblEP8FjXj5s2bnuf5In1exs9l13CrxG4p+eQmEF6B/wTsXxDYMmxLpoa8jegF2F1yDbpBFtNn&#10;2K/K7F1FECD9Ff4hmG3QZgeB0SX3qJ/UjEw08/lSSBZ7FOYEfNr5OZW4srtqolSLlOscD+JJFKoh&#10;1PXKsCTzCoIQ4n0UHlh1NG07jK/guTIDbfwyCmTzNZDHumEclYVFxe8y9292a4Z90HbIMM10CH4r&#10;7A3QWmE8gcLbqvpgz5qc8FySEz6NogVBV6Eh/RLuRuQybdaANCL6pn9KdkMj376E0ERyANbKPLAH&#10;+kFod5AkEGfgkkvUYGigEhetSOA3mdG3ceZDGho7oU8iCZGeku9ALM+9qcc3Q3sPhTAMr1y5POfB&#10;ZkHycl8ZLC6uNTkbKoPRSKDhPDLC+iJzQfLyCoPBYMwF3z2ZTCaz8cjv1TGuXLliGEYYRZOIX4XT&#10;udIMdSvjZmjvougiLSGNIG4gPg/vPPwpJD6SH1Hqr6XkkBVhN/RnYSdIf4fXIcWSbIMyVyCWlBNX&#10;jojARfIOinSgpaeIXAG7YT4JIwSoB6uRIbMP2hl4Qqo+XkVK4pUj1Z6DQ25mIjmsZN1Mm4qzU6Z/&#10;DOgqXkdpKd1BvfY1nBBiQqZRDa8itJGmEAHEm3Do/DPtV8/71k2kzn0WJo1QD+lhFCrSF8tiL7Q2&#10;5Lcgvw/mXpi7YG1XIvppuDRpfA+XzLJiebsL2qPQB+ElEH/C2y4Dhas4albAGXHxbwS1GVu5YpJr&#10;HYJxFYEH8YGc7bMNFiGNJpoiLsF3XXdsbBkJ6jgzahksLq4p6WmbF5oZjAYDr5AyF+Ho6AgvsjAY&#10;DMZc0NzI2cWZTCazYTg8PMxrHQzTNNM0/RvudpmAce2VvHw7jBdQ+hTeSyh0w3gIxoPIb4WhyXSF&#10;4hUU2rJfqV32KCWAfi60St4ny8LpY0ptegomtcw0WA27oB+H7Yv0D3jtKror06CypGtsg2YC5+E9&#10;VOljPQzjU1mTUtxC/IhUSbMNVsZ+mc3VOCbsWIgPZARedU1E/bsXdh6xIa9CRt3N3jovVUye/gMc&#10;zIIHGc97DsEKkn8uQhpudIbbZTJeOm526wzJaLth30ZC53AEJp1epkFVSSe2B+bPcCYRF5E4SMmY&#10;eYT0SwIxAKcFuVW6hxqzUzRqaML5SMYv3kdtXWPS6R1GgaaMawg2ra3x14A0a+2AdRPRFOLliosH&#10;oMXkD4YxJJF9wlmI9OQzffNrbrC4uJZkZZHBaExc5ApSzIXJ4iKDwWAsBNYXmUwmswE4MsKv0zU7&#10;xsfHdV0P0+R3BF0qxGpZa7uVYp/MV6m3SOZnRIJWqThaEdIL8P5Pfl4HS+o9MI+j8Be8YzBbkc8o&#10;SWRbMnIHjNPwQhlu5XRVNEiUTLQFxih8V8XkrU1uWzrKMILbiB6qnPPQfrqhvYRCiGQS8U5YldW8&#10;u2CegB0jfR+FDVWOAyN/3gMzh8SDOCEvZEmH65Fal3YA5kkUTsJ+XJbetFKIv+FVZCCQZ3ZK5o+h&#10;MCSDxuIz8LYuHPxHB22HNqoU8VMoVCN6chFug34ZYQrkkYwhJF5FdBPRRQTfwKOTWX0wH7kcTUHv&#10;oBRDfAmHfs80WF/SLEFdMy5CTyQfwaX/dlduuNUCW2B8jlIJybLCRskO76JEPnnz5s3M4819yUIP&#10;gcXFNSLHLDIYjQ3WF5kLcXR0dNpLGAwGg3Ev6O5JT8jy/jln8mQymUxmXZATdTAmJiYcxwlFegaO&#10;CpbKLt2uO3ugj8D3kb6FUhu0pUR9rSP7YOyW9cMiAaEjeQY2nfPshfJOGPtgDslSi+IP+O1Ks5nZ&#10;ukrS0buQ+0Uqi/FHKLWuVW7bTmhfw6M+OgirUnJmv7qcP+CVkJ6UCVezDVbJLphkIjLUU9Dbqh+q&#10;2wPzHZQipJoqI7pZVvW7vxhGFuhVHkLshrYXpqra6K8+arALWjt08s/f4NtIY+AmwgDp5yhtntOY&#10;SGeyDcZvdyMFn0XhvmlUK0gywlHYPqAjfQy2GjI6nc9OGFvluVUmPJcs/DgKZI2r8PfDXJuxsyzS&#10;ZHhY2CMijKQbeDRGGklcpCFZFhd3qkynma0LcQuMc/CSJKE/SzNPOPfl2Bgv97G4uFZkZZHBaHjQ&#10;H9XLiqBnNg+nXYTBYDAY80HdQLMzJ5PJZDJrn6Ojo6wsNjnu3LmTpqkl4lModkgNLLtuWwvsgfkU&#10;7BJSH+kbKFWjql8F2Qrja+ElQlxHaMoEkuIJJQmUt25G/nFYecT0+UVEXUqzmfnu6tkGjUwUI/0J&#10;7ib5yRqlt+2G/gqKAdIPUNpYoQ4ib+yF9gscA8leWBV3zm5M3UZwA8GDyC09TGrFpPNvQf5Z6Lbq&#10;/S/gkScvSxKjxkegpxA/wl9B1GCfzL47HZXYKxOcWhfh05kQIxmoV/oXtAFEAeJ90pGyX++C9rmM&#10;D4ON4GnoNF2spcxPR38dToR0Aik5G50/XQiZtMxM4xWzDfp3KCYyU7FNR6y4y1WEdPk0xM4ijpF8&#10;Kovj1lbu1tWwC+YXcEpI9siY3aV616Mw7iAulUqZJ5ylkDM3EFhcXAuysshgNAk4/II5Lzl4kcFg&#10;MBaHuoFyAgAmk8msI3JypmbH9evXbdtOIQbh7YW2cVYm0lpjP/RW5F9C0UZaRPIirHalK2SarTv7&#10;5Lq/+QkcF8JGsgv6KRQFxAjCrTIPqv6IlGdcFymAyTTaDa2r0kJpq0zqWIwgPoXbLfdfSellEfbJ&#10;kC9TR/wHwlYlg2UarIB05j0wfoBLxjwCe/WxerNJnaWiADGIcOOcrdXjZhiHVdxqDHEafv9ylCE6&#10;5w/hkEedQqFrYWtk5GqyYQ+0g7BeReE1FA5L2UzfKZXFoFzH0UD0JpwOWQRUOwSDOvE2ooNSidQ6&#10;VaAtuS5t2ozcN/BoxvgZ7n+uucBP5/A+SglEDhGNJhW5mG2zSnYh/5iw8yIZh082rMYhKkWaNzqQ&#10;H0VQBJ6QQyPboE5ZFhcdJIdgkd9mts7LdhhvwAnSlO5oc55z7k/6+5XFRRYXq06OkGUwmgr0N3Zm&#10;EmAy+YGDwWAw7guaJ0dGWF9kMpnMOiA93LKy2MyYrrAYho5IvoGzQ6ZbrN1l9DL7lLxxHEUDSQHp&#10;IaV5ZNqsL/tlNJX2BUoh0hDJGyi2SW1Gu6yShb4N+wnYA/AjpClwFcEhpfFkdrJ69skkgeY1xK4M&#10;XvT2qvJ+axCWR9wG7SbCO7Jemkximdm6AvYrEeUblIpIjsOquLj4KAoBcB3RhuXkYFw9u6H1wJxE&#10;ekMWkrQzWxfhVuhjCEsQj8o9zGMN6ugO5JUcWBaV5dDeCeNneHkk5IfknBqSF2C/CSdAAlm/MD4G&#10;k+xcliSp/XuqfB0NtD8RHYf9JOxjsJ+F9SzsMwgSiA/gds066NqwXQ4uR8i0qMkOWBV/E6IX+lZo&#10;V0Vsi/QI7I6FC0/WCKmnDqNA3XQdcXeFRty6s5wW1UGyX4nima3z8iEYF+G5rrviRHS81vcfgwMD&#10;zOqxHB7LYDCaCvSX9uBgdjZgNjnL1WgYDAaDsQjoBkoPz5n5k8lkMpk1xbKyOD1xM5oMl1SFxTCU&#10;9boup9ETsFvmrNXWMrugvwjLRzKGsGetqgnel/1K1GmHdhh2EUmE9Fs4LSofKZ3hbhh0wvQhQP9E&#10;APET3C3qWmbvpILsQ34PjMuQvVxE/JxUYtZCOaMe+UMWkkwPVkg3Jat2wfwURQfpCyhUPB1uF7Tf&#10;4MYQ7wtvI/JrE+JJJOMchBUi/UtGyC3DUDuhTyEeR7R5AcGY9vYKChdldG+xSwpOZDHtGrwEYhzh&#10;5yh+BSePVEjHSMgblWHtjlmGJY9th/EySlNIyDIqsnEasYAt0ikR7oG5ZraaYRuM0/CkuCjEdhQq&#10;q6WRMVWMrKyI+R4KZN5Mg1qldk7aRLxRhdGx9izPot+jVEC6ZQl6v2qvH4bliXhycjLzqLN0lmMJ&#10;mhksLlaRwypPyLSlGQxGM2F4eDgzITCbnOQS087BYDAYjEUxOjoySJgzkTKZTCZz3TnCz7RNjJs3&#10;b9q2HSbxNUSvoNADrb3e1qNV/GL+DAJPFl8sqkSj2TZrzz4YR2GdQ1BAWkDykbLtjJ7XAeMUikMI&#10;LiP8GcFTsNtlPNk9e6g4y4Fox1EqIT0Hf22Ehy4Yb8qMrOnrsOgEMltXwH7ondA/RIm6+zVZa9PK&#10;NFglqZt2whhH6Ak8CbN7TYLVqF9aoH8j3AjiFZR6l1kw7ywC9cXiXPmWevl5FMgDhRAmkudQ3ADt&#10;Y1Wn8Ad4PTLGS3sYucdgDiO0kF5E+CysTph0SpldbYKxC8Y7cM4jHEBAvIBgFFEMcR6OqneY/Uq1&#10;uRG5swgho37DlrtxlpUiTSwHYJHRriJ+REqn9TEx0mm/i4KQqa0DGimZrXVHculdMrVyNIlwKZHE&#10;dPl0C/sFpTAMr1y+nHnaWTqHBmXwYjODxcVqsVyBYNrMDAajyUDDn/VF5j0cHJh2DgaDwWDcD6Oj&#10;o9lZlMlkMpnrzZGREV7laE6Mj4/bth3HsSuib+DslIqCXssVxRZhl4wI1G8jKmdH7F5vGaAP5kso&#10;GUgSWb0vOgqzY47yQSfZB32bPFuiXBOfvbUa7Ff9+5/IX0d8CdHaiIsPIH8IsornT3AqIi4SO6TE&#10;VYgg3kVp85ytq2cX9BdQDCDOoEj9Um1xsR0aOcAzKOREnEeybZmF/civDsIsIZ1AvF2Gdf5jZPK6&#10;ndDySF0kb4oCNbCRfIuSiXQcPo0aJZ2SY8hLpit9HNZWuYcFZUI6Mdo/fatLycbUEVthakjuINq5&#10;TEG0ItwAfUgVifwb7kPIZbaukj3IPw87QPqBDAGsm4mR+ugAjATiDuIdc7bWF3tgbIc5ipAu5wuU&#10;liIudiP/lBwOCd3dhlb3YmuT561kcbEqHJKlFvmZm8FodgwPD2UmB2YzkxNlMxgMxtJBz9L0RJ2Z&#10;SJlMJpO5PhwcGB0dnZ6gGc2EK1eu5HK5OI49JH/DPwSjFfnKBv2sPduhHYXlIv1ZZh/VW5DvgNmz&#10;JmFnc9kB4zwiNxVPKfWrZz10l3nZD+PfmLqF5BLCqoqL5E7dMDZDexHFiwiEFFll0tpMs5WxE7lH&#10;YdpSIQvbcafiXdwN/RBsH+k1ET5S5eKUdKwnYY0iiFU+0lMokN8uNwSQupLsHCL9E95GGQKbp3Om&#10;nXTC/EVl9fwCzkPIPwHjFmI6ygTiJ2SwbNYBepSHZD5cnDR1/AqXDv0aSv+Wcc8m9fuaDboNMMbg&#10;ADgH/8FKi4tk1c/gUL88BbtSrrsGpKFHZ/4DnBDJW7Bb6+fMM+xVNURHVUnaPxD0Kf0702Yu+6EN&#10;wY+T+PIqwhbLbPJEZSwuVp5Dg4P82M1gMAgyfnGI9UXmXQ4O8HsnDAaDsXTQnDkywmkAmEwmc505&#10;NDQ0OjrKz7HNhitXruTzec/3I5GmEL/D7VF1xTLrs3XKPmh/IwhlHFV8G9EwgmdgVipabllshTYM&#10;fxLxf63H0RdhryxTl7+DYBBeNcTFfhkcqXVD2y3zvpYuw/MhTKQOUuqaCio0m5F/HUUfyQ8orkAS&#10;W5zdsmabFBdvINpWTX2aumMX9FuIDATfofSkqhrYt3wpuk/puF+g5KrXBZ5Uyi717x5YFuKriLYo&#10;iZSuawfMgzB3qnSvmZ2sjL0y3tHUkTgQ1xHSsT6HS4deSpDZ6rkZuTOq5uJNJB2yjGgle2oD8n/A&#10;84Qgo9XXuxft0A6i4CL+Eu6mGpuClk5y0ZdlflfQZP4ItA5VsHZx0szzCmwvTW7fvp155lkJm1sJ&#10;YnGx8uRUIQwGowyaCjixG3M2+dUTBoPBWBaUvjiSmUuZTCaTuWbkgi/NiZs3b/q+L4SYQPoeSjaS&#10;MQTlCKfMEm2dsg/6bhg/wTMBH6mA0JEcR2ljpUOa7suyuHgH8QM1trLfo1QfA+K31YmLfSrKLUPa&#10;4WaZ6NX8FJ6RpDEE9cKXMuOuflHJTjvn7GfFJKfthjGIkI7yHEpzaw2uhjPi4i2VWLJ64mInjOdh&#10;u4i/gfOADLRduUpKzt8F7TuUyO0dObTjn+COI0wh3pLRkFJcpJ1Ts14VAVbBi6LTPoTCtyiOwitA&#10;WAi7MEWelmlWDdJV7IF1U14mPkepDbkKXtdD0C8jvCjCzXJES/emK1Xq7xpJpysmneo+WDbin+G2&#10;1K24SP78DCwACcQ1RLtgkvEzbTLcgNwVhK7rVioghMVFZsXY5JGwDAZjLnhVlDnD4WFenWEwGIxl&#10;Q76ps7pKGEwmk8lcAYeHh/nZtdlw/fr1QqEQi3QC4XuqjBxxUkR5xFurnPVxjVlWubbCfBTmD3Ad&#10;pDbik7A7qxl/NpebkB+SkYtBTYmLZIHNyJ+CHUF8rMLLMg2WSHKeHTAO3Mv9svKf/SGKkwgDYBLR&#10;13C3K/3sv5D7BaUC0sdh91bOIN3Qj6LgIb0Iv0/pnZkGK+aMuHgTUVUHSJcMLjQ0xB7E0zL3ZrbB&#10;slguiPgqrHFENpICEh3xb/C3yEFRXecnX6Ih1iGDYmX9xbV0e9VZBvmbD1EOmsw0WBl7Zfyffhvh&#10;OMJTKLyCwlFYe2HshrVTKuhynulSYyHzxVogGeExJS6ek9mPq6iOV5U0oulCvpAlQuMY6RiC7YtW&#10;Be5EnmYYX8S5XC7z2LNiDjfxm1gsLlaSvGrMYDDmBeuLzGlyZlQGg8FYEUZHR4c40ziTyWSuFcvV&#10;XvjBtalQzoMahqGB+Cs4j6LQJZVFudw8ioA+fLSxxMUy6QKV0KK/hKItUlsWhCt0r9Vl9kjzajqS&#10;iwgfriVxsRvac9AtRFNIDqgMnJkGSyQZ9gJcHfFsaogNJCHSywjfhLddJuHUytJLC7SXYQVI3kBp&#10;lfrZbParM/kIjo/kIxQ3VS4+dUZcvCrzMVZXlu6E9qNM7CnGEVYksrML2naY+2A/BmuPslJlk4Uu&#10;xDbob8BKZHHNaMMaxgpT75ANd8PMIaEue0VWGazAoKM5hPZzGi7tM1UxuDaSPOIc4juIJxFdlaKj&#10;Q65SQVW7UpwRF6kvepZWqrA2qWZybT/M72RH4Ff4Gxa4YdGHHdB+RjGO4/ErVzIPPysmPTWxuMhc&#10;NbnCOYPBWAB0j+ElUWaZoyMj027BYDAYjOWAb6ZMJpO5ZuTFjabC5cuXdV2PokgIMa5yyj0ocwZK&#10;sUFlRzSHZaW3WMkP9br0vDj7ZEk24xlhBRBFiENSWM22qTiVJmEMytKP6cuwasq21Nd5RALiTRRb&#10;V5oOtxX5d1FMIEYQfQPnNLwz8P9E6Tyi3xC9BGsztNa7STjLX6HfW2Qu1uRPuG0VVVt7VWG8EQTU&#10;xQdlfGpldj4jLl6rvrjYA2M7igYE9cvXcB+a02C5nBnjqguqe/Kz2QLjB5RSGT4os7BmtlaVdI2b&#10;oJ9AyQPIjC/IE6jAVW9RsuUhaMdhvwrrO5SGEI0jyCOBQoD0afnWwrJrZFabdNqPqnKbyoHlMJm9&#10;tb5Intwr8y0bowgLSB+TnTJP5/ZB3wfDRlwsFocqmhqnaR+cWFysEJu7dCeDwbgvaIqo7H2LWacc&#10;Ghqc9gkGg8FgLBNjspjxCN9PmUwms3rkVKhNhWvXrpmmGcdxUYaR+R/A3QqzQ63Sltdh+2VUn/En&#10;ghKSpysnydQg+2RuQ+NVWCWkdxDtgdklda9sswqyG/px2AJiUKajrBXD0iVvRu5LuCnEMKJW5FYW&#10;QdgDbRcsDckUwj3QOqB1yQhFvVcGKcqYuTZo8yoZm6DfQJRHpJI0ZreuhuTYR2CbSC4j3KFOhk6j&#10;E3ob9HZ5erJHepeppM6Ii3eQkM9UT58jo3VI5VX6jKOiP+nD7vocjy0wvocTIn0eVt966G3Uy2/B&#10;mUToIv0Mbgfy1PurdDbaZzv0VuQ3I0/zJO1ti8qJehTmqKpnSbMoeUvmW+vOsrhoQpApdq0iKS5d&#10;L323TBrXxMoO3qWzF+YF+DHwlLyXzTNAaOb5DsUoja9ULmyxzKZd62NxsTJkZZHBYNwXMuSC10OZ&#10;fMtgMBiM1WFsjFOkMplMZlXIOTaaB5cvX87lcmEYuiL9BaUDsLYqsadvzlJsF4ynYUZIryB8FFo7&#10;8pkGjcRuGO+jRBc7DL+/ymlgu6H/CEdAPAGrqzZUB7reFuSflGE9qYlon1JYM22WyFbkv0QpgfhI&#10;JjjV+pTcQt41w0z7GfbA/Bl+BPEUzIqLMS3QvoWXQlxHcBbet3DfQ+lF2MdgH4K5Q8mNDyH/oNIa&#10;M9+dlzPioon4iaqJi71SnTWOwPoC3k1EIdK81L+l8J9pWRckH/tcioviGdiZTWtD6iYlbOf/guMh&#10;pZ97YLVXTqm96+oyyyj10WOwLcQW0oMw/oV8q5xpayWEkRx4C6wpRABeUUM102CJ7IC2VZaZ1HfA&#10;3CoHgjk75SxtpTH1EAz6uVlNszObKkuaZ3bC0GVa2nSrGs6ZBnToXdA1RKZpZp5/KsLmXOtjcbEC&#10;HBkZnjYng8FgLAq602QmEGYTkgv0MhgMxipBsyjNpZnZlclkMpkrJ9d5aWhcunRpfHx8YmLizp07&#10;U1NThmGEYRhDTMA/DusBTGVWYDNsQf49ONS+INfHbRXlUxNiWMXZJy9W/xUlH+nbMlKzikpqtwyg&#10;cVRyyOKKA4YqSOrTdmgvysC4NBLiY+GsWFnsloKKriO8jbRHxj4u4+r6Ybyh9N1PUKC+qEj8E10a&#10;sRW5o9BvqrKFZHaJcs5KhQDQkV5HPITwN3hHUFhKyGY39AMwPaQu0hOwq1Gyjva5E9bf8GIgURFm&#10;5DZ7VABWpmW9kM78XZRCJM+st8ZGjvoHwghCQ3JExrBW5X2Ch5D7Cj553R0Ev6P0Poq7ZVBdXinu&#10;6zzw6Rw2Qrsi3R+n5US0bKeiEdoK7QsUcggtCBr1OVlpMvwCpVZ5jTJY+QXYA4hG4Z+DR+P6iLS8&#10;WZGhnWEPTLpVkam/hf/vOeU8ydp08/qWhlIcX758OfsUVAk2p0LE4uJq2cwVOxkMxnKhFkOHM9MI&#10;swnJazcMBoOxeoyOjmRmVyaTyWSugPzqWwPjypUrk5OTjuNESeSnqYO0KMOe4iG4b6GwRS7064uE&#10;kc2wFfnPpOQjLiPaqVZpMw0ahp0yYaZ2B4GJ5IAsk5ZtUCn2QN8O3UB8Q4aErr89O5F/CQUbcSRl&#10;hlI57irTZinsV5rNXwg9JCdQaJ3TYHGSaz0Py0VyAX6XDHnMnoM6sXs+WZzUmC5tL/TTwishLiL5&#10;Fd7X8H8R/jkEQwguIbqOaFIVFi1B+BAJxE0ku2DdNw8w7XwLdNpDCpyBS8Ok4joxXe/TKNBZCYiz&#10;cMk/21XizUyzOmI79LJ+fBxWZtMakxy1Q4rZDnV9XpabNaoRQ0ydtQsmORj5FaRCLOfh8/D3Kzmf&#10;rNEBjc6kW6XqnWHvWs0J/43cX/DpxIYQr0BcJId8FEYJ6STivxBdQPA3vGsIfSTvwtmI3HMohIh1&#10;JDfkz5SmBQfxW3Cq8ZJKG7RRqXFGW2HOzbpMQ2kfLEcI0zSrlFWuOUUiFhdXRVYWGQzGcqH0RQ62&#10;aHaOcMopBoPBqARGR0eH6Il8zjTLZDKZzCWSnkt5WaMhMT4+Pjk56XlemqaTiD6Fe0TmfrQOwtoH&#10;cwu0nuVUxuqRMR/63wg8pC/XRqRd9bgB+hcoJHK13dusBKRMg4qwH/pGuRTu5xDvn7N1jUkd+jRM&#10;V8oe4gN4nStVFon03VdQjGUtybBl+dYjs+yHaSLREG+fT2Jpk7FWuZalBZV2y940XoR9C2EqxE0E&#10;R1US2m7p/5oq+Kdtk6GBUiB5TI4O+zGYX6OUyt6P2pTkk9lnhmSonbDOw/cQ/wSXjrhi081LpYiY&#10;FmIB8Qec/0G+GiFfa0lytoMwYyRfoESXU6XxtQTmOmWZ1cI4fB/U4Xga9rxV+lbPXmiHYH6C0hl4&#10;Z+FdVlUYbyI8BfcFWOST5HV7YeyBXuY2VZT0YZVMOLOrivMB6L/ApcsfQ7ACcfEhaJ+pEq0fw+2C&#10;1S+FUm0frLzS6amLv4FLrvsyCttg0OfHZCnWOIdkm9T/Knwf6YCelxVJo3lFYtr6Hg3tNL1161bm&#10;QahibMokECwuroocesJgMFYGuuVk5hNmU3FoiN9NYTAYjMqAptOREc4KwGQymcsmPZHymkaN4NKl&#10;S9evXx8fH6dfpj9aBWgnuVwuiqIA6R0kn6DUK5eql6ojLsRN0MrxRm/L0lzZrY3EFmgfyzSwEm+j&#10;0LWA0kb2pM/LVu1Xvyw3EIdMOorgDuJ9czatMbtg/IQggXgfhbZVJIPtg7YD+i3ELtJjsFYgHpAN&#10;t8CYSGMH6ZOwZsvYZO0OGF/B/hvBW3D6ZFFGqVTN9MJs0ie0aSu00/Doujykv8HfokLEMi0z7FWh&#10;deeV/PMdnCUK8B3QflQJV1+UeYOXfdWLky7kVyX/kE0OIE/HWsop1TLboF1E5EolmyaTlfjJKkkG&#10;3ITc+yjSJBmrZLN3EO6W7lGtM+lT4hZd+CYYDyP3GWwDMblloCJlS4hsCBsp0UI8hYjs8zVcGg5d&#10;Vc6eSqd0CiWyw6XlRy6SGVuR/xsuXcI7cGfuC+SiL8C6hTCEiFKkAgeU6EjtycJfyhy/Mh306u9K&#10;s0kW3grDQupDnIA9XxFNcxR0Y4xGR6qY/GZ4uOkyo7K4uHKSu/DSMIPBWBlGqnkzY9YBBwf4DsJg&#10;MBgVBN1Yq5TfhslkMhuSvKBRO7h06ZKmaXEch2Fomub4+Pj0hhXhypUrlmX5QmaVfAOlXbDapF5S&#10;gbXpzdDfRiFA+pqMXMxubSQ+CO0XVYSsLOe8D6cT2uwke33QupSgtR/Gdphl9ZF+6ZMqnbb0SKyN&#10;0EcRmkhVETIpa2UarBnptH+CF0G8JDPBrtxb2qB9qNLnkvv1raisGn2FDPgH/Ajpx3DIe2c29UL7&#10;QVaplMkl6RBTiH+H+zoKj8lvSQ2G3JK+TiyHD5Kj3pQJS8UVRCdht6rPZ/a2CMkCu2HcQqRKb5a6&#10;7lcakHa7TaqzUlx8HXbFBaoe6Hth2Cq6blwEytOqqDatAamPDsEegZ9A/ACXLkdFkWabVY/UR3QO&#10;U4huIfwAxadhb6/QPLkUkofTlLIP5vOw30Txa7i/w/sbHo2aGV6SiYXT20iflR6V3UNl+SgMAwmZ&#10;YrniYtliN1TG11P3lilV0c/ax3CLSK6KqF8OT9mYLF8uU3ob0Q75fkDFQkWpQ+n8acjTMLmGkPY8&#10;e+ft0J6D7ULkcrnM41DFOX0zbhqwuLhS8rowg8FYBWgC4eSoTc4mfKGJwWAwqge6sRI4RSqTyWQu&#10;haOjozRnTk+gjPXG9evX4zj+C95PcAORhmG4Yn2RvlgqybRvPyHohtap5K7+Wcuvq+EmFc/nIn3h&#10;3kXkBmMPtP9B/hwCVwYPhVA61mdSX5y2ZLfSWQ/DuCCDjZIrCI/DOYsgL7Uu/xC01vkqBc5Lavkh&#10;CimEgfAtlNrurr+vPTuhfwc/ltoYde4Kz4F20gttCjHt5wmlImQaLIVKIdDfgyMg/oS76e7nG5H/&#10;Ek4IESB9A8VvUTQQURvqnQKS8/CelQX8tA3QNyvF9084tIn673u4W1QtvWUNhHbkn4IeIdUR7YbZ&#10;PqfBDNuhUYPLSBOICaRKL6lwJ9KZb0L+GyV4CwG6/BWkr6w1kpWIZ+GSt/woM2quqbioXgKw7iA+&#10;B/chJXGtsV7br2e18gcAAP/0SURBVN5IIAvQqFERjTKukc5qhtTFb6BEHm6oIOCWOXuoIHdCJ1Pc&#10;Xn7kYq8MDjYnlfN/dG9EOzmtukDtIKw9MGlQlwdgr6SMWy1BPCnfzPjnK6sn7fkwrJtyZqBh4rbf&#10;7VOatDfAuITQ9/01+Gux2aogsbi4IjZlCl0Gg1FZ0N/zgxxj0czkl1QYDAaj0qB5dXiYU6QymUzm&#10;ghweHuLVjJrCpUuXCoVCHuEO6BuQfxeOj8RxnCtXrky3WDImJibCMCwg/RbuIyo4pryuWilukrW1&#10;SiUkJ2E3pLjYJxf3jV7Y3yIIkf4klS3zW5To9wjiLRQ7VdbE7TDPyNqTAkAMBLQ1FSqWTkaW+Ui/&#10;QKlDRjouSatoh/YuChOIIqR/wt9ZzcSMi7AT+ucyE6w4JRWClZxAv7qW07JaoTgDjyywYg/shHEU&#10;Npn0GsKtSsCgfvkEToBYR3xExkfmqQ3t/3UUf0OgISazU/tbCMn56RJuS4EzuaECFlVfZA+xFNJR&#10;3odN/XsdQb/SezLZKekEWqE9BmMSIXXfWfjbpFhSFdmPLmEHzDGlp16A11vlVJlrw26lpp+FS+Pr&#10;JVgdyGUaVJUbYHwH14c4pl4pyGxdd5J3tcN4Gzb5tonkKTWrVKnTd0GfQnQb0XLtQD1IQ+OOyiH8&#10;OVyaITMN6ITLvTzrE6MF+d/gWkgOyhzC/zSuCDcj/5WMbxZj8B6ZzpksJ5BP4SZVrbY4m0221sfi&#10;4krIBc8ZDEZFQH/Y010nM8Mwm4fN9kITg8FgrAHoKZ1ur5wilclkMueSlzJqEJOTk5FIP4XXgnyf&#10;jF/JvwnbE2mhUFhW/cWJiYk4jscRPoWi0nUqvwZdjlz0kbymBJvM1npnt1z1Nj9XulQKcRbBdug9&#10;MhRP/12VuyvJ8LjwIoIcEmpAn+iIP4L3FopTiCOIrxD8AT9EEgHfwlWa1pJ6oVNG/xhfoFREPIHw&#10;CKxutSCeaVZVdkrlWIqLb6w0cpEu9iSKIQSZ5TEpP1uZBktnl8zTaBYAL02eEHaLFD7dCGlORE8q&#10;CbPcrF/JkF3QqKdehf0nvDwS6hg6hyKSr1CiNmTb1ViSdn5ape6knT+ipB2iEjtlXty9MF+CfQU+&#10;+cPX8LuX3OMrI3nFPliXEAUQH8JplTNGtk3dkSx2DAUaXKdRaqnOrNKn1OW57IDxBGw69M9wVubz&#10;1SZ5eCtyp+GmgIX0aTmsqnKej8KgsXMb/tLFxV75GgT91F9ByVeRi+/L8NP7nx6NoM3I/wL3DuJd&#10;yqszDVZJmh9o+qUhaSKhaYRuhXSSz8MKkFqWNTy0RgnkRkebaK2PxcVlk/yQH8cZDEZFQJMJB1g0&#10;M0dGODMqg8FgVAVSX+QUqUwmkzmLrCzWIK5cuRIEMu5qJ6wZWWID8p/BCUVq2/Z0uyWgUCh4QuxU&#10;wS5V0qW6YeyBUUQ6iXCbUoAyDeqX/fLSrCsIBMQdpKdQaL8bqdYj9aT8ZZUfVUhKWVEpi8lR2NRZ&#10;3ciPI7QR037+jdwrsAsIqRl1ovpu9lhzWZasHoLxKooeUgvxHhVwk2lWVc6Ii6+tVFzcDv2SlNnw&#10;C7w25DNbl8VeGUlmjFF3CPGyMN9CIYKgc3tcSLUv07hsvXbo/1KFD99AYQzecdibkFeb7mm8XJIp&#10;tsjArDRE+hFK1N1qfOWfgzWEwJc5SiU9KZMUVOLcKvYa7ZwuvxUaXSAd9HFZRXJVdq4FUgc9hUIB&#10;yRl4m6tgPZqmyLfpKBn2Qnsaek4N+bdktG6Nvi1Bnb4PFt0jUhkQLItTZhpUhMsVF2mA74Q2CL94&#10;dwgUZO5Wu3dpuW03QD8NbxLRLqn8ZbeukjPiooVk73TkonYBXipSulFmnouqx+GhoeZ54vqPgQsX&#10;mEsn+Uf5iZzBYDAqAhm8ODCQmWqYTULq+tFRvqcwGAxGtTAyIt/gycy9TCaT2WwcGhqkPzqmZ0ZG&#10;LSGXy8Vp+p4M+LhnSbcPxhnI0on5fP7i3brCi+D69etRFJ2G21ZlRaoN2ikUXCR3EB2WoT81uiK/&#10;XLYj/4koxUJW73tcpmeUBc9mtlLvbIf1JbxLCEcRnIX3MazHZBUxqVIchGkgHkDYITvObEH+JCza&#10;zxTifUobmNnP4qRddUF/C6UI6ZdwZqqFrQ3L4qLKTllc2XI/2c1C4iN9ctXRSGS0h6D/CAfAbYQl&#10;JJPS3zTql8XtScftkl+3umVfVMaA7dAOwTaRUJ++j8JvcJTSgwLSCYTfwRtHkEL8AKfvXrepEskI&#10;TypT/4awgpe5XiRnew4lDym5X8W1UvKHkygMw7+F8Abi2ZxU8ceTIn5HFOgcajkGlKaCV1EUwJ8I&#10;qxQaWxYXJ+B1LaELumEeg5ND4kLcRjSOcESWjC32L7lq5sOywivtIaLjzn1dYJWcERdvIdqq5uRd&#10;Up1NbNvOPBpVlwMXRptGP2JxcXlkZZHBYFQc9Kd+ZqphNg9Hhoen/YDBYDAYVQA9vcsIxjnTL5PJ&#10;ZDYDaf4bHh5mZbE2cfny5SAIRuD3zVEIelSI0gWESZLcvn17+gsL4NKlS57n5RHtXhOloRf623AS&#10;uawcHIHZuYrsl7XDXlk5zxqEHyN9H6W5K/gq1EnfIj+XcXLdsxLPPgnbQfKlqjJYbrkR+h9wTcRP&#10;Kp2s3Gwp7IaxE1YR0VkEm9a2/hyd/BdwQojnZPjRSrzoKVgu0rxId8JcvQSyEcZbKMQqSFQT8SEl&#10;f2baLETqgswnq2QXjBdQoF5OkNJP8pNv4OyHtU0JP2UHiGRgmdMhI1lXe+1LoHVbVpSMySHrWlzs&#10;k4Jx/qysWCmOoVhxnYlG6zjCNE3Ji0IkNxGNILgAn/g3/C/h7lEpiOd8q4aoEv/qbylx8Xd4VVKv&#10;dylxMYf4vsHW1GV0ozFppCN+WgqKxjaZ1ZmGvAwPzTReiA9D/1DWkkxUluPs1lVyRlz8SlXJbYPx&#10;piiFIqUbbuYBqdocHpbBi80AFheXwaFBft2PwWBUBfQ3f2bCYTYJ+UVyBoPBWAOMjPB9lslkNh35&#10;ObPGkcvlPKTH5ZJ6dnmU2AWtHdo4IgFx69atK1euXL9+/ebNm7dv375z587U1BT9MjExQZtKJRn3&#10;8xpsap/ZSTXYJ5Pa5U5ALyDVEO6Xq/PLWFauWap0l6aL6DcEy1rBfwKGg+QbGWso4+rIFJug/QnP&#10;QPIEzGWKizrZM4L4pfpBqBn2wjgv83wmj8NeQRQXnfnLquDiFSRdq05GSl/fAP19OClQEuKw9O1s&#10;mzVmL/TXUHwT7kFY/0L+QVXGjz6n/t2MqTdg07ULYBgReRGNiNnfXT3pKL0qUrZXHlcOt9uIr8JT&#10;4mK2cb2QTEpD5hdV0vI0nLZVG42s1Ke0f5o8qQvo51aYOcRJkphIj8iXNrR/I/9fmCL+N3IbZNHK&#10;tZgzV0ZysE7k3oIlLwGpi/T5FY3NpXAXrEkRxxBvw6GxvMisRVs/RIm67AOUHsIUueIKBjt1zX4U&#10;TCSXZSLWnFI0y8y2XAHJqb4TrhDiWZitMlty/gJCz/MyD0hrwyZ5BmNxcRnk5HUMBqNKoFuOLAw1&#10;Z9phNjxVZlRe9GEwGIyqY2RkhG+1TCazSUizHQcs1jiuXLkSRtGQXFqVsSCZ5dEyu6VwZV1HEIrE&#10;T2IvTdw0dURahCgidpC4QngiLYjoC7ki/E8sXbXZJ/Wz/Isyxi69iWCvjF+s3TX6JbIb+qMwHUS/&#10;wu9dzuU8CusWIgMyuq5HyRv08xLCO4j2LrpMP5d0Do/DiCA+UVJlZmv1SMc9DNtCrCPYsiK1gM72&#10;I5XQ9SzcllWfORlwC/RJEbtIn4PVurY667ykbiUnpzNpl4rUPedDw6EDximZC1dGWp6Tmh8Nxn8a&#10;rJK0KzLIMzDfQuk52PthPK+KFH6HEp1SRfSYdWGXDBc2yGI0fMjrVqnzdUk1Lk9ucxDm53B+gf8J&#10;3Cdg5xEL2SkBuWVP/ZiLhuRumDQXCQgHYhzRK3KSl86QaVkRkln+Eh71hY3keVnLc0FD9co5SlrV&#10;RfI3giel3rm8Wa5Mct0vVZHX3+FtVxo5+QP1EV1jpuVyOSMuHoVBO9yE3HWEuq5nHpPWhk0SvMji&#10;4lJJj+bTNmMwGIwqgIMXm5Z8f2EwGIy1wejoKN9tmUxmw3NoaJDrudQ+DMMIkb4oZbkFa1z1y3Al&#10;fRf0N2G+jsJJ2Edh7YW5UybP1PfBOoLCUyjsVY2rtOi8CHtgvI+CgLgoJdL8Woph1WAb9Ndl1GD6&#10;EYrL0jmoj95FIZVZMd0OJfH2wLqK6A6iXSqWMdN+EXZDP6YiF+kcVh/ItUTSxT4E7Xf4dAln4SxL&#10;WJ1hK4yf1R6+RHH1UYZkhw/gJoLOx2+bI+atF1Vk1fxn0q/OmfyHLBCrwNPNFSsfmGtB/mM4NuJA&#10;JWW1kJSQBkgOy+KgFS5SuJakgUPOdhVBAPE6inSZmQZLJxn/EKxzKE0ispHGSAVAHWEgpmk2hHgF&#10;BTpc5ls1SxqSdEXn4LlI/4J3GLYSX6UHZlpWij3Qj8P0lDruyBDJUsecNjOkmX8/zCGEKXAD0f4V&#10;nRgNGbqi3+FRN00iHkT0HUo0grbC2rw6DZjuRF8LJ5XiIu0q3wntFkJN0zJPSmvE5oglYHFxSWye&#10;PLkMBmMdwUnbmpODgwPTHsBgMBiM6mN0dIT+0stMxUwmk9kYpD8opic7Rg1jcnIySpIBBF1LCzds&#10;k5XJZJa/HrUmW/6wT/139idrz83Iv4+Cj/Q6op1yiX95WlrtsFcqgsZ5eAUkR2QhsWVchQqzs4tC&#10;kBHakaPuaIPxGUoB0k/hdMEqR/aUF9MX6SxqQ138AgoBxClVLSzToBqkg7YjfxJmBFA/PgGrB2am&#10;zVL4APTzCIQQL8MmS2a2Lot0Sruh30FckEUrV3g+a0/q3M3Q3kTRg6zw960MK6QP53EkusAlCkXk&#10;LZuhvyJzriY6wtdhf4zSGbhn4b4mlcVs+7ojmWinrB/pexDU110rmj3Ikr3Qhsl/gQiChnAO0R0R&#10;6iIuSiE2+VPWtc0vxeA1wh5oe6C7An/C+/+uURVP+XbFsyhYIhVC6osnUFgk0LNbVkU1L8CjSeN5&#10;VXkx02Ap7FWq8Gm4OhLqKToodR8N/JfVnEljJNN+ieyC8TmKMcRxmC3yvQf7KkLDMDIPS2vGZkgj&#10;weLiEjgwMMrv/TEYjDXBIC93NiX57XIGg8FYS6gQxiG+5zKZzEaiqrDIj5R1gOvXr4dRNAx/i1pa&#10;zSyM1hd7obdAe1sJKleR7FfJ7jJtap/d0J6HNQo/ghhE0L804WeG/dA+RjEUuImo566ISJYZhFtA&#10;/L7MzWiegHUS1m6YXQvYp0cG3OT3wvwbnoP0KRRXnx5wKSQPPAxLQ+wj+RDFRdIhLs7/Ru6KzN8r&#10;yAdWGSJGX39LFAMhfkepbXUxTGtM6ncy4CkUHSQxxBdwt8Jsl1US/zFIr2ym7VBCWrlq4yIkd+qA&#10;dkmGhOItWeIu3yoVaPlF+px+tqmY0Q5JnTYtq1ZobVCjk38WxRKSs3DblQ3ntLkPyUNosHwPmdXz&#10;hqoCuw36NhjbYD4B6ylVq3LFStW6kPpxNzRf4Ay8/16rPqVJrwX5Z4U1LkKypI74edjkZvM6Fbn0&#10;Zmjn4VPHHYe9YuGWPJz8eadMtao/jcJ7KNEsSsPnW/hb5YsF9zRWM/M9n8xL2uGrKPry3Q6Zovnf&#10;0C/Ctywr88i0ZhwabPzq1ywu3p/Dw0PNEMTKYDBqARy82Jzkd8wZDAZjjUGP91yFkclkNgyb4dX4&#10;xsClS5fCMJySqeTs+lrvXoh9Uv8wPoArIK4g7IXWNqdNLbMT2mFYrgydEb/C3a2kiKULWpthfCyD&#10;FIWP9H2Uuu+G2fWr8LurCCKknkxiKTmB6Cjsh+cEUZHFNkF7DfYU4hTiL/j9MNfAPejat8C4ipD6&#10;7nsZRysLRmbaLIV0qnRRk4gKSMryaqbBstiL/HvCjET6I5zWelPL6Np7YX0Kp5yW8wbC51DcLHs8&#10;R1t7pYRs/CocWyTvwW9VIs3sr2dYNuYNeCGSQ7C7lNRKzqOOondCfwqFF2C/idIbKDyLAjVYSL2u&#10;WZLLbYN5W9bwS9+WOXVXcv7kuluQp+HjIz4Gs1vFvRHJ4D1rWIy2UlTiommD7hQJGWfNZlRyLSUl&#10;al/AKyEJVX7mlvlGdBvyb6ngbOq4XbLByi1MO1dxivLQnUoSHoQXQZyX06DsRCLNA/8H/d9SKZwi&#10;zqt3zpCGxg7oukogTHP7/w/5MXi2bWeemtaSDR9LwOLifTg42BTpcRkMRo2AJpwhmnfmzEXMxuZg&#10;E7zNxGAwGLWJ4aEhzpLKZDLrlxywWEe4ePGipmmJSN9VMkBmSbSu2QaDLspBOon4CZlPT65TZ9rM&#10;rBTPZq+qK0m/zF2/XgHpoH1qpXuL+km7zTTIsBfGDljjiEpIj6OwCbllVls0/o38bcQliBOwW+89&#10;InXxTpmgz50UsY7EROIjLSF6Hw5d7Ix96PfnYAzCSyHuiORD4fbDXFxzWj3p6F0wdsG6jMhD+pXs&#10;MtkRmWZLZCdy22BYUmmIVh+MS+e2B+YtJVU+BrvuonvJjN2qSOolBDQiQogf4NEnSvnT/1R6s4GY&#10;fn6jKlwu4qXkG5uQ/xu+AD6E23n387IYc16EYSqo++goDpIEYhjBPnn0egr3pFPtVsGLRZkINzmM&#10;QueKevxBTH2hSsAOwFdqbp25zWySS5Cr/IUS9emkjMU0aXhm2lSVrcg9AeMWQh/4TSaV1ekE6Gd5&#10;aye0Z2Ar9TF9RcZYz6M+rpjle8FPcHw5cBw61lbkXxfFM8I7j2AA7vdwyckXMQh1fQfyL8gzpPtR&#10;0gpjeL3FxaHBwemHgAYFi4uLcuACP6YzGIw1xujoKCdqazZSj/PthsFgMNYFdNsdGRkZGhrKzMxM&#10;JpNZ46QHSA5YrC/cvn07SZK/pdIgi4RllkTrmn0qMePLKFhIDMTvoNAx5wJ7YTwO67ikXeYJ2C+g&#10;+BLswzIDXgUM0g3tKZgXRDCJ5Cd4WxdOQ0qkxl3IDyBwkZ5CsWv58Td01ZthfIsi7eE64ndlGkyp&#10;Csw06JEVDTX6cDfMfbDeRskRUm26ivAiQvp5E9EUIh+Jjfh7lHbDblfq1MweqkQ6sXdR0hA7SN+V&#10;4WLmjHKwAtI1HoEdID0Pr3PV/VhWm95AIYH4Dl5L9a1RcarhoJE7nUDxAtwA4rIID0iluZTKkCxn&#10;u8ya67tIjsr8qItZrAXGi6qsqY6IvlXWVMjgr6JI9jmH4BUUnpNhi+anKCl9V4bu1UuhyjLposgI&#10;F1Ve0xdVItlMg6VwM/KfoSQg8ojJCVfjz7VAssmjMM9LXVnQ3HJYSnrZNtWj0uf07TD/hE++dwfR&#10;e7C3KN26PNV/Bpc6a1wmgq688Nmjypf+At+R9TJpMo9kNVdBB5SQL2Egek5OlQv6CfV+hxo4JmKa&#10;Y2lQOI5Df+5lHqLWko0dvMji4mIcGhqathODwWCsIdb3tsdcFzZ8qgQGg8GoZSiJkTOTM5nMumG5&#10;egsri3WEa9euJUlyFfEmtXBc14E187JPVn3TDqJgIA4QPyOLcuVntnZB+wFuiERAzGVBVhmUa8oz&#10;7VfAPiWo3EYkhPAB2u043G2yZli2JZE+7JQ1wxxq9hWCB2SoU7bNUqiUMP00PKGOeBn+Dqlozm4g&#10;+5pYXpR/Xli3EHoq6MeFXKE3kX4P51FYG5Bfg5gzOtsHoL2p9Co64Vdhq3jNVXljC/RXUKS90YWs&#10;Xlwk0knSfi4jyEPsWUJtwhpkudPJEzYg9yOcRIgEkmSlx2D/J/KfKKHxeZXsNPPd2SR/oJ38Lcsu&#10;ih9Q6lSO2gljVGrSZBy7FXmyVSf0h5A7LnNpJhHSYyjUkbpGQ6MX5hhkqb/XVpoZtSwu0h5oQG1Z&#10;E4W+2qTbRCdyX6mRdQtBO8yKDK4lktyM2C7fQpAnQMwj/BQuDUb68AXYsZy+yAPlaM18d/XshUaT&#10;4TWazOnQCtSzNxB/Cfc3uEVpEG/TopN2+eRfRyFSJx9F0fqusjZ28CKLiwtSxZHwkzqDwVgfDA1x&#10;ctTmIvX4dN8zGAwGY51AD//y/juQnaKZTCazdjg4OMAvpdUdbt68GUXRLYRPNMSq9yLsgv4krBxi&#10;A+k+KZzID+mSj8FKhZgS6WfwvoZf5ldwP4PzDjwT8YjM+rjypXM6RBv0s7J8IAbgb4X1kwr6uYTg&#10;UbnKLAWMmZad0B+DeRYBNTgDb3F1576kHdIevkDJQwrgKoK9sLrnNCuzB1pZKtuqNLMyexbN8ldB&#10;0lH2wDoto5FQRPIO3LZKxHhtQO5D2EKI90SxUvrHg8h9gmKA9IgUa+spDi9DpZzpH8G5iXgM0QkU&#10;yOYdMEbgm0iekHlf72Mx+vqj0McR2kgOwN4M4y3Y5Gzk59Shs7tvpvrpj/CrIflUiUp3NwaVuPiq&#10;kkszDZZCGoNPwVK5OpOXUCQj99f/TEuWoQuheTKCGEG0DdYaa8Z0uA7oz8AaQqhJ3Vq8gBLNtDS3&#10;TyGi/nobNs1p1TB1H7QDMH6EN46IBs4HclaXM207cj/Di5E8J10l+63ZpMaHoRcQhWF448aNzKPU&#10;2nNkZHj6gaDhwOLighwebtheZzAYtQ+On2hCTvc9g8FgMNYPoyqEkesfM5nMGiTnQa1TXLp0yXEc&#10;TaSHYHY3Ysxihl3Q3lDFz/5GUJb0eqC/jWIkxCnhtKpQwjLLAWoPQzst3FCIY7Lc2j27WiJVLJf2&#10;PkoxoCHZozL1dcP8FqUQyU0Ex1FoV7GDRDruJygaSEqIv5PlD+XnmR0ul2oJXnsHRQ9JCjGGYBfM&#10;FuQX2rOKClprN+hTGsBfCOgM6TxflYU/K3AOdI2boP0ELxTJK8KqlLi4QXVTgKTexUUiuYfKJ2mS&#10;rcjne6W0bN1CcgkRbVok+orad6kkqDRqnoBF1hhC8CtCB8kU4t1Ka5lpTLt9VBYQDWnovQN3IXm7&#10;BkkW2ADze5UW9bR8ySCvchRnm92X/bA+QylCaiN5Tw55snllvHEdSR6yF1oeUQjxIuy1z6dNHUFO&#10;S552UHog/kJI3tgJnWY56q+vZd3Qat3UyKVVMLfcP51DeTqlT75XL47Q9E6z+kJ+Qs32wr6KMIrj&#10;8fHxWqivrypkN+bzG4uL83NwcGDaQgwGg7FOGB7m+k/NxQZ+lYnBYDDqDsPD/JYPk8msIQ4NNuyy&#10;VMNjYmIiRPI8Cg/PWQBtSPZB3wj9DyS+wLvCbUGuC/rnKPkyW6M1N0SvD8YR2AUktxFsUwvKmQb3&#10;ZT/0bdBuI1SpI51yucc+aP+LqXdhFZHEEF/D7YfVCutjqUHKwmzPovAA8is43ELcDO0YzAmECURJ&#10;HrGkgiZrJYKKrnQfLA8iBd6R2VArc2LU3T0whxFTDx6X/ZttsDI2krg4l2T8X1EkJ3lRlo4z5wok&#10;9EmPrNZpfoQSOTbZ1lHV5sh1aRxdRLQfdtssnYm68mHov8uILvE9gkr1wpqxC8Ze2LcR0TXeEgmN&#10;zY7lv4pBM0krtEMwxxGQHci2940KrX3SbHYSdhHphJST5XDLNFgbkm1pmJ+HRzPnLmgbMHVBiYs/&#10;y/czpLtm2lePXdC+hEtz7F/w++TYyRqEPlH9rl8TYRzHV8fHM09T68hGTTvB4uL85LBFBoOx7pA5&#10;wTkzWzORM6MyGAxGTYFuxBzCyGQy1500D/ECRV3Ddd3LsqqfXJ/NLIM2KrtVsMtlRCWk78HdAnMQ&#10;fhHJ4zB751kLNnphfoJCCPET3K7l64t9sjBYIZBVDNOTMiBvWlHog0Z7OwbrIiIXYhj+b/DoNG4g&#10;3A+r4rIf9S8dbqcMn3LvyMKTYgrRSRRbV13UsCKk09sJ8ybCEPhEhkBVRhKgDt0K4xYCuuR9Mjiv&#10;MkJgY4uLndD2QL+FuITkQzg0XmbH2FG/tMmMjvYVWZ4zvYloBMEAAhodb8N+XPlSz72yGe3wSVgO&#10;4l/gbr6bere+2A3tMRjfqbHjIP0d7h75NsDyUqSSk29CbicKmoxfTLesKAKyptgB7Sx8A9EuGR6d&#10;3bqWbIf+NGzqmh/g/S/y52T4IP6ERxZeSyP3QH8ZRZrqL8OnO8vcuyrNSNtgDMGL4/jWrVuZB6r1&#10;JT3ONeRbYiwuzsOhIVkafdpCDAaDsX7gsIlmI999GAwGo6ZA0/LIyMhgDeTSYTKZzclyHlR+RKxf&#10;aJomhLiJ6CnYLTJObv1FprVhj6xraE2qbH6TiH2kVxGrZeh5LNCn8uz9KpOjpt/BmTeWaxF2wrgq&#10;CyjiPJLee8uS0X6Uza0PUbyBwIA4i2C7+rCyyuIM++TOpaj5KmwTsQtxHFZHbfR7N/QDylYW4qMo&#10;VCTFInX0LuhFRFdlks8K7LDMxhYXiT3Q9sO6hoSGxhcotiM3s4n8+YB0ntSBeAtWl8yvq/WrQUG+&#10;TcyMDvqEevYcQvK3PTLtcE0423JZvrpuaFtkWVBZD/U24tdQfBBTGSV1EdLoa4X2KVwPiQaQ0WbP&#10;BnVH6nc6/wlEf8P9F/LLmhUrTjqTFhjn4AcQL6P4p5py/0KJJtK1PLGydjghJ/Nkp5ztsw26Yf4F&#10;P4GYuHWrBv+Ca8jgRRYXsyTPGx3l6ugMBqMmMDo6yjETTUV+LZ3BYDBqE1wLmclkrjEbuDxP8+D2&#10;7dtxklhIAqQxxBfwHllAXWtIqvAsYxiBicREfFLlOcy0mWGPVAX0IVUx7g2Uepa8YN2O/EsoRkiK&#10;iHar8JpMAyLZfCNyPTKkyWypRJHFpXAjjKMoeEgmEO2Btb7CQJl90FuR/xV+AfFh9d9MgxWwW4pk&#10;ZgpxSYQV1M4bXlwklgPRhuCHSN6U+qJGnkmj5hCsOzLWNvlAhr0uqKtR9/VC2wF9N6wXUPCR0kB7&#10;HzZ1Bzl8RTp3XUhTwWbo76BkIEkgfpcBalLDzjSbYfliy9ag0f0UDJpDrkudlSaciqnd60IlKutk&#10;h1/hPDRn69qT/HMvrClEkVS+ZX3ZL6dzk2ZbVo90rC7kv0XJQXpcxqn/MznQpg5ov8BL03RycjLz&#10;TFUjbEjVicXFLIeHhqZtw2AwGDUAXs1sKnI1HQaDwahZ0J+CQ0P0J2F26mYymczKcnBwcGRkhJ8J&#10;aw3j4+O3FsDNmzdp66VLl6abjo1dvHiRPgzD8ArCHdA+hxtDBEg/gtNat4v+K2CX0kv2wHhUpmq8&#10;j0REjQ/B0pBaSE6iMLuk3ELsUXLCNRVDcxrOpkW/0isPUS3RpU/lopwdukcX/iCm3pYKWfohSjPJ&#10;WteRHTBOouggvYH4kQqZokcmS5Ti4gXhz0SY9cHsUSlwVyylN4O4SOyQ6pGMJTUhdqi0uu/CySO2&#10;EL8pSwZSH2W/MsNeaJ+hdB2hIcMfkxKEJ9JEpPTLr/B2y+/Wq93Ic2j4H4T1m6qu9x1Ks0dWhuRj&#10;xIMwn4P1Kgqj8B0kJ1DcXAMjbpUkO+yE4SH9Eu7GOVvXnkrY00/CJP+ksXkW/lZ1kplm1WYH9COw&#10;XaRDCOi/M++stEM7BSdOU03TajnrTONFFLC4eC8HOCUdg8GoLdCkNChXMufMV8xGZKMmYWcwGIzG&#10;AE3RMksq35eZTGbVWM6DOj3pMGoGN27ciOM4XRhJkoRhWCwWLQXP8+iTO4j2qVCkLui/IwBQRLIb&#10;Rsu9S6WNzX4pNUkdi37JbMqwXyZFNJ5DMQWuI9kA7b6BR5uR/xxuCmEj2YfciqWs1bAH+oPQ/w9T&#10;bVJN1P4b+f9U/H+Q34D88zBdIc7C6ZzzxTVmF7R9MPNIYohjsDtWofzNZi/M11AUMjC3tBHagzD+&#10;B/kH5J5lissVZ15tEnGR2AXjTRQiiD/hDiOgX3TET8tsqFJ3zDSe4cPIfQybupJmFRvx+yg+AnOf&#10;sL8V7m0ENCK+h/PvOd+qI9K108jaiKnrCGykOxb21W7oP8s4NhkgTtYjV7yDeN5qfHVHGkHPwwoh&#10;XkKxoza0Upo0+mAegaUi0dfHyHQOLch/ghL5/xgCmsp65Fss5lZokwijKKrx8lJDg4PTDxaNgv+4&#10;wLgL6uCZegYMBoNROxgZGaEJitEMoI4uv6jOYDAYjFqGzCugXollMBiMikCuN6k8qIxaw9jY2MTE&#10;RJIktxC9A+c1FF6/l2/A/gCFX+BdgX8HSR5xDvEk4t/hHYbVqVaEe5XE+CPCAEJDekgFdTXA2nc1&#10;uBlTp+EkEF+h1LqolbpgnELJg6DG38JZJLapGiyLH49Aewr2GbjjCG8hvopoDP4YQsXghsryGiB9&#10;T6bvy+5hLdkHfSvMSaQlpC/J8p/ZBismefJnKNFlfgPnbdg/wx1AeAXBFMIRRDtgkZXuqyvPZfOI&#10;i9Q122BcQwQgFZgS8WHYi0vRXdD3wCip7JSXRbQX5ial31NfPCCjhKeoO36B/3/IZ75Yd2xB/mWl&#10;rl1ASG6ggoPvYTf0Y7DITwpIDcgc1BriU7AXl2brhd3QTqjLf1lmzc1uXUeS2ckJ19XCeRoj38IN&#10;kZBv0ORG5/MXvCiOxsfHp5+rahjDQ0PTTxgNARYX/8HAwAAv6TIYjNrE0NDg9FTFaHQMDzfUcwaD&#10;wWA0KugPh6GhIdYXGQzG6jE4ODg8PMzLEeuF8qv3F+/FzIcTExNhGN5EuA/WRpmEU2udw3ZoPUpt&#10;2gZrN/RdMLbIsC3JmeCwXvXfz+EKGZmUfA5ni1o7nrVaypTsgb5XBtjFPsTzC2tyZLrdMKw0iWVC&#10;VJ+Mv8bZ+bqgPQ57AJ4rFTsZQHMBwRD8iwhncwDBOyg9srbnNpedyL8HJ4X4GU5ltboeaD8rrw6V&#10;yltCdFtpq+cQFpDeRHQAWqcqHZf54uJsHnGR2A3jaRRuIvhdeNuFTvPJ4rINDYoz8Mnav8DZLmWe&#10;f6YRmmSeg0F2ewMWTVYzn9cvu2H+AjdCOorgXZSI783imyhclKGN8QnYh2AdgU2zBxmhb71HXEXY&#10;C+MgzFiIt4WzCXcyW5ucNOH3IP81nABiBMEZuGEc37p5c/q5qubRSOFtLC7+g6GhIX6aZzAYtQm6&#10;8UxPVYxGB7+0zmAwGPUC+tuBMDjICiODwVghaPpgWXEdcfny5ampqXIKU3EvyplO6Sf9PiWSXbBU&#10;Gsns+maZ9PksSkGxzEyzXuibZE21QgwIuR4adarl40wzJpn6cxUMZyF+EvpMFFcvtDZpQ/3/oP8b&#10;+THE1D2fw33grrg7s4dqsw/akzANRHSSf8LZDbNTSWjdcr3bmE36sF1mB11nqaMH+ln4McRbKKmA&#10;y2yDFZM65T14X6P0CgqPwdwCs18WXDRaoL8FJ5KhutEBGK3LFLqaSlwk1yWLkVN1yV/yi3syNSM7&#10;64hvwiuH7s3e2gLtd5QKiPfN2VSn7FNJL0/DobE2L1OI8/DID4ndqv1yleyaJd0ddsCim9PPwtmI&#10;XGZrk5N6uRf5h6B/gKIng36F67r0NDX9dFXzGBpsnHU/FhenwWGLDAajlqHWLjl4sVnA9yMGg8Go&#10;LwwPD/NtmsFgLAsDAwOcr6KqGB8fv337tq7rpkK5FOJsOI4Tp4mF+DrCwQV4Dt5ncA6odHyZlc0V&#10;sxXaqyjpSFKI0/BVoj+OX7yHvVIeMM+I0EU6JYspyg+3ST3PfgMF6pEzcEeVsPcHSmtvvT4Y7TBu&#10;iMRWKUZV3Gqtixk9MP6AE0N8iFLFlc5uaB1K353tzH3Q26G/iYKHNI/ohFIcyXQz31qcTSUuLos0&#10;gXwGNwZeRGHzvc7fBf1Z2D7iawjXUmuvNslju2EchfU6iq+gRPNnmS+i+CE8IWgidfsawknKMvN2&#10;GLtleltrN8wdsAcRBBBH5LTTIKJpZUlm+VBpz/l8fvoBq07QMMGLLC5Oo5HCURkMRkOCgxebB7zS&#10;xGAwGPUImr1ZYmQwGPfF4OAAp02qKq5evWoYRhAESZqaMjFjchNRhtcRXYD/GUpPqJpwxF4ljWRI&#10;n3dWISquHfrLKAAIkL6GYhcvGWcpq8e1QXsDRQeJifgWoilEJSRksRiCTGci/F7lhOxdc3GxFcbr&#10;KEYCH6PUglxdqDgd0N9DQUBcQkSOXZYA6ZcqJealPXfB2An9IxSLSKm/biHZKvXFpbo6i4sLkaaL&#10;QfglpPtlOPV095HB22CchJ1DHCF9FTbNWjNfaQx2Qyc3JnbKgGDJFui7YQQi/gNeA4ipNOnRreFt&#10;FOj2RJOeKae+REPiyLA8vNooeW4rTnJ1coBUiLGxsenHrDoBPQ1OP7XUOVhclOAcdAwGoy4wPDw0&#10;PW0xGhoDAw3ykMFgMBhNiOHhYZrGpyd0BoPBuBcsK1YKFy9eHB8fv3z58vT/7yKfz6dpGiK9DO8l&#10;FLerOojb5M972CflFmMj8rPLla0Zu1VUSqREstMI1+Ucapk90Dcj3wPtLZQcpAXEOkIN4W0pDMui&#10;hu+jtBPGZqWpZL67BnwQua/hF5GcgL320ubK2C9pXoKXQvwk3A0ywawsWlnO91upq6Cj0K7akN8C&#10;4x2U8kgSpDaSr+D2yzJ4yzjKwzA+ZnFxDsmMPTAuwzcQ74bVqUzaB32LLEzoU+e6SE6hMCM6Nja7&#10;oe2B7iI+W//iInUi9eZH6g2ARFUwpa4k+kgd+X5MsEflXs58i0m38u3QdCS2bU8/ZtUVGiOugMVF&#10;iREOW2QwGHWC6WmL0ejgVScGg8GoX9AcTn8rssTIYDBmQNPB0NAgP+BVCmNjY8ViMUyTKIp0XZ8t&#10;MRYKhRTiPRUO2CMjpbReJUHN5dIzNFac3TD2w0og8QWcJlEC7st+FZzUAo2M8wOca4gciCsId6ik&#10;iDPN+lSW2oqHky6RdNBWaH/CM5EcRaGOJA0aC7tgXYIXy0KVxbeEMymiScQfoqS2rjZ8VsVdadRZ&#10;H8O5iSiBmELyOZy9qmYeMdN+EVL/PgTzO7ghkqdYXJzFPmh9sMYRZsTFb+CESP+Cdwx2J8y1zxW8&#10;9qShR3PFQRihSM4hqKOROJd08l1KWfSREj9GifrxCViHYBAPyuSoMrY+8y0mcYOccEphEl+st7DF&#10;MujhsAGeDFlcvDDI1RYZDEb9YGiIgxebAiMj/NYLg8Fg1DemJcbpeZ3BYDQvyrIiLztUELdu3QpE&#10;+jHs0/AdEZdKpekNo6NBEAiIN1DMVCOrKXbL9WILkPkiX0OxjcVFxXYYe2C8i2IOkQ9xAcHHKO2o&#10;aMHL1ZP6bhcsG8kkot3Q+usqpW0X8k/BLCKNkIaCAFfFSI3KXKm51ShSHdB3wvoGgYkkgvAQfQt3&#10;G8xuqe4vz0Rk0n5o38D1keYQ7kaul8XFu1xIXBxFYCFtk0mezbqW2ZbI8tshX6I4hSgW4mMU62sk&#10;ZtiK/LuyWKZMIPwHvE4l9tMFUs+W2Qx9ugJ2qwTaEwgty5p+3qpDDA3VffAii4tcbZHBYNQTRkZG&#10;OBKiGTA0yO+2MxgMRoNgmF8MYjCaFYOD/CpzZXD9+nXbtguFgmEYuq4HYXgDUR/0f2PqW5Xp8dat&#10;W5cuXbp8+XIcxwL4DU6nXIWv0eXmLmiPwwZQgngadpOnRe2XgYnaHhjn4PpCRELcQfwi7I3IPyQj&#10;3mqrEzugf4JiDPEzvJ56ExfpbDuhv4jiRfiDCOiXPdD/hi8gnoTVvei19N+VOuZ8rnfAOAXXBg09&#10;4SD9G95+6Btlty7POHSITuR3wRiAHyGdQHQYBU4FOZvziov90P6C50LsWk5Vy7omzRhfw6EpNIL4&#10;Dh6ZpX7lt3boT8Ci2xZdyyDiPuSXO3Cak9TjNPO8jkKSJDdu3Jh+6qpDDAzUvTLV7OJiwxTPZDAY&#10;zQMOXmwG8FIUg8FgNBJoSh8e4kSpDEazQCZBlS+K8XvMlcHY2FgQBKZIriKcQqQhGof/Eop9KhPj&#10;YVg5RHEce54XhqGJeBKJg/QorOWGTK0Zu6EdV+IinfljqohapkFTsR/6fujUuT7S34R7SpQOygAs&#10;GZyUabnu7IC2FwY5YQliv1Tj6k/36lcZZR9RYkyX1AW1z+EIiGelyL3YeGlVMYh0yeqq72nZDu0Z&#10;2A6SEMnrcHqQ71z+0OuDSSfzIkwavy7SH+DtUlJo/YpG1eACkYvGhyjESN+G094cFiNfvYaIptCz&#10;8B+uRFLf9SJ16F7YowhjiC/gbZVlXLNtmPOyD/pWGNcgb/30d9b041d9YnCgvsWpZhcXeemWwWDU&#10;Her9xslYCgY4ZTeDwWA0HKTEOMxvCDEYDQ5Oglpx3Llzxxfpc6KwGVYr9FZoHcj3KplEKSXaPug/&#10;wj0H5wyCQ7CPqcCyv+DXbORiP8wf4AqIYbjdyDe5fELd+jucFOJNJY1Qr/XXpEDSDX0bzKuII6Sn&#10;YLWo88y0qRcqC0sjk7XfRolc8TUU2hfQSjuhPQT9HRRGEZ2Vmh+NvnsunHa1Efkf4SVI/4Dfhvzs&#10;rUshDeeNqnCgUijTV2B1yfSedWzhKnGhtKj7YZWQ3kRUnhVnf6UhSY5hIHWnI7+zW+uInTB+U8H3&#10;NxDSRTVJ4GlFSG5/ElaAJJ/PTz9+1TPoL8TpJ546RFOLi4ODg9NmYDAYjLoCL002AzhrN4PBYDQk&#10;RkZGhjiKkcFoOHC0YpVw6dKlIAhuIdqx8KJ5F7QHkP8/6A9I3dHYBO03GVsWv4BCR03KVP3QxhBE&#10;EC+pM6xZEbTa7FcZNZ+D7SI+jdLm5YtSa8Ze6NuhjyHyID5BqRW5TIM6Jfne07BSiO/hd917UbSp&#10;B9oW6CdQvKTcVUOSQHwqcw7P01N7YE2KOET6zF3RaynsU6rtPmjDcGOIK4gPoLhJfZ5pySQukBZV&#10;pznwA1m0T/wIr235dS7ri+SZe2C6aaoh2jZna32RevAveALivByAzXsvWAHJVmfgxGly8eLF6eew&#10;egY9Q9bvAmBTi4u8bstgMOoUI7Ly4vRUxmhUDA3xGzAMBoPRsGCJkcFoGNA4puE8wssL1cHExESa&#10;pp/CXXru0F7oO2FPINYR74W1AblaCwe5m8ZQjCM8hVJP7VUWXBvShR+HbSK+jnCn7LilKlJrzw5o&#10;b6MYIP0SnoqabZD+6pODxXSkK8azc5kqZVF/BYUx+A4SG/HHKB2AaSG9hnDefLDU/h0h43EHESiZ&#10;ZEm92Yc8HWUCEX3xR3g7ZCrUBV8jYM4rLhJp0mtD/gw8T7poTVecXT3p0vbD9JFMyZdOzMzW+iLd&#10;115WKYVvIdii+jHTgDkvaSBsg55HbJrm9KNY/aOc92L60aeu0LziImecYzAYdY3BwcHp6YzRoBi4&#10;cGG6sxkMBoPRiKA/RgjDw8OsMDIY9YuhoUEaxby2UD3kcjkhxOFl5ovrgv4CbA/pFILjKqznv6H9&#10;G7nu2li67ZfhlfmX4PhIBMSvKHbLGnhNt6y8HdoNBK4skFnonLO1ptgC/Ts4CcRjMFdQULBm2SdV&#10;QPM8/BLSJ2D9793P25WYGiENkf6FYLu8aq0dUz+hpAorFlvmxG72SglWH0aUivR1YZPFMg3mkgbm&#10;5yjSECgA5AO0z1oWmGuBC4mLRJpAupG/rmTa91B4uFGCa+eSnHY7dPLYKcQ7YGW21hfpXtCL/BDc&#10;QA5AsznfMlkBH4b+kQxbTBsjbHEGdfow2bziYl1ns2UwGIzh4eHp6YzRuOCFKgaDwWgGlCVGfm2I&#10;wagjDAwMDA8P8aPaGmAmcrF7OQXYyuvs78E2EIcQU4guITwD91mU+uXadLb9unAz8idgTSL2Rfqq&#10;KHQ137LyU7AsJL+i9HDNF57cCOMP+DGwH2aD9VQXjMdh20ioL76GsxcmjbXtMG4gMhE/DrNVCloy&#10;PqwNxquwAXyC4kNz9kPsgPYoTA1RHuFumPcNw+qFth/GNQQFpCdhtTV0vF1FuIi4SOyB8TQs6kpX&#10;dSX1Rb/qhTLJtvX+BgNN3T3Qt0g/LCRIxhFvq8QVKYWvbCWpkZe5ZuZqh/aCqhP8Hko18vpLjZP8&#10;nBx7EmmhUGiwHDB1GgjXvOIi/xnAYDDqGjSJDXKkQ6OD34NhMBiMpgJLjAxG7WNwcIBDFdcSly5d&#10;8jwvh3i/rM+3jIXXPtleexz2IMIEAkAK4UF8Da+nVmr7ySt6CnZJpEMiaM1ubXw+A7uoVJANtb2k&#10;3itLo+k3EFtS0ZHaW6ZBXbNfyRvHYY4jojEyhfgHhJ/DiWSCU/8B5GcEPxpQp5S4+DOczch3SUk4&#10;awr6/AMZ3Sj+RNCzBHmmE+ZjMO4gDpC+KfN5NpRtK84ZcdGUrqhnxEXqyi5oT6NwG5GqkRkPIPwG&#10;zpsoHIaxTYV0UyfWqcSoXgoxT6FwEbGL1Jc1a4urD3Wl0U02oXn4M7g/wP0V/u8IPoWzQ42LTONq&#10;sA35Z2CpaqbuvAmHmbNJTt4G/Q2U4iS5efPm9JNZA4H+Epx++qkfNKm4yMu1DAajATAywsGLDY7B&#10;gYHpzmYwGAxG02BElmNkiZHBqDnQgxk9fk8PVMYa4tq1a2maXkPQAU2tjGdXGxdhl1qSfhelYYTX&#10;pDiUFBEfVYvsmZbrxQ3IfQunBHFYCS2ZrY3NE7LYmKxiuKlW5N55SP62EcYHKCaqRmZvgxbIpJHS&#10;C/2U1KXiGEJAREq8aZnVNZ3QD8PWkaQQY4h2waaOywR40X+3QbuFyBPpcVHqvvv5IuxUMayBrOwY&#10;PQW7o+bDWNeR5H4tyF1FqCPeqXLVZhoQ6cOt0H+AMyXSEKLcmymgAd/BPQizRXp1nfkwnTBd+6/w&#10;aBgSp5A+jnzrqqW4HmhtyH+CoguykHwJhXyb9k8/LyPaB4v8v9q2aodxHDYd9BM4LC7elzTD0ExF&#10;vRMEAf3FNP181lgYrrca3k0qLvJrhgwGozHAsYuNDS4PzGAwGE0LJTEONVi2HwajHkGjsFxYcXpw&#10;MtYDExMTURRNIDkCa7nSjsqkJwWMdugHoNlIz8D9F+7UyPJ6B4wjMItIPoHVKnWabIMG5quww3oQ&#10;Fz+GGyLJIT6BYnsNn+oq2QetE9p2GRxW/B3ee3DnJhCmoXQA9o/wygb5FoVHYdHIovE1w80yDsws&#10;inRE+O2weufsJEM6Cn3rBAwLyZSMUbY66j+BZzXYLVObWp8Lz0Myiughqexm25RZjtsmGx6D9TpK&#10;ZxHcRBQgAmAj+gLOI/Vm4Q3Q30QhgjARfQN3p/S61Y5EupVshX4GHpmFQJPwRQS08/fhXEcUQ9DN&#10;4h0Uuqr8PkE7jGdlllfxkUyLyuLifUjzyTMolpDm8/npp7SGA/31N/3oUydoRnFxaHCQ12oZDEZj&#10;YJgrLzY0BgYu8AvyDAaD0cygP1tGZK5UlhgZjHUADTwurFg7uHXrVpIkk4iekPpidsFxKeyVgY/6&#10;KPwx+JuQ762NtfV+GJugjSO8jKBfigfZBo3Kdmin4QiIGhcX98DQEd9CdFA5XsOLXuSBXVLt0+et&#10;ckqf9EBvQ/4HODGQQCiJ0fkIpdl8H6WrCMtl5DYurXM7oL2OgoMkj2SvUnQyDZqZvUqCOorCCMJI&#10;CE2+ZmH33C/QmTqLOpEs2SV7zTihMt8CoH55ta4y0NJVtEEfR+wgfVrW5pRRtqt8D4NMuhnaHwjI&#10;GinEEPyjqrxoJzQ63FaYP6rZKYA4I1OkShtW6c0PFheXxR5oP8GL4pieCqaf1RoR9ZVxs+nERV6o&#10;ZTAYjYSRkRFecGxsDA9xHm8Gg8FgyFzonCuVwVgzDAwMcC2VGsS1a9eiKLqKtG1WHbils09mFMxf&#10;QHAFfge0+wZUrQH7p8t9WSbiawjpv80jLrZAG4IPoMbFxb0wTCRn4c9OEMrshvkuitcQhyqfZCJl&#10;mJR+jyQRqayqqfwQB5U4lPn6vOyC/hm8GLiEqB95FS5WNwJYNUizQbcUes0dML+B6yEmW99GeBgm&#10;zRuZxotTaWn5LdDvIKT++gjFjjrxZ/XKhX4OvoA4j2D1qVCJtMN25L+CQ6bwkH4qC/FKyXymAZmr&#10;DfpJmLeRkG/bEG+h2CMLXq7KIWm3NBYykzyLi0un0ne1HCLTNKcf1xoXdfQU2nTi4iCHLTIYjAYC&#10;TWhDQ0PTExyjEUH9y7ctBoPBYJRRvu/ze0UMRpUwMDCgVgyG+emrZnHnzp0oTV9QGUQzy45L4cPI&#10;/Qo3h3iLTBuY3brG7FdJJt9AyUSSpPhA2O0wqxQcU4PcBOOK0jlqXFzcAeM2oikEfSuStBuVZIou&#10;pbXchB/LTiw+C+Nl2C/DegWlV2ATf0EpRnoOXv/SknD2qojJb0QQpTgPj/avtJYmtTlZow/GYRQ+&#10;gXMDYSr12vQP+NtgrSyKjva2E6Yh4/+SJ2XgY7ZBbZI8Zyc0TZUC/QIOTZKZBsslXThN/h/DjSAs&#10;xK+g0KHicTPNyFwd0PZB/wkOTdE+ko/gUstMs6WTOnQHzEMwac+z9UUWF5fOVhjvoxgm0ZUrV6af&#10;2xoXKjquPp5Fm05c5NcPGQxGg4EzozY2Bge57CKDwWAw7gHdF+juz4GMDEYFMShDFaWmyM9dNY5y&#10;8OKncDeuaBG2ZXpNGRfh7ZLBi+upW/TCfB6FIpIU+FP4HSLfPMoi8UHkbtaDuNgL4w9VYvCZJUfg&#10;NQNV7Jf2s6pG+QNKm1Q8Fn04wx4lDd5A7CN5HYXOpQ3YfuQ3i9zPwotlpsqwR+0z06YZ2KeE2wEE&#10;LtIEgoaJD3yBUpespJhtvEQ+DONrOBHEKyi0rWI/a8x+6NtgTCCkM/8IbhesTIOlky65HH/8M5xA&#10;GhbPyBhQeYjZzWaTNrXInKgFmqymEO6AuZT6i9R9ynX/+YQOTd+9BJ869FM4m2fNeCwuLpF0v+5F&#10;fgpesVhskhCLetGwmk5cnL5uBoPBaCAMDHAEQyODF7kYDAaDMS/oBjE0NMiPAQzGiiFDFZWsOD2o&#10;GDWPGzduxHH8vhQzVrgIuw3GuAwDwiDCreu6wr4B2igCAAPwtq60kGT98kEYd5AocdGtZXGxB/pR&#10;FDyklxD2ylKd2QYNzF5ZtE+WoJstkxD7VTG/91GMpAToqU/uaVBmB4zd0DX4OST9yLer+LByCUDa&#10;LVly7rfoQ2rwNKyiihV7Q6qS2TYNT7J2K/Tf4dHoIBhIvoP7mPxwVcmcacL5DMUQ4kM4z6DwNOx9&#10;MFXxwpqWb+n06CR/R5BC/CgjF5c98yuvo8vUHofxvQpDTCBup8kRUWib03he/g9yf8OjjlhcXKSO&#10;I8feBfMkrHdE8Tlh75I+b9KHXTA/g+sjtZFoiPbAnHFsFheXSDLUKyikaXp7YmL6Ga4JUBdlkppL&#10;XOSwRQaD0ZAYGeHgxUYGL3gxGAwGYxGM3A1kZJWRwVg6BgdlVUUZqMhvcdUPLl26VCqVCiLdi3zX&#10;nJXHJbIb+uPQx2VAlXhZJsRbbZK9FfNB5G8gDJE8Bqt7AXmmgUmXfxsRgK/hbJqztXbYL5UJ4wMU&#10;XSQ/wm2bL4NiQ5Kuuh/ay7Cfht0OrX3WplbkXkShgPgqwu1SfVzQe+mLr8N2kY7BpeH2PEpPwTwo&#10;ZS1j55xvUeNe6B/D0ZCUEH2N0qP3hn81Cduhv4ISjQ0BXEd4RKpTsiDlKqcIsuRuWGOIBATNfiUk&#10;NP8chV3j8bh01R3Q3kKR5oq/ZbncZZwtXXIbjK3QXkFxAL4pi1aKIuIf4Dwm5b0lKXlqJ/lxhEPw&#10;VSrgbIMZtkF7FoVLCH0kqRC+SK8jOo3gC7gD8IpyFIQ0mopILsn0ttTRsrBoWVyMId5Dgfaf2Sdz&#10;ht3QzsBLkmRsbGz6Sa45QH/nTT8D1SqaS1zkPxsYDEajgpcTGxhDQ4PT3cxgMBgMxgIoayRciZnB&#10;uC/oyaqcAXV68DDqBBcvXgwJQrwlCy6uPIOoioPJ98EqIDmN0gOYyjRYMz6EqTEEPuLmLOa3Efol&#10;JS7+gMJDyGW21hTJ2VqQ/w1ugvRlVfEu06Dx2C0rw5njcAQE8S84+5VO8wj0TuSfhEUjUUOyDTb9&#10;d5HBSJvaYf4qY4XT8q5mOIl4l4ycm27ZCm03jKtK+rqD6KBMR5mr8aC6KnErtAmEZIcBuCrEUwZY&#10;r3jGm81eFcP3Hkq/wi0ioUNcgb9EjW0d2Q7tEEyaLCYQ0yX0LfmEN8J4EfYU3LLLpRAXZWpTuxUW&#10;udYSvatLVr40LIi3UfofTC3UEZ3QX0KhfCCa1v6E8wXcCWXk8qEHEe5FYSPy38GhmeQKvIPyW8b/&#10;B9qjMBOI7xH0sLi4GO2biMMwGBxsrsIQqhZ4TT+y/sf5pkG5MxgMBqMhMTw8PD3ZMRoO5UrODAaD&#10;wWAsESqOcVC+eDR9J2Ewmh1ydWZgYGhoOlSRUXcYHR01DCMRMrajsxJy4C6YeSS/wX1gzqY1Yye0&#10;L6VeJZ5FsbvmkxNWnN3QPoGXADdEoBTfbIOaInXQbph3EN2RCoGsKZhp0BjsV4lJd0N/DsUriFyk&#10;FxHcUIKfjfQjuIdgPQM7j6iA5DmpLN7fDn0yF7F5AtbrKH0A5wd4F+DnEcdIP4PbqqrTbYfxEUom&#10;oqKs4OhtkXpSdj/NwF6ZMFam7vQgaHLoUClkM21WSeqOzTD+jfx+GLcQpcAfcMi96dCZlrVDOjcy&#10;xWUEQohfhK/0xWybMssO3AN9J8yjsGiG90GXKOU+U+WDJXsuNzqwTQ6HQoT0KsJTKD6mFHE6xGyV&#10;kSaEfdANISMjJxCdRGEztIdVmydhHoN1SA4WU0UDU3tzEL4PuBA60hsIbyMUAmdTv02+aPLPbpkz&#10;7IX2GCwdSS6Xm36waybU+ONrE4mL9Bf29EUzGAxGw4HFxcbGdDczGAwGg7Fk/JMrdfpmwmA0I2gE&#10;qFBFlhXrGzdu3Iii6LwIO2TRuwosgu+Cqa23uNgH7ahKkXcb8TEVp5Vp0PA8CEtD7IuUfumes7Wm&#10;2K/kjXdgxxDfwm2v4SKRq+Fm5I+jOC7zOgoT0SmUOpHfAv00vBAikiklRQlpqqSvziWXLO1TUnqX&#10;0hGpozthPAODLHkLcYcMC9NHENB/byI8CYvsrLT27E4anirlpv4TAg/p73A3K0k706ZSJPOSD++B&#10;STZPkD67NJ14HfkQtC/gACAnfEu6ZVmlu4d0a2iTPqmTF12CT2YkR6WvJLIyaHhEirUr0VDpKzQE&#10;zsCJkNDRc4i/hrcNxiYVUkmOTe7dA/01FAOkJSRHYbXLwF95IOX5NHXI1MozqmEvjC3QXoTzCYo/&#10;wzkPX+qmwB2lStKI4OSoc0k9/ipKHsT4+Pj0412ToZZVrWYRFy+onKgMBoPRwBgYGJie8hgNB37R&#10;nsFgMBirwfDwEIuMjGaDWoiR6U8ZdY3R0dGbN2+GUTSJsE8VHsusOa6MtSAuEnugv4VSiNRE9IRc&#10;kpYiVqZNA5M6dBhegPRxKS7WwYW3w7yBIIekreEydtLltCH/MswioFI4eruQL3dKH7TN0E/APAfv&#10;PPwxhBHSL1DqXWm4LfV7G7TfURIQtMMi0khmXvVob8uqqNcwVBee70DurEq9O4jgkeqr13TQTTB+&#10;hwfgFTgdcxrUFHtktlj9mhThxBTiLTI9r6zQ2XeXdGvohfYpSrcRlkMVEwgP6TjiV+X0Yq4m4yjZ&#10;inb+JZwcUpquaYDkkXyI0jEUHoW5EfrD0D6CF0N8B3eJNykaXHQJxHZoG5B7F2ZJJVD9Be4jKpK7&#10;CfX1RdgK7Su4URzTo930Q17zoWbfk2sWcXFwcGD6ihkMBqNBMTTYvHfZhgd17nQ3MxgMBoOxUtAf&#10;pYMqXer03YXBaDiUi9MMDQ2Vqyoy6h2XL182DCNN08sIjqqQpsyC44pZI+Jin4ofOgpzEpGJ9BD0&#10;pqq51SvjtJwA6eGaj1wsswvGayjQCb8Ga2NjBS92Q38ZhVCmaky+QakVU933uiL9dzPyG5DvkWMn&#10;vobwkVWkh6WxvFclOYQspJe8CrtFBiw2Y8CWkpH0p2WwXVhC+gN89WHVRVaaag7BsBH7EIdg1r6s&#10;2wP9MVjnEQRILiI8AfsI7CdhPw6bzv9JGGTABCKWHhX9Bf99OE/KCEKtrRJDtV8Fz+1Q2VZPw72B&#10;KIBwkRpILiH4DIULiGKBR+UcvhJL0o3gCKyz8B2IqwifVFPiisdXg5GM3wV9CKFt29NPe02JgYGB&#10;2ny4bRZxkf+0YDAYDQ/OjNrAoMeI6W5mMBgMBmN1oAcGwtDQENdkZDQMyJVV7lOJaUdn1C0uXrx4&#10;9erVW7duaZrm+74n0u9Q2iqrVWmPVG6ltUbERWI/9Fboz8MOkZ6H26fS+mXaNCr7YPwoxUVxWFad&#10;zG6tQfYqSSwnKxFGbSrDZ6ZB/bIP+rDKTfouim0q02OmQZn9Sgw7i6gca7hD/TfTZolsh/Y9ihfg&#10;7IbdseQMqw1DJVbpZIR9sM7Bc5EUkZySxpdRa5nG1SDNqD+jCOBvBBuQq30diyzWrdJHfwrPh6B5&#10;w0PqIC0iLSAhA8ZyYHqvo0hu2SYjQWXobWWvq1cWxdQ75HjRXkDhPZSG4NtIy6LmBeH3qPPMfGsp&#10;pGm/Expd3YsomojJGb6Ev0V9nmm5RNIZ0gTVrnxshitwLfUGzEq+WEHS0bfCMCGmpqamH/uaFbUZ&#10;O9cU4iKHLTIYjCZBM6cIaGxcuHCBF8sYDAaDUXHQzYX+VqK7zPT9hsGoN5D7cj3FBsDly5dv375t&#10;23YQhnEqcyQG/3/2/oK9jWz99kX3l7sf455zz9l7//d/NQTM1OlQU5qZmWE1rNXMjImZY2arWCWp&#10;eI47Z0nt5ZQTx05sxyqN8fzix5amSlWTSplD7zshSkhm4b0O5yjW93xl8ywMHdFhMBcl3Sqnn9aP&#10;oILkNTjHUGgQo6Ubxo91ZS5K2qB9J8qxSL6B134dS/+HjU7ov8OL1WaKRdkbtxlxnTDOwOyDF0F8&#10;Dvfma90rNO3k8o2UBZJ5Kvd0KcvHeBj293AcRHLg96HyUJrb82DGvnwXOe2YiOQ0+wjMlvqJGU3r&#10;zSmq5LHhD/D+gDeAYBB+H4KXUexUcYoH4YTJ2pNncjydxG5XcZPaS7BO7kU1NsN4HGZJeaX4CuWd&#10;jy85hFtQOK5QdmA3zHMwn4b5snBfF468szwL9yTMrt3EcabWrP4MnBPXtF3lXiEv7UkUoyiamZmp&#10;ffhrYB3CnP8NYS5yqyqKohpGDF7Mp2guUhRFUfuqNJRxaHCQRiNVB5L9NM0NxdynOdH8/Lznea5I&#10;puH1ofw9yh+i9DyKj8A5k4aq7Ll/0w3tDhUGEf2K0j8OR3LLLuhnYM7BtxE9B/soCjdwJffAqEdz&#10;sRPGCZj9KHtI/oVSU16So3ZDv0MlHvTKiH9AqU1d6RWdkk6Yd8JcRfg7yrdcxwiVHSB1L7KP55uu&#10;1JP+EUU52AXEOuKXYHdgvXMf5ror0QXtflghMI0gDQrPFjicyKn7VujfqkkjeiSdJ9tTR7ZKWoHZ&#10;l+w3qU2r3C/J9Xfmqi36A8qlNOHqm+q7NTuaYTrUTc3+CuVRBJMIphDMISwgKiMK4jiK4zCOKhAD&#10;8FObMPvyKyEr/EuUyhC/oSz7jPwzU+BgaIP2PVzf98fHx2sfBBtbh83naghzkf/loCiqccQ1wbyK&#10;X5ShKIqi9lvy/02phrkvI3UIJT/kbuQ+lar1WqrOdfHixTAMVxE+CfsWtXCs9sdqh9aZJmbcp5Xi&#10;1Fw0bYhflLm4lnn2RtEJ8ywMWRUBxEdwutIseQcQgnMDqUdzUfbJThUYVBiHF0J8CKdpr1Mv3ii6&#10;YR6B9isqacrTQF7Ula5L1sA5mGsqdEyOoAZK5LsnyNr7GG4CIYAJVO6E1nqAtmKVdhTehCsgfkep&#10;s34Mcll1T8PxkIyicuzAK+0AuAlr/0QxhphEeI/aCFNNkpkyW+mEfgraktr0MSmXy5Zlmaap6/rS&#10;0tL09PTk5OTExLhkYWEhSmJ5c5HvkjnClbgPtoE4SZI0qt5uSptA0pHeni6LvH3v7Y1btnIb1lcQ&#10;lUql4eHh2ifCxtbgwEDtI9ThUP7NxXSfKv7Hg6KoRhEzo+ZVafYDiqIoijowjchbz1Aay8hvLlE3&#10;SrLvyf/RDw0duhxQ1F5paWkpSZJ3UWw6wJXiqrlYhPgB5ZuuNanjftAC7SHoK8pfTApIPkXx3jSo&#10;MVMsN3TB+AK+j+QJWG31Ez4laYd2J/QJ+ALiUzhp0JKZKVOPpHvUGeeV4xv/iFIXLPlIpoykE8aD&#10;MCzEadrGemq4w0A39AG1aWXyoUrjabbeiAqUw61qcH6rItLqY4aRN4gemL0quDZ5Dpa8ZWQK5ID/&#10;RuEX+JU0V+2RHXeMNug/oCLvpIuLi9t8ZJdP2bY9h0QOajllZQ6SQU7OTdB6RSA1MTHhOI4pxGtw&#10;H4H9FOzn4bwCd4NX4b4B+y04b8B5Bs4pWLJXy361J/d0eZz7YHgQuq7XroRK3a7D8zW7/JuL6f9D&#10;KIqiGkX8Lk9exf2DKYqiqBuiNEhsWP6vSvmMtZsSRe2vBgYGZJeTH2u5n2LuZRiGL+J7Ulcjs6S4&#10;f6Tm4pqP5Au4tx6mqJ2eNLvdndDfgzOByEe8gPA+2PkwrrbSDv05FBOIP9T+hXVmFcgeexbGCHwP&#10;4l8oNueijXr+dh1+hVtB8isqsl1alElwSbFOGI/CciH+DfcWmou7xpxCYCM6DbM9+9QB0QbjE5Tk&#10;0Pu3ilysj6EnO6Hsn2PwTMRnYR7Yl1EOklYYT6p8uck0gjOqe1x9cMlbxjkYGiLbtgcHB2ufoq6g&#10;1dVVV8TyntK2be3Juj2O9Xfg+kmysrIiXzgxMeG6rofYQlxEXBaxlyTy2Q2COAqiMIgiF8kMwrdQ&#10;6lZ7Uv7n9tqdBju2QpPzifxFnvYOW1COkZfT28TS0lL1Kqiq0hXCQ+Ev5t9cZL4UiqIaSnLSY3xB&#10;LpUG4lMURVHUjVJqMlb3Zhy6yuIFRV2bBgcHNhKfMlSxETQ2NlYsFmcQprtAHdBKcTeMI9AfhR0h&#10;eQNOC+xMgRtOj9o/TPt/UHgOlgfxNdz2nJqLstHbULiIIIR4C05zXdlUaTMV/jfWZtKd855TxkBO&#10;9l/sUUG05h8ox0hk69ymnIZLLq0TxmMwSoj/BffIpsfJTuhBYQbBmjIXb1hcchu0D+DGEO/Vmblo&#10;DKTm4h05NRflBbbBlE0jp8QphPJutX1gaze0oyqVsZeIRN5Sa5+lrqylpSU/iR+Gs/1hZZc4qzKH&#10;R+VyeXP0wuzs7MLCgvw5NTU1cank3bz6sW1xcTGK1JS4iPAJOLeoS9CbVLpU4yEV9ag/A+tRGKdV&#10;aKZ+CwpHYRyDVi1w2RywHTC+RFkecHJysnYe1N9KPy3feOXcXBziUixFUY2n4SFmRs2hBvr7aw1M&#10;URRFUTde8v+z/0mbWrtXUdQulWY9HZDdaFjtLU03seE0NTUVhuFnaU7UzHriftCV8jys31FaRaQj&#10;OrulzOGhA8ZJtbyb9Kmovnyai5Kj0J5UKe+SovLnHHnVPVvKHGbaoD8AexWxkyQPwzzIANx9JU1p&#10;qP0Gr6JilaKf4D0KO31Ql9fYioIcRz5UQuOjW15LtqEzrcN5hIuIT9w4c1GextMqLWryI8r10mll&#10;vXVC+x2end/IRUm3GmKFr+GWEK0gfB/lJ2CfgSlvXnJ6lA3Xnm5tKFstteK0d1AqJ/Ha2lrtc9W2&#10;WllZrgjxAMy2S980Qyu0L1GJIWZnZ2uv3I3kJ7rl5eVKpeInyTjCb1G5AE8XcSmJvTgK4qichEWR&#10;aIjnEUwhHIHXC+9blF9D8X51peoaN4zGDmij8MIo5H83tkrWyGHI8JFzc/GQWLgURVEHKTn11SZB&#10;Kl+qNTBFURRFHSLJzx3VcMahwcFB/r+f2omUoTikDMV0TYT/Z29cFQoFRyT3w27Z/2Xi7tRZ/Bpe&#10;EYmNaBH+v+FmyhwqmmE8I2w/Efk2F9MgucJfqCQQOqLn4G4fUnMI6YDxIhx5/r+hXHfJXa+EbJdO&#10;5V5or8AZReAhnoV/VtmK2mOwfoC7ilBHckeatDDzWnJZ5BTUlP7yCcolxP0IjisH5cZ0GNm+snHH&#10;UHbUjqd2JjL1cNKiEmkast7ybS5KOqCdgLEAD4CcWOQ9awHRtyi/D/dduK/Bfhzm+7D/gD+DoCIL&#10;FIvyg3jtA9a2StOiinu3NRebUXgEloHYcZzr8fPkLX5packtuV7ge563vr4+OzMzPTUlmZmZWVxc&#10;lI8YhmFZluu6yokMAi+JC4h/gScnGXlfaEJBtngPzBVEpmnWjktdKtlEN9xfzLO5ODgwULtKiqKo&#10;BtPQ1ZKtU/Wo4WHuIkxRFEUdfqmQRu7PSGU0oLZRHKSVSG3o4sWLcZL0wz9yIGZSB/R3URQQ0yI4&#10;Af0fanX1UJtYx1B4G7YA/kQpx+aipBv6XdDXEQJYQ3j739v+1QtdMM7AkC01Dn/7nczqEXl1/wvG&#10;m7A94DkU74bpIpEt5UK8o3pmnTnBN5BOmE/AWkGcQJQRPwrzxubRlW13D3TZmlMIW7DScYibskdt&#10;/Kk9CGsWcQyxhPDUjnfsq0dkVzmHdTml6Cqe2/wBnoE4gAhTIgjZheSzcRxXKhVN0zZnLt1eKysr&#10;fpLcq77QU9hagfKRdhh3wtFFEgSB/MBWe9mBSH5KnJ2dtW1bXpcQohf+g+pOvf44zCKSmZmZWjlq&#10;i2TV3Vh/MdfmInOiUhTVqNr5xwuqjpQuyVEURVFUvWhTRKNS7XZGNYhkk6cRikPpt6PoKVKXaGZm&#10;plKpGGqF3T4YJ6kbxgwCB9FdMOsi1uootI9QBjCAcsuWZ3NGO/RHYK4jFMB3qLSnIUqZMoeWLhj3&#10;w5Jn3gfvkDvW10Yz9IdhBhBfoPISHNknHYSvoNiiQhtza/DsLbI/3w5TTkEl4DeUZX02o3BiS7ED&#10;pgl6H/wY4gnVyioR5UYuysODrLo26PfD0BHZCP9A6X71/YPLeGO5Qd4T74bpA5MI/0vtqqifVvsE&#10;Oy/AfhHma7CH4CUQc3Nz8iN27SPXzjQ7OxtFKgjydhS23nlblYNrLiMKgmB6err2mgPXxYsXC4WC&#10;/ITgivhPlH9HMYwj7v20vVIL7IZ90s6zuSj/K1u7SoqiqMZTbSqkciRG5FMURVH1KZU6tZo9VQU1&#10;MnlqfiU/q/yd77SmWhegqE0qFAphGLoieQXFDrUD2SXrm/tBp4rGMEy1dZyK18k8ezhphfEoihUk&#10;OuKuyy0E54ke6LdCfxZ2GfEggm5YPfUTrNkF42FlLoo+BM15NBe7UntjDtES/KdheSoBbOUICnQW&#10;L0urCrMzM/OMnIIehKUh+hmVm9SGef956gbShMKXohwLfA+3MzUX22AcVy1+iEZfmhjTGIQvJ8OX&#10;U0tbToYHcNe4gci2OA1DS4NKj6XNIS+5Xe3FqMnWuRvmEIIEQt5Ma5+9dqzBwUHDMEIkI6jcC/tY&#10;GhIq78Ly4HKM3w1jDmEYRVNTU7UX3CANpAtfq6ur8qNCjMR13doT1JUl/3+VfsK6AcqtuSg7Iv8n&#10;Q1FUI4srd7kUv/hPURRF5UPVjRrTkMbaPY6qR8nmk00om5K7J1I70djYmK7rMcQEgofVpkoH5MS0&#10;qF3x7ArEi7DqxVyUNEE/j3IC8Sncm7Euzzyvdk6nMhe1r1D2kXyg/IN6sui6YNwDMwLmEXbm1HK7&#10;CcYPKIVITqMwi2AR4UnY8sIzxRqZHuX96C2wH4P1Euw7sd6Mwkau0U71XQHLRPwpnFsOTfduh3Ev&#10;7PU05eYUvHFULqD8IZzbUnP0kBh48jQegC2rbhG+7HKN0OuqlzmJQI61Nmgb3yxpSzNImyKM43ht&#10;ba32OWz3WllZiaKoKIJP4D4C+7SawYwPUbREEobhDYxZ3Cr5X4VCobC6ulr7m9pWQ0Py0/gN+Cie&#10;W3NxcHCA/7ehKKqRJe8rtQmRypHkp6taA1MURVFUTpQGuKmNGpVqOVRr9z3qcEm2jGwf2UaypdLw&#10;RBqK1O60uLgYxfGfKHVBO0iT7wjWP4IbQ9wPuy5yolbpgX4vjFkEZcR/ofIc7FOpD5enqJ3u1OE4&#10;A/NPVDxEf8KTF9hVV/6cvAR5wv0IPCQvongMa5kCdY3shJ3Q/je0H1EJINqg/6YMb9yr/CdGLv4H&#10;2W8fgHkRoYPYh9AQ/IpyWkvVOjSegC2f+hjFWw5NvcmZpAPGs3AH4c8jCNLdNGMkiwifOjTtK0/y&#10;JKy/4Mnu9yHc1i0F8oe85KPQfoJnIr5TeYq1e2UztFdQjuN4dXX1Opf7pi5eNE3TDwPZJwuIDUR+&#10;FNq2fcNjFi+r3WZ/bWTJjlH7vHWAyq25eENqk6Io6vBomNsu5lE0FymKoqh8q+o0ppI3PeU20mi8&#10;sRpU+yYOyuaoNUuqWmtR1G40OTkZBMEConZY3TAP0iE7gsKnKEVI7oXdUT/5NtNYKO12GL+qkL44&#10;hFhF+Jayr7Il65Qu6Gehf4LKUprl70+Uu9IYr0yxw89xFJ4SZiQwAV92sI1IoxzQBu0RmL/DqyCe&#10;gHcr9B9Sc/FuGMdUZB79xRqy0fsRCIgQyRI8A4ns0g6iD1CRXVryNJySCsy1b93y2huInIfbod2c&#10;WshPw3oFzmcoy6soIHoI1mHYQ1SeoexpD8IUwO8oN20pkEuOQn8fRXnPegJ289+jrAXG6yjGcbyw&#10;sCA/idU+pV2rBgYGxkZHZ2dnl5aW5ufnJybGBwfp4eVBB79mmFtzMf0SJUVRVONKftrg9/7zJ351&#10;hqIoimpU1WIba6GN/JCz16omOJWSVcw0p9Sea3p62vM8XQXE3IDYwZux/hlKPuJ70kidzLOHnDQt&#10;nvkI7N/gO4gdRPdBb82FqXMW+iQC2S4a4m9Q6oRWpzkPu9VeaPp5eDHEryj3pOGMmTJbqUZttkM/&#10;hJlUe9Jt2Jqhv4WSg8SHkC31KOyboP+cmk8vw34I1oOw5IBKo2kb3WW8HcaU6szJC3Bkg0o+gZtW&#10;XfJPFG+G8THcEMlrMI9iPfPaw0AXtBZlk+tHoL0I24O4CL8ThZYbGkncme5heS+0WfgekjdQbD00&#10;SWX3lWZor8GWnedZmE1/138TCrJp4jheXFyUd1X5abj2AY6iLtUB+4v/oy+PkvWY/keIEEIamsHB&#10;wdq0SOVFfyf9JoQQQhqaalxjlarhqDzH9H/UtVsmdWXJihpIE5zKqpPVV63Gv91EQvae6enpcrns&#10;iuQFWDckqOsm6N/Cc9IUcxu7oNURPWmQXwv0V2G7iD+AfTwXK+yPwDQQXkRwOr3AG+hhXD+yY98J&#10;awx+CPElys078Be7VVCg/RjMDhQOW7BjCwp3w/gO5TLEGuIXUbpdWb96K7S34HhI5GiyEOuIL8A7&#10;S3MRxmlYMwiWEclm7UjNRdmmr6FUQVJA9C1KrqrJqCXt6pnXHirkmR+B9gP8CGIUnpy0ZdPL0z74&#10;Jpad7QzMj+CuIZQn8wXczhtxGjeEZmgvpKGur8Jt2pQW9RkUkyRZWVmRN1b5ya32qY6iLtXf/mL2&#10;w9g+kU9zkWuvhBAiGRqiuZg3DQwMcO2PEEII2Yy8M2bYcBxpN0rJSpA1IStkw0TcTKYyCdkPSqVS&#10;UcR3wf5vrHceeFbSrnSReio1sbphddWtLdcB4z5YBqIvUWnJhbl4Avqo2koteQVWvW/g16Ny2MrO&#10;VpA9TUB8CvuIsmTMthp696U9vxPGTyrtoZCF++GdvPTyu9OI1eoLu657yGwcSr5p5qnLInvX5yiV&#10;kMhzW0V0SnmKhaqp060u03oBxY/gfoDSX2kU46coHjZz9OA5k5qLaxAnUqdZPtKjAgGNV1App60s&#10;6/MNOHWxZaA889MwNcTytCXyl3dQlP1HPp4puU90Q2uC9iR0HZE8AQ/iXZRuTU8sUzKvyH7yLIol&#10;iNdQ2TAX5SR5CrYmQtd1x8ZGaS5S2+vAPuTn01zk/5EIIaRKbVqk8qL+Wt7vbEMTQgghZBvk3bNq&#10;rdVsR6U0B+jmnFK1m20dSJ6qItVGOtPqVVWTmlbJVAIhNwrbtoMk6oP/PsrPwbkzXXw/sN28WqE/&#10;Az1E8hncY/XsyR3D+hPCcQXezkvkYgf0czAMxPMITx36iK6d0K5MJnMIfgJhItIQryNaQPQHvMdh&#10;pxZj7Rp7oBcBH6ggATCN4GQamdSWenv3wPwG7jyiEURPwJSH3XjhNlQjXCUbQZPyVWdgfIXyBPw/&#10;UX4Wdjc0OSLaoV0O+bjRBOPfkL1MnpZYhH9WPaJtDheTB5dljkI7Au0WaBrCfvgb/kfDUjUX1xHe&#10;rvIY/6e6WlB4BPorsO9KdzfcePyQI3vRhyhZSOK0f4YQvyCQfVv2kM0On+xgrWmkprw02b2vZw9O&#10;2cfkm8ojNKdRs/9K312+tYXoNThNKGTK55s2mM+i6EL8luaL3hj+x9NtF32I9fV1eW+VH2Vrnwsp&#10;aovk/xEO5v8COTQXZd1x4ZUQQqoMMDlYviSbk/c4QgghZK+Qd9Uaw//Js7pBNfxxg5r6+/fWkawd&#10;KD2s4m9tvK88jY24w81snHzmogg5bExOTqytrXqeFyaJi2RFRL8L7wHlltXCofaWdmi3QrsJ2s3Q&#10;m9LkhL+jbCK+V4UtZgvXBT1qTVk7jsK3ohwLPKV24cqWqUfkdR1B4V04EcTXKB/f5IrVL51pROZ5&#10;eLhUsge+rvbb02Un7EhNxABJP4LH4KylIWLD8O+EeTfMV+HMIUggqi+0ET4H86pbzcluf8vfTo98&#10;l2OpISE7/3twI5HEcSwPJUdfLypPwLgX5gNbOAfrLpjPwNEhSycjqMjzyZhJGf4BbQWVIXg0F0/D&#10;nIG/jETOaZvNxapnJttC/tyP6W6fSE9YexDWpyiNIyhDyEE6g+AO5f/V2rpVzeH6k7A+QfkrlN5G&#10;8WRqPG8cZFfI20H6bQPzMZiTf/d/C/GTymn7jyvfILRBewKOA1FAJGt14/LTLxBYFxBEcTw3Nys/&#10;AdY+SlLU5ST/c3EA/03Iobko//fF/18RQkiVIWZGzZ2GGYhACCGEEELqkJmZmZWVFcdxkiSpCPEe&#10;nM49XXCXh2pF4VFhfQX3N5R+gPsCnDYURlFcR3SbWvRf38YpOYTIK5I0oyAvZD6NhxuD35EaVJmS&#10;9cstWBtARSh/0ZOXlgMXoR2mbK9IJN+I8ptwvoA7hzCGCCB+RLkF2u2wfkEQIvkQ5SaYJ2FOqQJJ&#10;CbGvYsWEhVC+6lXY/4IrHzERPw5HHrbae6u9oqMW0aj+lOPoXpjn4U3Bm0Z5CJX3UGxVoZDmj6KS&#10;CBFG4RKCXlTkOcheFCAJVTjaJVQQlwWSRJ3nJyh2bIqXuixd0I5BNxH9hUobrMyzDUXaLvoUgnl4&#10;8vfcOGGyazVB+z9YexTWUprvtw8V2dnkBXYpI9AaECUhlAson5L9ag3JszsOtK1S7b1yintduNMI&#10;S+pdlK+YAAUVtluUfTjzkkagG9odMGUNVER0+tJZUdb8A7CKcrSWy5OTE8NMjkpdTdXvI2Y+j+0h&#10;OTQXh4a46koIITX4Vab8ibc5QgghhBBS18zOzhaLxUq6CVnbHi3Ed8J4GPYIgooQ8sgWEg8iRLKC&#10;cA1BDLGA6JU0eLGOwuO61CZbeh98eS064h9QPqO8q5xYF1Vkw90Jaxh+gORTVFpVEs5smfqiXUUf&#10;WpHA86J8BIVboHXB/BiumUYoaohsZSLGvSrpqPIL5SWfgvk9KrL39sP7HKV7YR+FdjSN7HwC9hpC&#10;G8m7amtDZdt0qmSnWj/8flTkCHoJxTfhrCL2EE8jmIJvIQ6AVfiDKK+nntAkKnenaVefgfMtKn+h&#10;ch7ehcvxCyrPqf3t1jcC1K5EOpS0IpI/1LZwjegASeRk0pHyCAxZ1cPwWq5mytYjsuechj2LQHZd&#10;2SHlvHQWxhQqSZIIIadZDMH7EmU567qIZVeXBXaywafsyZ3Q3oWziDAUQv68gEq1H/6Ayv2wDix7&#10;9mFD1t4dMAoItSTeHLko6UmTir+BYlHE8jY6PT1VWyeiqCuof5/zo+bQXGRIByGEbDAyMixvJLX5&#10;kcqFhoYGM61MCCGEEEJIfTExMV6pVC4i2JMMnx3Q74FlKM9GfI/KfTAfhPUg7I9RnIfvqNivqKLc&#10;l+QDuPWy81lP6t98BS+COA/vnAr0VI/Uu/eWQV6ObL7boI/Dkw30vAq5q29HoWYuAq+hLK+u2o7t&#10;0B+F8xu8+TQb6rOwT/zdmpLUozK705yTHanpIh+Uh5I/0037LA2h7MCvw/lvrMn6kZ08QhKkMYge&#10;hK9MHbwCR77kFPQHYb4DZwaRgVCH2u70ThSqO7eldo48mcxui5fQtbP4UXlux6GvIpTj7mHYLVsK&#10;5BvZaf8BTU5fd8D6F4oWYhfiKZjNefTD0n6oPQbHRyz71S8IBoQfCpHGoMcfoyS7TRMKX6EEQPbJ&#10;P1GuGoeZ42ymOpv9lI56E+Jt2Gc39cx0FNT99wyumeMwvkQlhvgMbqvKH37Js/LPJqy/hqIj4jAM&#10;p6ena0tFFHVl7V/wYt7MxYNJJksIIfWCnBIHuclzviQbNNPKhBBCCCGE1B1LS0u+UGn0jqlspdcS&#10;6yNf1Z3mCG2DPoAggvgSbmrSaFXa0q0KT6hHzPtgriu7JbonXdTOHOoQ0pMyhKCI+C6YnbkLh9qM&#10;bMHTMNYQFhCchlkXDbSZLuULVq0RtSPmSzA3zMWNMt2pQ3NcxYHJ8rsI9WuB/hCssgrDjd6HO4FK&#10;CDGC8AnoX6DyHUqfo/wQ7A1bS/Z8OQrkGx3F+lGsNaMgH9k42h4ir/c1WA6iNO1wfQyr66fqAd8B&#10;7WNYA+q7CyqZ7Qpi2dy5dBY3OArtl9TVLqoUvonskHI6fUt1PDU1pfOw9idKch4G8DNKqX2opujL&#10;chvMXpRFbStHNQNsfq9GplPdrWxZwxbEWRWnmC1QRdbYc7Dl6PN9f3JysrZaRFFXUDV+cT9cs7yZ&#10;i4MDXHIlhJBL4LaLOZP8TJBpYkIIIYQQQuqOiYkJz/N+R+maEwl2wHgWzpeoDMPzRfKz8DqwvvVQ&#10;3SnNKm+qWUT8E8pH0kcyxQ4bPel6/XlU5Dnfq/y2nC++t8B4B26I5BtU5IVvtuUOOZ3K/DN/RmUU&#10;wQX4n6H0G8ohxKso7clV9EA/Du15uOuIYiSLCD6Fe7vKp1o4lm58eDy1NjOvOhjk+8rRB+BhlcQy&#10;++z2yDHYmQZKXtt3C24I8my7oH2IYgGhBzGHUI7Qt+CegtmmIu3yPEjlRP05yi4ieZkPwnwKzj3Q&#10;2/+OspWkk6opx2+AuJyGiT8B+8ktPAbrAeifo+QjWUNwV3rkjXchso/9mO7J+om6VV2xZmS1y3q7&#10;H+YSfHknvXjxYm3BiKKuoH3Kj5o3c5HJ4gghJIO8edSmSCovyjQxIYQQQgghdcfY2Kht20UVnKFc&#10;tMzK6VVpgfEgLB1JkqaF/E6UjotC55ZiG/TAuBnrf6FSQnS3SitXyBQ4bMgTltXyvVrNT+5Xu0Xm&#10;3FyUF3sCegHxIsLTqaOWKXA4ke3SjrV5+LIfihT5i6SI+Cm1peLeXIU8Thu0O6E/AfMUdNl7D0l/&#10;6IY5lJqLT6n9UzNPbWe2NaepL0+mVdRUJ7ZcGhJakEMyglhE9CScnjQdaKuKDa0ni/TaOKYCxNUu&#10;njdhPU2uqwIQM/a57JbN0J9WSarDUM3Ml8FDUkEi69BAIufwlgaoup2TVoW2hlhHfBbW9l+7kZXf&#10;DuM+6DqiMAwZv0jtRHsevJg3c5E5UQkhJIOcGLnrYs7Emx0hhBBCCMkBy8vLSZK8D2ezudiTug5/&#10;o7Wh0J7Gx2x2U7rVSvfaMAIPyY8o3gNblrzqCnUb9Cdh24gnEZyFKV+SKXCo6Ekv82s4JWUu5j9y&#10;UdIEYwahhvievbPl9opqmF2H6oqyQ/4H2T+fhZMIMY7gQ3h/IhhFMAX/n3DlqzLWy/UgDyVHRPsh&#10;yxkrT2YAgYD4RLjNqkLkgFVZQzvV7o9mdaPHzEvkI/JC3oAjK2od4bSqN7fz0PdweYbyun5FuYL4&#10;oppAjNb08jPFcons/O3qyxnmKkJ57ce3baluaC3QHob9Lbzf4P8O/xdUfkH5p7/5Ff6f8L+Dn0a7&#10;5n9a2xWd0M+lOZCHUJHVvpMJpA3mYygaiDzPo79IXVV7Hr+YK3Oxn8EchBByOQYG6C7mSvuRyoAQ&#10;QgghhJADZmJiwvf9WbXnlrmxitqM9ffhzsCfRzAI/2uU30HxWRRPqtV8FSgjkb+8DtuH+A5uEwo7&#10;34+wA+a/013BRmobfd0wf1FehTxtyZUCvGSBLhg/oVREcq4xzMVWGFPwU3PR2ugPh4Fu6KegfYfy&#10;LMI5BJuRvdRBrCF8FHZT2qY90E6qlpXNmj1O/pBd9BUUS0hckfyG0uMwXoXdD28Z4TriUQSn0k6+&#10;UV7WiazMb1CqiGROBL+jPAGvhHgA4W2XfoHgUCEv4XZYYyIIIc7D64a1+aLyjWzikzA/QOkiggDJ&#10;5yjt5GsZsinb0uhGWVhO13Job9CefmtE/mwQa3bnyArpgvkj/BjiQ7iyijIFrkQHjAegLyOQ99Pp&#10;6enashFFXUH9/Xu5qJgrc3FwkBsuEkLIZeC2izkTzUVCCCGEEJIPVldXAyRvodimYp60W6HfC7OC&#10;SEAA6l811aTEhHgPxQ4Yx1E4B81EaKvEccrFyay0bkM3zCMw+uDKA04haFcvz5Y5GOSFPA39vjRE&#10;T15C09+0KstTuZ6taYWkey4m99BcvKEcQ+FHlGWfSQAHifk3OsQCwp/h3QlHtpdsys1kDpJLutW3&#10;AcxzsEaFn4hkY7QuIRpDGAHfoihH2UZrdqLwKPQS4osibhba/4vCLdB+gJtAvA3nRg3GqyJH36/w&#10;EiHWEJ5S+0RamQI5ph3av1GqNusA/JMqGvV6v5PRIKNjV8ih1ALjj3SeGUJFPrKrOVDeLOQwtJAw&#10;Pyq1Q+3VumKuzEVuuEgIIZdF3jNqEyWVCw0O8Ms0hBBCCCEkJ5RKpRURdQv9S5R/hz+NwEb0Ncof&#10;ofg1Kufhz4pAQ1RE7KlkccG/UV4QQVnEH6GcxjLubp26E9op6OMIE+A3lNPYwQNd6e6BcQu0p2CW&#10;1cZjiYNkAsG3cD9H6VOUPkLpPbhvofgybMmaioqLz8Du3nKc/HE4zcUO5QEbFuJVRI/Auj0N5Kpy&#10;O/QTaYHWw51id7+Rl/8YDBexrKVvUH44jUG8C0YxSQzET8I6oSrK7IF2hxp6niz5MKxqYFYLCvfD&#10;TCD+hH84O7mcIl5BsYJkHdFzKgNzYxlj7dDeTaO9++AfQaHRLv9gkNNdB4w34cp6/hllOVJ2a7TL&#10;I8i74UMwTCSWZfVzbyTqapJ9ZE+stFyZi9yDihBCrkRtoqRyoYGB/kz7EkIIIYQQUqfMzs4GYbgu&#10;whAJAB3hv1BuT3drq246dRrWHbDuhP4l3DWEHrCA6GU48tlr8wU7od8NcxGRi/hpWF0H6wx1QD8D&#10;YwievJDz8OQvSwhNdTKJfCQCQggfSRlxGUkC8S1K7buMYqlTDqe52ArtNTg+xJsoHk1ts7RnbiCb&#10;ptHtlmMofKt8ETyl9llUUbaSNujfi7Ic0jbiFYTLKbJxPSRpysfaoJPD4QFYMUQv/MPZyf8bWj98&#10;E/GJdMJptOaWl3wK+iQ8OSO9mO6S2Ahz0QEjq1TSp3IsJ3fB2kni2a3Invn/YE3eJX3fHxxk9jJq&#10;RxoavF5/MT/m4kB/P81FQgi5EoMDA7Xpkqp/9ffz+zSEEEIIISQ/rK+vJ0kSQfyI0imVHVTZNpmV&#10;U8lRaCegPazWXvVmFDLP7orj0B+DGUP0o9Kd5ibNFNgnOqE/D6eoYhbFELxjMP8X1lrTiK57oT8M&#10;8wnoL8B8GdZbcCQvKrcme5C8cmjNRdlkAfAGisewlnmWSGQfHlf2W9R06eOy676O4q/wRhFOwptE&#10;cBHheypm0dwo0wb9KdgC4kt4srwcianRojy8G9UHqk5PugGe1qJOz/QQ/45yE1YyJRuEDpgPwCgi&#10;1kX8oLAuOzmT66Ha4S+gVEbyLFw5KDIFtiftrmYHtNdh6yKsVCoDXACkdqzBwcHrWWDMkbk4MMCV&#10;VkIIuRLcdjFPorlICCGEEELyxahpmkXED6nIGG2b7Igdarlf29U+i5elR4VbGT+gXEH8UrphXqbA&#10;fiDf9CasjqhtFON3UDyjdltUDoq8HHnVEnlpTSg0Ke9TO4rCUfWLMjkyx8krN9BclG8n+0Az9JZ0&#10;57NN6MdUskGnDPEF3Juvz9LOJXK0/gPaMqK5dBPTzU/JrtsEvT3djfIEzCqyzGZ3Snb7p2AJiL/g&#10;PQX7MZgPwronzTrbkbbLRsldIc+q61o9MDkM74X9lXCHES4iiiAWET6iUhP/xxNtKGR7NSmL3fRE&#10;8p2o7Nb6IldFDhB5a3sDjgBmEMpuv/P0s3KU3Q7rnyhOIQySuFQqTU9P11aOKGpnuh5bLT/m4uAg&#10;zUVCCLkiQ0PcdjFX4i2PEEIIIYTkicnJyTCKfoN3BOuZxdN9ohvGGZiriNYRyD+vupjbnXokmQd3&#10;g3YEhadghEh+U1FQasn+gC20Q04rjOk0c+YBm4vyvdpVck7zVbivo3gp9rtw+xDGEB+icutBdc46&#10;okNtQmmYiEbgt20x6ashWbKry+FWJdOyXdDkMOyFuyibXkROunGjgXge4cPqqwa79vPk2x2DJulI&#10;7cnMs1elGYXHYSzIFhcigVhC8Dkq96QBxI08WmWt3oS1ORV76jcfyFcxGo2uNK59GmU51fySVvIO&#10;3XE5pv5AEIikXKksLCyMj4/V1owoajcaGLjGnKD5MReHhoYy10YIIWQDeZOoTZdULjQ8zLseIYQQ&#10;QgjJFbquO0KcTO2KzPrpPtEF/WuUE4iPUGxJXZBMgSpVa+SE+qmiKq/NY+iEfhIFA56L5Bm1YSQX&#10;6LO0wphFfPDmYge0J2AVkQiIAEkAESpU6lqJ/KWEZBBBtQNkXkvaoD0As4zk/OXMxZ3QBePWNFOx&#10;bPcXYX8E93eUZZ2vIz63m7TAqYupvJY3URxVuVi9+9UGkLs4pU5oz8HyoeQj+R2+7BtNDFdNOQp9&#10;GN4iomNbniJ7QjOMB2AZCOVE9D3Ksutu33tlh2+C9hFKQZIYhjE2NiZvoyMjwwMD/bVlI4rajWTP&#10;uYaVxvyYi1xmJYSQbZCfMPr7+QkjPxrmV2oIIYQQQki+mJubC6PoW7jHVeLT64kR3Cnd0B+BXUGy&#10;gOC0Mjku4yJ0QmuH9ht8A5Es9qRyO67l3Nqhf4xyumpc6WnU/Irbk5qLwcGbi03Qv0cpgRiF9x6K&#10;76H0L5T/jdIncD9F6SMUn4Yjix1Mn6w72mA+BLOC6Hd412YuVpGDMd1LVcUdNim71zEQLiO8F9ZO&#10;0iB3pds3noX1Jyou4nWVzhTziO5XeVmzha/ESRU6pqwdDdHbcOQBD+yLDoefW7B+EdEswlu3PEX2&#10;CjkHPgdnBUGA5DuUmlDo3lJmgy6VWNu4iKBYLG6+k3JTJOqa1b/7xcb/0ZsL9fX1Dg8PjYwME0II&#10;uSxykuzv769NmlT9q7rlMiGEEEIIIblhdHTUdV0fyb9hH8d6+3UYFTskDUm0puD7EG/DabpMAbX9&#10;4ZcohUhWUtfhT5SuzW84Ae0ifBfijgMMzawvboi5KLvZzTCG4VeAc6mzJR9ph5VitqkCKrvmNUes&#10;5p42aOdgliBkHd6kQnv3YNj2QG+F/gacEOK3NITrSlHFVdqhH0HhBVhykMZIfkHpBAqfoRgAy4hk&#10;gZ1sqtqpfJ1SGcJB/Ags+RK2+GaOQh+AZyO6GxYzo+4TssvJ+ecOaAvpZp+vqf2As2U26FAlTRvh&#10;6urq5jvp8LDaFKm2ckRRu9eu1htzYi7296vdpwghhGzDwMBAbdKk6l/V/ZYJIYQQQgjJE5OTE67r&#10;BnE8guCeNFZsX9f3e1SkVOExmC6SNUTnYHekZklHGkTVmXoSj8KqIBmDfy90AfEHvI4tC+td0LvS&#10;dWH5lPwl86ykC9pjsCxEv6ByBAWaFluRdSKrTm28dyDmomx62cRdMO+C/aUouyqitPQPNs3uSZOa&#10;FqYR+MBnKHersOM98RfVqJlHWEB8h+oPVzQX21U+VbMPgady6kYfqZzDaki2Qf8C5RDJMLz0aFcJ&#10;PL0FxrfwEuANtdcjU6FmkQ39FCwdkQFxp3LcGci7X8j7zj2wDURyWJ1Iv9mQKVBF3m7OwDRFUigU&#10;MnfS4eGh2soRRV2TBvpVitRMv7osOTEX5QVnLowQQkiGwUGai/lRNRl6pokJIYQQQgipd8bGxlZW&#10;VqIoWkR4v4oe298QmW4Yx1B4DSUHiY2kH96HKL0J51XYr8B5Hc4MAhfJgyjeAUtA/Izy5lPqSQNN&#10;noV1Ef4yop9ROQNrq78oy7wDN0AsSx5n0M/lSF09bQX+AZiLstG7ob8IZ1Blu01iIQZRPps2U6Yk&#10;2Qmy3p6B5SBOIC6gcjr12jNlroEOaJ+oUMLkCThXSm3aAuNBmHPK2hTfonIn9Ja/M0l2pf7xH/Ai&#10;lWGyIoe5PE95zA3kSVaplv+fWL8ArwicYgrcK9AO/U24chr8HJU2VtE+UL2hdEN7HqaFqB9Bp/rz&#10;8lWdBvgaf8ILwnB2djZzJx0YYOoy6rrUvzN/MSfm4iADOAgh5GoMDQ7WJk2q/rXD2zwhhBBCCCH1&#10;yOzsrIDoh/cPrO2JUbE9bTAehjGNQL5phjLEGygeQaFqLo6h0oz1jRd2wjijAh/jECIAElUg3HrC&#10;8vh/oKwjbDqo7STrjp40c+xBmYv6h7ATJJEQg6L8qIpStdgu10MXtDdglwE5Rj5BeU/SZsrB9QAc&#10;AfwC7/+LghyDcvhI5GiqBhY3w7gdxhpiD+JFlI+khuJGjKP8pV15jfo8gjjNe3yXyuBqSe6BcSfM&#10;09BOql6nXvUPrN8Pw1WhyRX5Fvva/eqXdhUqp8tZLjW9OF72njZoD6tvtERyHMn7xX2w0/S8V6zq&#10;Lph3wJBzptTMzMzme+ggFwCp61ZfX99VFx5zYi4ODXHrKUIIuQpyqqxNmlT9i+YiIYQQQgjJNysr&#10;K0Ec/onyydRmyCyq7i3daVBOJ/T7YL0G+324/0L5E5Q+gPtomgAwLaD9pjZNjF9UW47VXtiGwutw&#10;AiQfwe2BNYCy/P1XeG2XhpscR2EN0Tj8/4O1jQfJZg7SXDwB/SICAD+g0gpN0sWYxV0iR4QcLynq&#10;d8mtKLwJJ/XXfVmf8pHMS3aLPLjsBtMIZVP9icrHcD+E+5YKKS4+i+KjcJ6GPYWKi+RVOMfUIL1M&#10;I8qR+BCcSYQhRAIkQiQiCZFUAAuigHgVyUX45+GZiNYQPgJT9ofMQRqcHhUDKoeJ/KmSSMsm7kWZ&#10;5uLeIu8X8jbxAhxbfaMlvoDKA+mer5liW2mD/gSsAqIgCBYW5jduoMPDQwP9DF6k9kCDAwPbLD/m&#10;xFzMXBUhhJDLUps0qfpX/w6+QEQIIYQQQkj9Mjo6sr6+HifJOLw7NgUk7SvdaRhTZ2pnpuhpLJR6&#10;ql2dgLmA0EZ8n3pc61a+ozGEoARxL+wm6DdDm0IQQnyNcsffESddKrpR95H8qCK6uJfb5TlIc7Eb&#10;+ntwEpEYiN+E3UIzaZfIzt+GwjkVWWjeq/IAa8dg/AOFJ2GGSOYQ3vZ3btLrQfYBOegehjGaDrEI&#10;Qo4sOY7KSFyVxDh2EVcg3ocri20b3aWfgv4+Sr+g/CsqGX5BaTF1micQPJ5mUs28nLRCl638Kdwx&#10;lUZYBdW9CocVtYfIrt4G/SmYRSTriJ+G04nC5jDcbagOk3tgzIgoDKOVlZWNeygDDKi90sDAFXck&#10;zIO52NfXl7kqQgghl6WfX1zKi3aSnYAQQgghhJB6Z3l5OUmSv1C+5aD8xW1oSqOgXCTD8NugNWP9&#10;Azg+4i9RvjU1qDphPAurgthH8hDM9vRB+fMFOBHEmyheNriKSFI38YDMRUkztEdhLcL3EN8NS7Zm&#10;pgC5ErI/n1OGnyurLg0BFAWEo/C/RWkE5TSsrbThrF8/rTVzy5Dt9STsZ1XkovUurM9VLGP5YTUq&#10;sy/Zihx3x6D/F9b/C8alFP4/WPkRnovwWJpnNfPCPUF2Zlkb6c8rUfsGw6FCnlVXGrP4bxSLEABi&#10;iCVEz6vgThXMnSlPrhlZ1fdDMxHZSB6AfWz301E79BPQ5uCHYTg1NbVxAx0cGKgtIVHU9amvr29o&#10;aHDrOmQezMWB/it6p4QQQjbDDxa5Ec1FQgghhBDSIBQKhRKie2EchgizbmjjCCpInoH1EYouolF4&#10;PWl+yGqBkzCm4CcQP6ByVOXb1NvS7ehCJC/CkSU3DkU2k/or+jLigzEXu1WknfYerADJ4zQXd0wn&#10;DDkSlxC5iP9A5Ty8WYQm4hKEB1FCvIDgMVhVW32vSAMltdZ0BmhCoRkF+WeH2lJRZT3NFN4V7dDv&#10;hGYj+QuVNliZZ68f2aVbUqox0FeiM83Ne1xd5iFyGWXlnILZhzCBkmzlz1A6DU1eDp3FvUX2gc/h&#10;Bun+vk2XptTeIbLbyP7zKJySSAzD2HwD7autIVHU9aqvr29wcGBz75LkwVwcHMheFSGEkMsyxC2d&#10;cySai4QQQgghJPfMzc1VKhUDwUnYe+tYXBud0F5FUUC4iAMkMwjuU2kh/7MW3AXjDRQB6IgfTYMd&#10;/29o76BYQfyM8sxoLl4eWTPtMGYRHIy5KGmF8RrsCpIXaC7uDNko7TB/RTmEeBd2d+qEnYB5O6z7&#10;YT0F5wEVPqWckswL94PUjc4+uCvkEWS7f42gqBJRFju3NRc7lPmnH1Pxyip2M/PsZemEcQz647A/&#10;g/sHKn+idCVklX4F9w24D0FvTr+RkDnUwSPnsduhjyKM04S0w/DPqUpQVignsT1H9sMLKBeRyGq/&#10;BmeximyXoyh8j1IQhZOTkxv30AHGGFB7qv7+/s2rkXkwF4eGBjeuhxBCyPbUpk6q/kVzkRBCCCGE&#10;5JixsdG1tbU4SdYQvQzn+KFZ0W6D/jLsAqJvVfpHq/3SZ7vSAv3wEhXLhSVE51GZhF9E/ARsrstv&#10;Q+vBmovNKLwMtwLxMs3FndEN/ST0JfgO4odgbXZBulPLrXNT4cOP7GOyy8lRLPvApyh1w9wakCfL&#10;yMs8AfNh2P+C8wXcj4X1AoqnlMemdl1NHdbsoJav6krTVP6MUlmIKIqCbRWmiuPYE9EPqJyCeWP9&#10;RXlFrdA+hg2gguTfcORgOQyWZ16R808vAgdJmk84++zO6YR2H8yySBYWFjbupMNDQ319DF+k9lLV&#10;VGrVNcl8mItcXSWEkJ1Smzqp+he/W0MIIYQQQvLKxYuTlmV5SXxe+Pekdl3PobF/umEcVQFJVrva&#10;kCz7rKQd2hnov6CyiNBQCSSjBMJE/IgyF7OFyQYHaS7KhmvF+ih8G/GdO45Fa3C6oZ+FqSGSnflc&#10;akFlCtQdnSqPsT4CP0A8JYJTl4Zdyl4hZ57HYA0idEUSRFEYhlEUVZJIQzgk/H/DPvf31qqbaVfJ&#10;Y81RVOI41nV9ZmZmcnJCSv7MUH1QTnfT01Pz8/OysB/H/fDkBNJ2fT7T9SBbthP6Bfg+xNtwjm1K&#10;+0z2gw5ov6Iia/tumB3XWtVd6sak/QAvCC+JXJQMMocZtQ8aGBgYHh7Kg7nI0A1CCNk5/MpSbsSs&#10;4IQQQgghJJcsLCyocB4Rfwa3TRkAhcNmY3Sn6QG32XhMFuiEdiKN9GqHPgRPQ3Q/zcUrI2umB+YK&#10;ogMwF1tROJ7mIQyF+EAUj2M9Bz7ZASB79R0wDcQ64rtg5qPS5EWdgjkO2RfEmyi2pRclh/ZNqkMW&#10;voHrIgmjaG1tbXx8rMrMzIxyAX0/hlhCeCbdCXLjgF1qb0jjIgIBsby8NKKUneK2YWVlJYrjWUS3&#10;3zhLr2ou/g63DPE4zJtpve8zHdA/RTFG8hbcY9fU6HLCbIb2EdwIwjTNTK8bHmbwIrUv6u/vr3tz&#10;sRqGuXnAEEII2QY59dcmUKrORXOREEIIIYTkjNHRkdXV1SCJ5xG+DKdNJR6sbwMjDW005+GvIro7&#10;L37MftCRhoh56TaWJ/dnX7eqJdwD8xm4owhiIX5D+bKxp+SydEI/B7uIZFFZX8rPyBSoUzphvJhu&#10;pNqHcvqNAf1OGF/AWxUqTrFYLE5PT2VmKsno6Oji4qLv+ysiOgtTHkRWiOxjTSp6rBTH8dLSUuYl&#10;O6TqL/aicvu232DYV9qhPwmjhERD8BCK15muk2yPnO5eRVHOfv3w2i+XnveqyJntOVglxKVSaXJy&#10;ItOjJENDDF6k9kV1by7201wkhJDdMEBzMS+STZlpXEIIIYQQQuqX0dGRQqEQieR3eCehtVy6qVs9&#10;0g7jKRSH4MUQvyI4sT+eWQ7ohnYcxk8oJxDvodi5DxXVBeMuGF+hPIuwDOiIvhSlE6kblClJutTo&#10;U7vutaltFHVZdZIOGMdgvALXRzIEXzZZbjqz7AMPw7RUctREdo9x+AbiMIlt256fnx8bG83MVJtZ&#10;WFiI4/gPVSHKImqH/jbcQAjDMOSElim8c1ZWVvwk/gV+OzRZ+ZkTPgDk5cgO8I7akDJZQXxvurtk&#10;pgzZK2TPeQCGhaiM5HkUM/v47oQOmL+iFEbhZZ1FyfDwEBcDqf0QzUVCCGksBgb4eSIn6qe5SAgh&#10;hBBCcsT6+nqSJOMiaVdhQHq9B8p0w3gMdiBEgPiXNCIqDZvjAv1lOIbCa7B8iAkEbcpN2eNaktXe&#10;CmM8zVRZQfQlnJOwmtQbMd/jZZDV9Rj0J1C8OzX4O1Vsn8rx+yKMQlqHH6IoH89NZ26FfgLGKCoA&#10;4iQJgkDX9cyuddvguq6B6D5YzdAfgeEgktr5y6+EYRiJSL6Ae/wG5YWWTdwE43M4sRCfC2/PRyXZ&#10;QLavZBIVObj+gCdbPFPgqsipbAxesVjM9KLNDHHnRWofVPfm4sAAl1YJIWQXMBlCbtTX15dpXEII&#10;IYQQQuqRsbFRwzB8JL+oNJVaCwpdKgZI/dJenx6GPGd5IX3wyoifh9OEQvffPlbqMtaox0vbczpQ&#10;eAFFF8k8ojvTds8UuH5kd2qDvgS/AnEfrNY0Go9pHrciO2Qz9PPwEggADqJFRLMIZhCuI5SPpA/G&#10;spk6ctF1u9MAzedhLyMKo1DOQlNTl8mAuj0zM9NhHP2K8n0wVxH5vj81dTFT5hoYHx93HKeC5FXY&#10;LTfIBW+D9jRsIcQMgmO7d7zIDpFzkZygXoQbQFZ1dBvM3Vq5J2DMwLcsK9OLMjB4kdpz5cBc5I5T&#10;hBCyC2gu5kY0FwkhhBBCSD6Yn58XQjiIf0X5R5R+Rel3VOTvX8J5HcXbUh9u80Lq4Sc1F/VheB6S&#10;D+F2wWxVtpkpOQPzQdgPw74f1u3KWmvo4DlZUaehzSOQrf8QrPZ9s6yaYLyndjWLZQdrTi3eTAEi&#10;aUXhIZghsIzwa5R/gPcHgvPwJlApIPITsYLgZbhtKpYu+9q6o+os/gvFEpJSqTQzM3PNiUzX19f9&#10;OHKR+L4vj5N59pqZmBgvl8vL6S6kN2SikJPY07Dk5LyC8Ai/CbGfVONEf4YXQDym7hTZAtsjbyXz&#10;CE3TzHShDMPDQ319fbUVJYraC9W9uTg4OJgZJ4QQQrZhaIgfJvKjTOMSQgghhBBSj0xMTFQqlSiK&#10;4i0SQvyF8gkValZnJlwH9HdgRxACooBwGmXJGoISompYWAxRRPIxKrJkw4Ywygt/ApaLZBBh6z5v&#10;49cOvRcl2RwvwGrJ0ZaBe0WXGmWFUWVvJK/A/gcK/4B2C7QjKMguehrGOegnlQWSEzs8HaHFEKJU&#10;Kk1MjGcmpd0yNTW1tLR0/cfJMD09LafBL+HekODFqrkoJ7Flmov7j2zip2F6EM+h2LbL2j4BY3YH&#10;kYsSxhtQe6u6NxeHaC4SQshukB8laC7mRpnGJYQQQgghpG4ZmZycvPgfyb8mZ2amdV0PErVnYSu0&#10;jrpa3e5RaG+jOAB/FaGOyERkIFlGOIVgHP4kQlsR3we7Yfcz64H+DOwyku9QOZKGe26w5+ZfN/QH&#10;Yeoq/2p4VhlpNEv+g6yNVhg/oRxBrCA6mzbNxrOd6c6LbWoMavlIJ9sO7TR0eaWVSuX690fcP0ZH&#10;R2zbLoroPpUqM3sV+40chlVzcQnh0S3Pkr2lBdoLcFJz0Wnb8uz2dMPohyd11ejb4eGhfi4JUnun&#10;+jcXh2guEkLILmAahDwp07iEEEIIIYTkjNHRkdXV1SCJhxGmO1FlF1UPMz1pwKWkQ9kz6hH5s0M9&#10;Ip+yOtLAqQDJm7B3u5ScG7qhV9fTf0b5bhj3Q3sA+v0w74TZrAytvfT/ZHM0Kbu3FEJ8CPco95D7&#10;my7oR6D9E66sGQBfoyRrfs/N3cNDq0ojqY/Ai+L4GjZZPGDm5+fiOL6AkmymA26UqrkYQ0zDP77l&#10;WbK3HIf+Ohx5R3hGmYu7a+g2mB/I14pE9pZM/9nK4OBAbUWJoq5bdW8uDg8PZUYIIYSQbVBfU+qn&#10;uZgT8SZICCGEEEIagfX19SRJLiA4pfzFnHgenSojqMrK+IHaxM7MPLtBTxqVkqLnI2hsMz3Qn4Rh&#10;IoohfIgASYhE/lIG+hHeDTN1ubKvumY6oLVDX4K/gFB2pDQ+MlumoZCXL5vgPti9kFWuVIE4p7Z8&#10;y6ezKMdRm0o+aa8hjqJobW0tM9UcTkzTLCF5ClbrAbaLHCDN0F6ClUB8i1I71jIF9gPZG+X7Vr+K&#10;cafKxGtKzqQnI9su36P1OIw34cgJUP7c7Z6L8u5wDpaByLbtTOe5LAMD9BepvRHNRUIIaSxoLuZJ&#10;zA1OCCGEEEIagdHR0fX1dT+J/4Tfk9oDOQir6oT+WLop4yeoHL3ChmotCr0bZjXSsSl3y+vyck7A&#10;eBnOZyj9AO97VL5F+TuUh+B5SKZFcA+MY9C69665b4XxJdwYST+8syqILSc7CF4bbSpa1NSQJFBB&#10;izri19Pt/XIwvrbSnpqLcrg5iCuVyvz8/FVzSB4SxsfHfd8fQ9Ccxj1nrmvPaYd2XL2RSlk8i7CE&#10;+Ek4suoyxfYceWlN0E5Bfw/FIfhrtcTR4RKiL1BJQ8Dz6XlX2TAXP1Xm4u7mJTlDyvaaQCD7iewt&#10;mf6zlWGmNKP2SHVvLmbGBiGEkKvS399fm0OpOhfNRUIIIYQQ0jisra1FSTKN8LTyhHJgLhq3wzSA&#10;NUQnYTRvydLZAeNhmN+jNAxvFJXz8F5D+eY0/C5Tsq5Jg+eMNH+schdSzFasv4eSJ2AjehTG/4F2&#10;DIU9sTfke92OwjhKCZKFNDiyJdeOxfa0KD/DqsYsTiB4YK9DRQ8PzdBOwBxEEIrEcZyJiasbMIeK&#10;paWlWCQvw229cpTz9SNH3/+BcRLW23CnEfkQIs0hfAC9ohnGURivw1xCGEKEYWgYxsrKyurqaqlU&#10;CpH8Du9YeoaZF+aGDXPxc7i7NRd7VLin9ge8IAgmJycyneeyMDkqtSeqb3Oxv78/MzAIIYRcFSZA&#10;yI1oLhJCCCGEkEZC7b8YRuE8ggdhddW/C9KMwvMwXcTrSB5S6+byipTRJa+rHcaLcEpIAoh1RDpi&#10;X4WXiQuo3AGrswHi7VqhvYWihVhWwgj8L+A+BKtbWYzX6wV2peGSH8N1kczC6073lsuUaRDkhcte&#10;Nw4/hvgIJVnn+YtZlFckr/EJ2EsIoijSNG1sbHTL3HLYGR8fL5fLKyI6uaeBvJuRh30Y9nl4BmI5&#10;1ajQYXjPwTmeRnxmCu8JcqKTR5acgvY6zFnZD5PE87zl5eVM+J2u63Ecy3ngTjX71ebJPCGr4jgK&#10;H6AYAa8oc3F3FrKskBYUvoYbhuH09PTmqrsSDF6k9kQ0FwkhpOGguZgb0VwkhBBCCCGNxvz8nO/7&#10;GuLn0pizuvYXu1XomPZ+uvPiCuIXUTwK8wgKzTAeg7WO2EL8NopnVe5K+w1YfagIiHGE98I8vkeR&#10;fIeWtHL0R2H9Cd8Wyli1EH0JT7Z453VbC/IIt6LwEco+krd2n4QwT8hrvxvWKPwKkvfU9p95s206&#10;YLyLooskTYU6l5lP6oj19XUhxFsoXn//30oHtEdhLiMSwDLCb1F6HcUzqWW1f/OMnOhOw3wf7gw8&#10;L4nK5fLy8vLExGUC70ZHR1ZXV5I0cv1hWFvjvOudNhhynjcQa4juUgHEu45PlZX5CmxZRbIOM7V3&#10;JYaGBmtLSxR1rfofF+pZAwMDw8NDhBBCdsXg4EBtGqXqXLwPEkIIIYSQBmRqaioMwzLip2Afr3Nb&#10;qBt6M4x/oywgSkjeh/s0nC/hyD9diKdQbk6DybqgtUFrhv5Z6i+uw39CvbBQ197qVUl9RLNV/hTa&#10;Nyh6aZLGPvi37T50qTMNBt38iDzCHTAtxD+hvB9uTR3RAf0sTB2eheRe5dzkx2ptgfEQnCISOWOM&#10;j49nZpL6YmJiXAgxhsp+xO3dDH0onVv60uEg6626te1+vJekC/rNMP62M0UQBIuLi5nr3crs7Gyc&#10;JBoqp/K1W6q8C9yCwucoxxAf1+b8bJmr0pVOmJoQjuOMpIGJO2Ggv7+2ukRR1ySai4QQ0nDQXMyN&#10;eB8khBBCCCGNydTUVKVSsUT0Foo90DrrPITxOArPoXgRYQlJiMSFkL8/BqvjMiX1N1BaQ1xB/Eya&#10;GzZTIK80QX8c9hyCCPgy9T/ugCE5q7aIM7dJFCk7hqylh2G9DOdOFRKkyT+70lChh2EXEX+CcsOm&#10;Rd2gHdoDsDTE4wia9yI29DAgh08PLNlnPM+rd2exyvr6ehniadgte2qtdcKUs6iBaBZeaxo0nClw&#10;naQmpXwLOU7VwWXvkmP2K5R9IeQ0vrq6MjY2mrnSKzEzM+P7/qqI7oXWkYssvp3qp/4NXB/JpPrm&#10;xPo1z+rHsP5vlIIknp2dzdTbNvT29tYWmChq96pvc3GQi6qEELJ7aC7mRgMD/ZnGJYQQQgghpEGY&#10;nJx0HMcXySAqj6QhSvuXvu8AaId+O4znYL2L4nNwumC2XS5sSD7SBuM8vBjiXyg3jrnYDb0dxs+o&#10;ACgjWVEbVUaSNURj8O6D2fV3yZ60MluhSdrUT/1B2LKYh0RD/DW8R2E8C+t5WAPwKohk52nktKgb&#10;HEHhG1RCJP+Ek/a9bIH6IvWxrL/ghVE0Pz+fmT3qlJGREc/zZhF2qeTJexa4LOvqKPQZ+CuImvZi&#10;LMhpSk5N1TGYfvNDPwHzdoUlZ7kHoctJO4TQdX1yciJzjVdlfn4uSZI5eM+r7w0UWlGo3y8HdEC7&#10;C8asiHyIfnh3wpJz0TU7pt3QZPXOI/B9f+d+7cAAVwipaxfNRUIIaThoLuZGNBcJIYQQQkgjMzIy&#10;UiisJ0lSEvG7KLWmqeEy6611RLcyw4wmaNuEJXWoAD7DQeQjeQZ2Z2O4Yj3KPC68DzeCWFPRdd4M&#10;/Fn4qR0SJxD/RLH9713KOpV7Yb8M9wUUH4Z9EsZbsCuIQ7VrYyKPIMtLYghZhz+gLCtc1vzGezUs&#10;sms9A6uMuIjkcVjX7HAcErqhvwRbNrFpmpl5o65ZWFiI43hBBA8Jqwm6vMw9aSk5Ct6GGyKWg+WW&#10;1LncFcexfisKR5RFrTgO43YYj8CRA/N3NVqDdRHrIrFFUBYiFCKKotXV1cyl7Zy5ubkwDCORLMJ/&#10;R7gnhSXfVA78uuu0XdD64EVIvoPTCj2NYrwu5AHfRilEomlaptK2oa+vr7bGRFG7FM1FQghpOGgu&#10;5kb9/TQXCSGEEEJIozMzM1MsOpFIvkI5s9KaM3qgd0AbgwfIf8m5NMFgpkz+6IbeBON+YWoiWkBw&#10;F6w2FQ6luBWFL1GJIN5GqT2tig6sPwBrHVGIWFZRCWIZoY4wRjKI4CzMV2F9CfcTOO+h9ALc9Pg1&#10;V7LBkfV8CsYKIlmfH6BU75GLt8Hshx+E4TXExh1mRkaGl5aWfN93EvEd3HvU7oP69eQyTWcV/SSM&#10;b5UpFbtIhhHISWZXjMAfRHgBlb9SBuEvIqwIEYZhpVJxXddxHNu2LcsyDGN9fX12dnbn+wJelosX&#10;J9fW1srlchjFCyL8GqX71P6sBVkV9dJ15Xk+CstANKiy0apczZkC14AcxbdBH5Y9PwhmZqYzlXYl&#10;uEhIXbPq21yUfT8zGAghhFwVOXnWplGqzkVzkRBCCCGEEMnY2KhpmiHE5ygfu4519kNOK/T34cYQ&#10;ADQkp1SkS57NxW6YHSoNrPYmXEeo+NTHlX/wnyjDm7E+i8SDeBxOuqpuHFOFiz7EOMKXUPwc7k8o&#10;DaL8A4pnYbendmyH2q1NBep11Y8PcQD0pFV9AWUfyRtqK9NsgTqiE8b9MFzE6+vrmbkiH0xMTBiG&#10;ESaxifg3eK/APaMinlULymvv2o1f3g79XlhLCIIkdhzHsqyqEbgryZe4rlupVLxUxWJR07TFxcWL&#10;Fy+Oj4/J+Xl0dESS6ro8xQzy4LOzs/IE5KxoI/4d7rOwOlVOaVUPh7wPy/n8zTTK8FVYR1DIPHvN&#10;yGu/A4YtfF3XM9W1DQP9/bVlJorajerbXMwMA0IIITukNo1SdS6ai4QQQgghhGxgmqYQ4k1YLXk0&#10;jbpSz0BDItJNB19UNlu2TA7oSXdr60x3IzsL402UpuGHSGxEH6i9AC8pfAv0fpQrwH1w2tMUkWl2&#10;x1IA8QsqR1G4CWu3oNAG80h6wM2vJRm6oD2HoqW2sQzvUPv51atvLce+bO7fUAmCYOc7z9Uj09PT&#10;rutGUZQkiSOiOYTfo/g8rPtgyrHQrjbwU1GJcuqQf26dEqtj7Qy0GQRRHC8uLmaOv1tGRoZTRjKP&#10;HwCyKhzHCaWSZEWE36L8OMweaNVpIXPhN5xqzT8AaxxeWSR3w27b09npv1D4Fb7Uzq3coaFBJkel&#10;rkE0FwkhpBGpTaNUnUt++Mu0LCGEEEIIIQ3LxMS467o24idgd+XOSWqF/gTMGImB+AWVGjSHAZpd&#10;MI5CPw3rHTgXRGUJYaLymkZfo/QYLHm9GYOkE/qDsBwkcwifhHkc+v8F/XXYIeJPUK66ifIlW19I&#10;MnTCuAvGusofK95CUfau+jUXO2CcgWmKOGe7LV6WkZHh6enppaWlQqEgZz9lKMWxhngM/k+ovALr&#10;nrQ2ZLW0qsGlNSu/TSEHyxGs3wVzBL4fhvPz85kj1x2yKmZmpldWlh3HCYLARTIKX06VHcpfzHaS&#10;G4s8pXPQTQQO4s9QatmjjTM3OIbCOyj6IhkfH8/U0jYwOSp1DaK5SAghjUhtGqXqXDQXCSGEEEII&#10;2czk5GScJJMI8mcutkH7BmUB8RXK+bu6HuV8FFpQ+ADFVbVjoqiIZBTem7XoK+V1XdYglFXxJopl&#10;JC7in1B6G8UJBAGih1HanECVbE87zIdhhogTId5AsY42rttKE4yXYMt5YHFxITM/5JvR0ZGxsdHZ&#10;2dn19fVSqRQlcYCkgkRHPIXoT1Q+hfsirPthPgjrVVjfo2wiiuJ4aWkpc6i6ZmRkWNbD6upqGIYe&#10;ki9ROb53SUf3hDb1HYiinMzfUyHXez/WOqA/DquEeG5uLlM52zA0NMjkqNRuRXOREEIakd7e3tpM&#10;StWzaC4SQgghhBCSYXFxIY7jn1FqQ6HzCo5U3SGvohvWAkIL8R05ilnsSTOgyp8PwPgJFS0NVTQR&#10;/Rv2XbCaoB9Nwxkzr9qMrBlZ7BGYFxEVkZShdqH7TrU+ncVd0K32qDN/RSWGKCJ+TKWUrMvIRdkf&#10;WmB8inIYhtPTU5nJoaGYnJxcWFjQdc113XK57HlemjU0dkVUFolUEASlUml+fhf+U30xMTGuohiT&#10;5FeUb4PZDq3rcPTqNuhPw46R9MK/Ddp+zOdnYdiIVlZWMnVyVbhaSO1KNBcJIaQR4ceFfIjmIiGE&#10;EEIIIVvRNC1Mot/g3QazY8uqaz3SCvMJOA7ir2s59LIF6pQmFO6D1Qu/iLiCeA7eN2kG1FbobTve&#10;LE0Wk4VPw3oGxZdgPwbntnRLs0wxsj2dME7BGIQfIXkfbp32MXnaXTD/gBsEwcTELnJC5piRkeHR&#10;0dGJiYmZmen5+fnlVPPzc1NTU/LxTOGcMTo6sr6+FsXxFMLnYXfCOq7MvBs8OcgT6IY2Dj9A8hnc&#10;W7G+5/7iKVgFhIZhZCrkqgwODnC5kNq56thc7O3tzfR+QgghO4QbNedDvBUSQgghhBCylZGRYdM0&#10;EyHGRdh2tdC3uuAICp+j5CN+UOUOzT5bpxxF4RS0AkIBMYbgQVi3otCult3Na3C25Eu6lW2gyV+u&#10;lEOVbIOssRboT6EUI/kXinVagbLpT0Cfg+f7fu6dM7JDFhYW4iSR88wIgidg36xCGK8S2SxvHP8F&#10;7X9Bvwn6rVjf8y8rdKovQGjrQITkdVi3pBNXpsz1IEfBPIJKpZKpiqsyNDTY388FQ2qnorlICCGN&#10;CM3FfIi3QkIIIYQQQq7E6upqFEUXEd0Fq0O5TfUaytYB7RwME/EEvCP7EONyQ+iE/miauE9H/Bbs&#10;ZmjtygbWu2o/a+QmAezhofvvipWklazc92ptH4f2KtwI4oO6jVyUF3UGho7Itq3MhEAamYsXJzVN&#10;86REPADvGZROw6x2e9n/5aCQHb46NCR3wngf7iD8EQQX4H2L8jMqHnqP/T85sT8OewmhrzZfdOWU&#10;mClwfWjyzKM4HhvbtcU+NDjIbGfUDkVzkRBCGhGai/kQb4WEEEIIIYRsw9LSYqwS4gV3Qm+tz034&#10;etIYlHH4FcSvwW7aUqBO6YbWi3KA5Bl1USqQqEM1kHYHrDtgVjkNs1vFMu7xmn4jk25Fuf4GnG9R&#10;/hylF2Hd93eFn4LWhsJXcD0kr9Rt5GI39PtgWIgKhUJmNiANzsjI8OTkxOrqqh8EZSFmEHyO4mMw&#10;TsPqUjsy6h0wT8L8GKUVhCGScrnsuq7aqzKOyyL+AO6ef9dBjsdz0KbglRA/j+IeBtl3Qf8CpURe&#10;5sxMph52wtDQYG3ViaK2Fc1FQghpRGgu5kO8FRJCCCGEELI9CwsLSZJchN+sHKxCZgX28NMB/RnY&#10;AcQA/K5ryhd6OOlA4WdU5HU9DaddRQtpD8OahleGcP/GRDSG0vOwu2FlXk52i+w5bWonNnMaPoAE&#10;IoKIIeQvCRIfwkagIQiRFBDdXbeRvt0w7odlIdY0LTMVEFIl3Yhx3fd9eWtIEmEJMYTgF3h/oWzJ&#10;4ZAoW3F2dnaj/PT0VBiGv6PSvQ+Dog16e2qH/4ZKy959A0ae6stw5OheW1vduJBdMdDfX1t4oqgr&#10;q47Nxb6+vkynJ4QQskP6+SkhF6K5SAghhBBCyFVZXFwMw3AM4W0o7Mfq8L7SCv1btQ2eeAnFji3P&#10;1i/yWh6AXUQ0jEoX9Bboo/AFUFEuV2Qi0hA5SAAsIrgDZublZLfISr4Hziw8WaUO4p9QfhHFD1D6&#10;AcULqIwgmIB/Ef4AvKdR7KzbTSu7YdwF00Ss6zQXyXaMjY3Ozc2tra3atu26bqVSKZVKjuPI+0Um&#10;lej8/FwURe+oGXhfTPdj0JcQLiKW0+BejTt5pzud5geWl3YNmVElQ0ODDEugriqai4QQ0ojQXMyH&#10;aC4SQgghhBCyE9bW1oQQX+39vlb7S2e6L9cyoiLE7WqfvLoMJrssPdBvhfYdSiHE27DPwXQQCeAt&#10;lB6G+QDMO2E8BaOMcFUF0mVfTnZFl+pIZh98Fckk4qdgt8FoT0Om2lQ2VK0FRjP0ZhgtaX7a+t2g&#10;9G9PJbYs7rlIdsTo6MjY2Oj4+JiU/D3zrETePpIkeQHWaVjdMNMEztmOtys6oMtB16qC6dWfx2Gs&#10;IPCQPKC2nt2boSeHsHyLD2BHUTQzM525oh0yODBQW3uiqCuI5iIhhDQiNBfzIZqLhBBCCCGE7BDX&#10;dW3Ej8Bsrp/kqLdC/1DZb8m3KHXmLnrvGArPCNtPxDqSX1EBsIyoTUUxGu3QmlBow/oKgnkVuZh9&#10;Ldk5qSet/QI3ghhF+TTs5jRLaqZYPpAXewq6hrhYLI6MDGcmAUKugdXV1TiO/SSuCDGB8H7lyl+j&#10;Ad+t/HvjUZifofJP2CfVXo/GURjLalfd5F7lXO6Zr98G7S5oJSTLy8uZK9o59Bep7UVzkRBCGhGa&#10;i/kQzUVCCCGEEEJ2yPj4uOd50/A6Ubj+0JMDoCe13/5CeR3Raeh5yolapRP6iTSDJSD/iSLi52C1&#10;/b1qLy//CPQxVNYQ3sm0qNdBO7RPUUogLsA7pQITswXyRDf026GvJlGpVBpR7mJ2HiBkt4yNjS4s&#10;zK+srBQKhTAMFxE+CKtr9y5gdzqtfQXPFkkQBInaDDh4BcVWmKsI5xA27WnaVTnBtsKYRmSaZuaK&#10;dgWTo1LbiOYiIYQ0IjQX8yGai4QQQgghhOwctXVWHPWi0gHt8KcY7YHxD6z9gKKP+HVYTfUTcLlz&#10;mqB/j0oE2CJ5AU7zpfFAtyhXzI0hfoTXvOlVZFd0oTCKQFbjx3Ba8tiLNiPH9Qlo06Lied5lU1wS&#10;cj1cvHgxiuOLiFvTbMOZ7rc9x1D4CpUQwrKs8fHxmZkZ2Uvln8vwI4h393pXXXkHuQnGT/DiOB4d&#10;vZZtF6sweJHaRv/jfN2qt7d3aHCQEELINdDX11ebTKl6lryRZ1qWEEIIIYQQciWGh4Y0TYsg3lNZ&#10;RusgeLEJhedge4griN4RxS5oG6fdo2IZ5e/6PTBPpEEqG6+qI+RV9MC4H/odas+/y7RIO7QlhD7w&#10;IMy2+rzGG47sM6+jaKleFP+Iym0wu7eUyQ2yR3VB70MgNTY2lpkBCLl+FhcX4zgeRCjHUWu6cekm&#10;5J+qB8ppbXOf7Egf/ATlSpKo3UCHhqqHkl3UcRwBzCE4uQ/zm5w/H4PjQL2pctovvZCd09/fX1uE&#10;oqhLVcfmIldUCSHkmunt7a1NplQ9i7dCQgghhBBCdsXY6GilUllBeEYFLx72ZJvdMDqgfQ03hPBE&#10;8iPKt0JvS024DhjPwhyDv4zwAvxzMJvqwS7dSne6gVnnpcvxG3TC+DC9/J9ROV4P8aaHEFmx3dDu&#10;hj6ESgzxDtyWa90x7vAjr6sF+ucoh2F48eLFzPAn5PoZHlK7MAohRuA/D/sJ2E/CqfIIrPtgnYR+&#10;DNqxtCvK6foI9Ltg9sPzk8QwjNHR0c1Hm5qaiqJoABU5DWY6854g7yDfoSLPtlAobJia10AfVxGp&#10;y4nmIiGENCI0F/Mh3goJIYQQQgjZLZOTk3ES/4LyP7aswx5CuqE1w3gRehGJgPgNxVtQ+H9VnJ+p&#10;I5aPAPKfsJHcl8ft9Hqg351eqYPovmva54xI2mE8BGsFoewqT8DOpJ/NEz0q3td4DcUoiubn5zJj&#10;n5C9YmFhQd5H5IDayiri31F6C9Zjatzpb8JaQyAfLxQKQ0PZ40g0TfOQPAW7cx+yFsuR3gbjT5SF&#10;EIZhZN565wykmyvVlqIo6m/RXCSEkEaE5mI+xFshIYQQQggh14Cu62WRPAq99QoBc4eKbhhHYDwA&#10;cy5dodYQLSI0kETAJIKHYL+Noo14FeH9aZo+WT6DvEZJl0rNp/7MHP8wk66MF96DE0FcgN+R65Se&#10;+4Rs9zugyw6ji+hVYbeqANC6DHLdIe3KkNaLItI0LTPwCdlDJicmFhcXl5eWqkitrqzIm0uxWPQ8&#10;L4rjikjkjSaO41KptDA/n3n5BiMjw5VKZQHRWeid6Vyd6dLXSSe0NhjfoewJIc9tZnr62kIYB5gc&#10;ldoimouEENKI0FzMh3grJIQQQggh5BqYungxDMNRVLqVFVcfIVxtKDwAYx4BUhURfovSmXTHr2Zo&#10;L8EtIZmCf0bFpalQlTa1SWEVo0mFP6pgtZPKX9SOKgptdWIydSvH1BiG50O8jmLLPgT35Js26K+h&#10;GEN8gqLsRbl3Z+WIvhX6MCpS17PPHCHXwtDQyMjIxPj49PTUXKqZmemrbv85Pz8fx/Gc+rKIdQRa&#10;un2j/HlZ5HyoSeTE3rml81+JdL9e411RMkUi732maU5MTGTOYSf09/XVVqMoKlUdm4tSmf5NCCFk&#10;hzCbQT7U29ubaVlCCCGEEELITtA0rSKSl5TZVjdmVUdqB36D0g8onlWe4n9iXG7B+ptwPAgDohel&#10;83A3+AvuT3B/Q2ka8TL8EVS+hPsqnLthNalAmTrwF9vVloGmicRBcFotlKuIxkwZciXaYLyNYgTx&#10;HtwG2bRSdpjnYPqywy8vZwY+IYcTlWc1jg0RvgHrFIwroN8J4z6VbdW8F2YrtOPQdp4sulUFMRd6&#10;UfaQhFEkR8c1uO/9jF+kNonmIiGENCI0F/MhmouEEEIIIYRcG2Ojo77vX0RwQmVGrRvHpRvaMRSO&#10;pwlOM091wHwLzgS8FYQm4iKExEYsf5cUEM4gmES4jMiDiAALST/Ce9MV58NfA23Q3oUbQvTBvz1N&#10;/ZopQK7EJnOx2CDmoqQH5hC8MAqnLl7MjH1CDifTU1OO48RCaAg1BJfFUBvQyuk9rqbC/hXl+9Po&#10;5Ez/vxKdasIvPA5rSATyRlCpVDRNW15enpubk/fEzPlclsGBAa4oUhuiuUgIIY0IPwrkQzQXCSGE&#10;EEIIuWbm5+fDJPknnOO5yLTZo1Kkam3Qz8J4BPbjcCSPwZG/PwT7fpiyQCsM+exzsN+BPY4wUDs4&#10;ho+rbJl7v9HX3iJPvhvaX/ADJP+C+w+st0M/Dr0lTfeXKdyAyPppUmFMKrw181RjmovdMJ6E7SFx&#10;XXeHrgkhN5zRkZHZ2dmVlZXVy0k+vry8vLCwMDc3J+9fuq6HUaQhfgpuy473D5aTQGcas/4inAGU&#10;iiL2kyiO43K5LI+cOZ+tDA4MMHiR2hDNRUIIaURq0yhV56K5SAghhBBCyDUzOjLiuu6q8NtVutHs&#10;Cmz90nW5/bo6UnNOPptGrqhtGluhvYViEUkJyQuwD3/wYme6beSiit2J7oF5N4zXROlFuHfA7FDW&#10;abZ849AF/QT05+G8BvseWOnGiv+xGJuhvw4ngni3sSIX1dZ076MYiETTtMzYJyQfTE9Pe55XhHgK&#10;dtuO/UVJupetui/cDuN+WB/DXkUsZwnbti9evDg8NJR5owz0F6mqaC4SQkgjUptGqTpXX19fpmUJ&#10;IYQQQgghO2dlZSVKktdQbE2Nq8zya76R19sK4xW4PsQoop1v3HUDaYH2CGxNRLoINISRgDz5ZURv&#10;oCSvpTFzpXZDb0bhV3gekghiHdE/VSiqMhe7oMkaOwPzJ5RDiDdgN465KJEX2wTjK5T8OJ6bm8uM&#10;fULywdTUlOd5OqKXYTfvZgvGKnLalLSlQe1foKwjDoKgUCiMj49n3ihDX19fbWWKamDVt7k4ODCQ&#10;6daEEEKuipw8a9MoVeeiuUgIIYQQQsj1MDY2FkXROMKuxjMXJT3Q/n9YmYa/qGqgDi5ftlEzjHuE&#10;qYtQCLEufFdAKlRheeWm/DZih4pGVVGnbVuibFugPQc7gphB8BMcARFAfIFKN/QzML5HyUISQ0wg&#10;OAOzocxFiayrThTmECRJwuSoJK+MjoyUSqUAyfsoNaspYtfDXM6c8lXHsC4njb/gRSLxPG/7/UoH&#10;GLxI1bu5OEBzkRBCdo+cPGvTKFXnorlICCGEEELIdaJpmo34MdjtWzaryz3dMG6GfhHhAryuerj8&#10;LuinoL8G10a0iOhumGdgvY+ijqiC+E04rZfLjyovsz3dZqxDUTetLC8kdRN12TRPwfkW7kX4P6F8&#10;VvXVmnkgy9wOYwqBj+QpWLdCfxnOMsIEwlVhnZJkBoGsoh5YDdjDJbLPvI2irJC1tbXM2CckN4yP&#10;j7uuK8f7J3DkRCenu8xA2CGt6ca9b8A2EHu+PzMzs02KVK4uUjQXCSGk4eDtPzfqp7lICCGEEELI&#10;9TExMR5G0XcoNzdYUFdPuhvfa3ArwB8od6GQKXDY6IZ2HNqPqIQQFqJPUepWxpsyDh+GsYLQQfQm&#10;nJZLNx6Tv7fDfAnOJMIBVB5PEwBuPHtokVfahMIpWK+jOALfQSwAE2EMMaRiELWqS9qq9lO0PSRj&#10;COSfXampcA7mjyhOIPgF3osonknzo9ZFZOp+0A3jJMw5+J7nXTXTIyH1y9jYmGmaFRH/Be9kuqvu&#10;5plw58h5tR3aozCn4UdxtL6+PjoyknmvDRi/2OCiuUgIIQ0HzcXciOYiIYQQQggh149pmhrECVhd&#10;W5ZZc0wHjMdhFxHbiO+rh9342qG9noagzSBognZrmspPPp7mStVOwVhTDpx4A2Zr6ilWXyUv8wk4&#10;8jIByGclj6cFqs8eQuQJt0B/B+YIKpZIquccQXwLtxOFz4WdiGQOZfm77K7ywkfgBcDDcJrSqqhy&#10;BIX/Be0otM5rNRjyRBuMx+AkSbKyspIZ+4TkieGhobW1NTlFLIrgFArHUei+1njlDvXVDX1Czj9C&#10;VCqVycnJzHtt0NvbW1uiohpP9W0u9vf3Z3ozIYSQq8IvFuVGvA8SQgghhBBy/czNzUVx/Cyca04l&#10;V3f0pMk2B+AVlbOo34L1NBue1pFaU5nCh4E26M+LkiuEjfhB2Ee3rJjLk38U1hpCF/FrsJtQaE/z&#10;+3XBlJfpAedFRRORADSEsmTzodygUfbA12AVEEZI5KmWgWlEH6N8d+ojtigKn6Monz0P71nY78Px&#10;BX4QlZsOfeDpDaQ7jQTtR8X3/dHRK8ZgEZIHhgYXFxdlV7dE/DsqT8HqTGOaM4NiJ8hJVd4XPoSz&#10;ijCO45Xl5cumSB0cGKC/2LCiuUgIIQ0HzcXciPdBQgghhBBCrp/JiQnf93+E39owm9J1Qb8XVhnx&#10;NKL7oT8F8xmYT8M6o8LmDlclyFO9Ffp9MBZFKAS+QqnjctF4PSqVn/Eg7BUERcSvwzwN41E4P6Hk&#10;I/kZ/lFoj8CZQyggFhHelyZZ7d5ynBtLC4wh+IkQMTAM/xHY8iq6YHZCr4aWdkG7vVoGooIkgJgV&#10;4V1C7c64+TgkQyv0Z1EqIVlfX88Mf0Lyx9TFi7quh6FKFv0vFG9KM0hnBsVOkDOknIHPwepDOYyj&#10;tdXVzBtVGWSCtEZVfZuLvb29ma5MCCHkqvT19dWmUarOxfTghBBCCCGEXD9jo6PlcnmkscxF4w5Y&#10;OuJEZb1TmTer+TfXED6UZuY8JFF93dDaob0Hu5RuN3gBkfwzU2YzzdDuhbGKWF6VjSSGvC4xibAb&#10;lny2XYUGmhcRyav2gJdgt6BwqOIXm7D+F0ry9AxEJ67QCrLtWmC8C+dTlP+J4imV+/QQXcKhpRvG&#10;OPw4jsfGxjIzACG5ZGRkxHEcOQd+imJzOnV0pdNFd7ox7c6nPvnCW1H4CxU5CV8ptzDDGBpTNBcJ&#10;IaThoLmYG9FcJIQQQggh5PoZHRlxXXcBXuOYi5JOFclnf4vyH4kv+UV4FxKVJdVAeKcKlbvxVdEJ&#10;XZ7JILwIIoT4AeW2dBPBTLEMssz9MC+IygiCCQQ/J/5ZtTheW0Zvg3EChV9RkQd0EX8IuwN6aqZe&#10;cpAbQre6ZGMYlQRiDv7pbVPUHod+FPpx5QQ3UKe9HuTofh1GkiTLy8uZGYCQvDI2OmpZVgxxHt47&#10;qLwP999w30PpYVipxbhTf1HOxrdDH4YXx/HS0lLmXSSDAwNcbGxA1be5eOHChUw/JoQQclX6mAw9&#10;L6K5SAghhBBCyPUzPDRkWZYrwrN/J59sBHpSK6tdhQbq6U+tDYXf4AuIp+DIBzPlrx/5Fi27cfJu&#10;wfpnaRhfiORLuB1pdtBMma1Ur6sjvaIedWl6Vxqms1FAHkQWeAO2hiBA0ovKg3COHYJ8sEex/i6K&#10;IQSA766Q/ZVcM7IbnIVRShJd1zMzACE5ZnRkZG1tzQ+DUCRhkgRxHAqxgujR3WwznM6r+inoU1V/&#10;cXEx8y4Sbr7YgPoff9W5ZK8lhBCyKy5cuFCbQ6k618CWxiWEEEIIIYRcAyvLy0KIN2G2N3AcWDeM&#10;b1AWEM/AbttTc7ErDRm8C+bDsO6E1qzCyApX9XGPqeSfxRhiTnj/jdW99X3TBKrOOHwfSRHiV2Ux&#10;qtbfeSjPHtIFvQWarB8bCQAP4sHUE80UI9dJKzRLJJZlDQ8NZWYAQvLN6MjI1NTUxcnJsbGx2dnZ&#10;MAz/VLHgZmaMbE8HtDMwxxEkaX7Uy44jLjk2lOreXOS6KiGE7Aop3ulzI94ECSGEEEII2RNGR0aC&#10;QGXR7Er3+cusqDYI3dDfhisgvkGpde+cLVmlJ2B+D1dH7CDRESwi+hbuWZjbV3V3ekqD8D2RvAtH&#10;ntLeRvJVt5Z8Fe4kwgiwEH2E4g5DedKtyyRG+lOTp5opsEOqL3wWzgcoTSMA4CJ+G+X9iBwlbdBp&#10;LhIiMU1zFqGcwTJj5KrIqek0zAH4URyvrqxkDivpTzdfrC1aUXlX3ZuLsr9mejAhhJBtqO6xXJtD&#10;qToXzUVCCCGEEEL2iqWlpTKSF1FuamBz8QSMSZQ9iHfg3Iz1FuhtMFvTOL9r2JCyS71Kb1IBkW4M&#10;MYzy+yj+ke4pKP/8GpW2LS/JII9wNwwTseReWHu+E6S85BYUWmC8g3IZYQjxJezj25qFnWlt3AH9&#10;c9jfofQunLvTjRvlg5mSO0HWwIMw/bRCBEQhSp6B3Q6TCVH3A5qLhFSRo2DymszFNNe0mtj/lDN5&#10;kly8eDFzZKm+vr7aohWVd9W/udjXl+nBhBBCtoHmYp6UaVxCCCGEEELINTM0NOh53gD8ph1k7Mwr&#10;aV5QbQZBEcm/4DwH61nYz8F+Tf10elJ7ZrPvJX/vUlsY6h3/QW3i2Jbu4HgW+pNwnoFtI5mBfyvW&#10;m5XXqD0Nx0OyirDlai6afFYe89+wY6Af/s73a9wVXWrDRfNB2FNpur834LRseqNulU5T7d3YqUIt&#10;rXOw30JxFYFI7UBJmMRDCN6CdWJnu0JuRh72XhiyNjREr8KVR5CP3JDUrI0AzUVCqjiOM45Qzq6Z&#10;MbJD5J3ibliriGzbzhy5Cv3FBlHdm4uyp2b6LiGEkG1ggoI8KdO4hBBCCCGEkOthdXXFS+Kn4bQ1&#10;avCipF1tRmhOwE8gSkhcxCXEnvolmULwMtxjKFRL9kBvVSnytPthPfA3D8F6LDUUP4e7hshBXEQS&#10;QXyByvG0VuWrjkHvRyUE0qq+yup2t7IqC/0IK4A8cseWAntFO4x7YOqIFxHeqSIU1YnJ2uiG/QZK&#10;f8KfRriISFO1IQAUgN9Q/gmVQfiWinpMRuDfCWtXKVLl1clq+RkVWdXPwJFvlylA9hCai4RUKRaL&#10;owiv507XBaMXfhzHo6OjmYNX6e3trS1dUflV/ZuLvb2ZjksIIWQb+vntoRwp07iEEEIIIYSQ62Fi&#10;YsL3/WnE3fsTIVcnqOjDThgvofgW3Pdg/oTyEqIEEGn2zn/BbVaBiUYrjK/hGPADxBthfJtxID5U&#10;B7Ffhb25Snugv4WiPNR7KDZdai7Kp7qVn3cJN6PwPMohUE0Zurn8HiJPrwmFV2DIMx9CpUldo34X&#10;9Al4tSuSP1LZiD9B8XbY/wXjJhj/NwrnYE/Al2V6ERzbcuTt6VLRioU1ROMotW95luwhNBcJqXL9&#10;5mIbrB9QlpPe+Ph45uBVGNvQCKp7c7H3woVMxyWEELINNBdzI/kpLdO4hBBCCCGEkOtE07QAyXOw&#10;u7aspTYUndCOoXAEhWNYb039vydh/ozSOsIYyTKiYfjLqdfoI1lDNJUG9s0jXEa4gnBWBD8J7244&#10;R7F+RB1Ky+QLfRVuCPER3KPpnz3pXoYnYJyD+TDsR+Fswn4E9oiKDkzOpcbn5uPsLd0wjkD/EuUA&#10;6IX/JhwNkRAikRKiiHgMwbsonVbJXdXGY9VX9aQbLsoL/BOBB/ExvBZlkcpTNVqgNatnFa1/R0Nu&#10;5Si0Qfg6ompVk32C5iIhVXZrLsopul1NYgU578mb410wPkLJRFIul4euPJroL+ZedW8uXrhwYWBL&#10;xyWEEHIlmPc8N5J3wEzjEkIIIYQQQq6T8fHxOI4HEbTuW4Rc3dGTZu/sSmMK70p3QByHN4dgBsHv&#10;qLwA4w4Yp6CdTn+5M+UOtZmilkYrXt4tewqWg2gCUVu6VN2Owgdw5xGuIzKQmJcQO2le1vfhtqGw&#10;Ef64T8grPQljKN18Ub6pgJC/LCP8AaVH4Min5NnKqth6GqkbrcsXloHnYN0C7R5YT8N6AUXJs7Af&#10;Uz3Klo8fQeH4pfwvFIbhrSNpu/SYZG+huUhIFcdxRtUutjv6NoOc+Y+mhuIbsL9GaRjBGiI/SeRB&#10;xsbGMkfOMEB/MdfKhbnY35/ptYQQQq4Ek57nRrIpM41LCCGEEEIIuX5WVlb8RDwnik3Q9tvKqkdk&#10;tfwX1v83tP+Nws1Y77wmF/YE9IsIQogXYR2F/hjcEuIAwkVSuJQ1teljUkbyLKxWrB9Ai3RDvx/m&#10;AKKL8L+D+wKsNhi3/L3T5DZ0QL8HtryEZYRfoCx/EUACEaUOpVAmZfIT3I9R/BfKm3kfroZoFgHT&#10;ou4rNBcJqWIYxjKidvU9ie38Rflsl9r1dv0juJbwkySJ4ziKIsdxZmdnM8e8EsyglmPVvbl4/vx5&#10;mouEELJzLly4UJtAqTpXX19fpnEJIYQQQggh18/w8HC5XJ5F3KHsouxiK9kTOmE8CstCMI/gXhi9&#10;qFSAF2GdhHYG5mZuh34O5jJCHeGD0Fr2My3qBrLd5Rl2o9CE9WModO7sTXvSPKjvwakgTlJDcQDe&#10;Fyh/BOcbFAfgm4jidNdGsQmpRMAU8Ttw9zXpK2mnuUhIytzsbBBHn6HUqmLHL+Mv9qjMzyr587Ow&#10;xuAliRo4c3NzkxMToyMjmaNdFSZRy6toLhJCSGNBczE3orlICCGEEELIPrG0tBQlyfuwW1XwIrfB&#10;23t6VATk+suwyoiLiKPUhzuKQkcaKJOhGYX7YZuI1xDcCbN1y9H2g+5038Tdtr58SRu0T1EpIvoB&#10;pePpFXXWtoq0zsF4H8VxxOsILYQO4mX4F1B+Vbj3CqtH5ZJlZ9svZN3KXmeJxDCMocHBzJAnpKEY&#10;Hh62bdsXybtw/xuFW1C4FcY/sPYP6DejIOfYo1i/C8Z5eC7iIAwWFhbkSzIH2RX0F3OpujcXpfpp&#10;LhJCyI6pTZ1U/Yu3P0IIIYQQQvaJ0ZGRcrmsI7oPVhf9nn2jCYXX4IwgPI/KXakzlymwQTvMT1AO&#10;kSwhPKcMvEK6oeN/Csg/O6C1pk7eZlOwailtLnkAdMK4T/3MXo48jXa1al9ogpbuUqkfxdpxFRl5&#10;STGyH8iBfAa6kySapmXGOyENiLzNVaRE8ge8j+D8G6UvUfoG5c/gPqm+BmHZUBlQDcO4hlDFrUhx&#10;n6b8KRfmIkM3CCFkx9SmTqr+xcB9QgghhBBC9o+ZmZkwji7A64G51SUie0VrLTzR3D4DbY/aptH4&#10;BsUyYh3hl6g8ALtTGXgqj6h87VmYsrHWEf8I/6zaXU95jZLUZTS7oXXD7Dool1G+S8e2UY+ygLxq&#10;9quDpB3683CiRKysrGQGOyGNycjIyPr6eqVSCaMwkASB7/thGJZE7MeRbdsz09N7GOY70N/PbGo5&#10;Ux7MReaFI4SQHdLf31+bOqn6F81FQgghhBBC9pXl5eVIJL+rdJ16+xavguwJPbVAw+zjW5FlmmE8&#10;C3Mp3bmwiOQ7lFuh3QzjThjz8GOIJXgJxASCc3BOovAG7BGUFxD8idIv8N9B8WDMRXIIacH6r6jE&#10;cXzx4sXMSCekcRkcHBkZGR8fGxsbHR0Zkchf5ufnp/fUVtyA/mLOlAdzsbe3N9NNCSGEXBamOM+N&#10;uOUwIYQQQggh+83Q4GChUBBC/K6SdlqdaTBc9Wd7Gna2TWga2Sc60jp/HdY4fB/JFPw34czDA2BC&#10;nIb5EdwiYg/CEHEi5MOIIHyo39YR3M4mazzSbTu1J1G0ETuOMziYHemEkANjoL///PnztbUtqs6V&#10;B3NRdsdMHyWEEHJZ+P2g3IjmIiGEEEIIIQfA8PDw6upqEEUG4kVEcwhG4H2PylsoPqTsxvU25TIa&#10;3WlyTnIwdKtkqkYXtH/CNZAESBKIBPgLlS6Y7dCfgz2OsovEQTSlcqiWphGESL5GqYct1WB0Qb8L&#10;5m/wHcTlSnl8bCwzxgkhB0w//cW8KA/molSmgxJCCLksvHnnRjQXCSGEEEIIOTAmJsbX1tZs2y6V&#10;SmEUCQhJIMQ6op9RehBOO7SWg9rPj1TpgX4chbMwP0V5CP5fiO6G1Z22QhuMJmjnYNwDuwmFdqwZ&#10;CEfhd6sCjFxsLGSLzyCQA9YwjJHh4czQJoTcELhtUz6UE3ORC6yEEHJV5FRZmzSp+teFCxd47yOE&#10;EEIIIeTgGRoanBgfX1hY0LSC67pBEIRJMoXgIzh3QG9VGVMZG3dwtCu0LrVxo9EJc8Pf7VYhjOrZ&#10;NuiPwnQQfQWvBRoN4MahG/oxFL5HOYjj5eXlzEAmhNxYuHNTDpQTc7GfC6yEEHI1+LWgPInmIiGE&#10;EEIIITeckZGRyYmJpaWlYrEYJLGG6HuUqhZjxucg+0ePchb1K7mGXdAfg11E8g3KrVcuRnKG7BUt&#10;KDwL2xPx+vp6ZuQSQm44UvQX6105MRd7e3szvZMQQkiGvt7e2qRJ1b/kjU9+Dss0MSGEEEIIIeRG&#10;MT09XSqVkiTRRfiMipn7TxQduYF0Q78PpoX4Z5TboDEtaoPQBf00CiuIPM/jPouEHFoYCFHXyom5&#10;eOH8+Uy/JIQQkqGX5mKOxG/VEEIIIYQQctgYGhqcnZ0tlUouotdQbN9ieJCDpxv6WRgG4mkEd8No&#10;gdaxpQzJH50wfkA5hlhcXMyMU0LIoYKxEPWrnJiL58+fZwAHIYRsg9SFCxdqkyZV/5KfvTJNTAgh&#10;hBBCCDkMjI+PlStlA/HDsFqYH/VG050mTf0BbgyxjuhzOPLBDrZLrjkG4y24HhJd14cGBzMjlBBy&#10;qBjo72d+1DpVTsxFKW67SAgh2yBv1efPn6/NmFT9S37yyjQxIYQQQggh5JAwOjLied4soqqzlXE+&#10;yAHTqXbB1N+CO48oRDKBymmVNpP+Yg7pSYNTn4LjichxHDqLhNQLTLdWj8qPudjHZVZCCLkyA0xi&#10;ni/xKzWEEEIIIYQcZhYXF+M4/g6lThQ66S/eaHqgNys3Ufs3SiWIX1BqU74v/cW80Qr9MZjrCCqV&#10;ysTERGZUEkIOLQP9/fQX6045MheZII4QQq4Md0jOmWSLZpqYEEIIIYQQcngYHh5yHMdD8incI9D/&#10;kQZU9dBlvHHIyu+C/l/Q/0DFhjipghfZHLmiFfpdsJaRxEly8eLFzJAkhBxyBvr7uaNTfSk/5qLs&#10;ef39/bITUhRFUVvFr//kTLzlURRFURRFUdQh18jIiG3bcRxPivhLuM/BPgWtC4UemF0qbC5rjZA9&#10;QVZsZ+ojZh6vcgSFT1AOkdyhzMXss6R+6YBxB+wVEQZBMD09XRuEFEXVm+gv1pHyYy6eP3+eK60U&#10;RVFXEu/NORNveRRFURRFURR1+DU8PLS4uOg4ThBFZcQmomWEgwg/RvEMzM4tBgm5Tjpg3A3jTbgP&#10;oyirt0P5uJcUOKoyo7oxxF2waS7mhm6Y8ucwvDiO5+bmasOPoqg6VH9///nz52uLX9ThVn7MRSmu&#10;tFIURV1JtYmSyoXkx6xau1IURVEURVEUVQ8aHh6emppaWVlRRmMYJkgmUOmERn9xD5H1eRvMRYQC&#10;IoL4GeUHYfagcBR629+BjMdgfEhzMXfcBON71azJ8vJybchRFFW36ufWTnWiXJmLfX19tQ5IURRF&#10;bRLvyjnThQsXak1LURRFURRFUVS9aXh4eGlpKQzDcURnYXVw57+9oEfFKeqfw8EmBUgW4f+E8nOw&#10;TsG4XW3LZ70PJ0RyD83FXCAbsROFL+B6SaRphdoYoyiq/sX4xcOvXJmLvb29ta5HURRFbVJfX19t&#10;oqRyId7vKIqiKIqiKKretbCwEMfxFMKzqSuWsUzIbumGfgp6AUER8ddwfoQ3Aq+EGEACIX/REK0j&#10;WkXsIC4gul35UlrmIOSydMFshd4KLUN76u1JumHtHqPnurt9M4wzsC7Ai5AYhjEyMlwbXRRF1b+Y&#10;H/XwK1fmolSt61EURVGbxJtxzsRIfYqiKIqiKIrKgRYXF5MkGYTXnAbeZYwTsiu6oD8N20PSj/Am&#10;6P+FtWPQ74P5Opx/wv0C7l/wB+BPwOuF94QKd6Ohe3Vkt2yD9izMCygPw9tgAN5vKH8A9xE452Dt&#10;lntgnoVe9SxTlzH7vhvIp2SBLmjd0KtmpPwpf29PeR7uuhByEBUKjFmkqHyKS5qHWXkzF7ntIkVR&#10;VEbMiZo/8WZHURRFURRFUfnQ0tJSEIdfo9Sq7K4NQ0XvVBgdKfL3LjphVyDNimm0qyA27WdUEojP&#10;UGlJn+pWwXZ6W2qPdSh3StlUqVmlyz+vP2yuEZAVexcMOw0A3SoB9USAuAKxK8pINEQDyp60z6Y2&#10;YeZ9N5Dj4hSsh2GdgSbbUbZaC7RTMF4X7gVR8ZGUSqXZ2dnacKIoKo+iv3holTdzkcEcFEVRGdFc&#10;zJ9qTUtRFEVRFEVRVJ1rcHBQ1/VAJF+j3ArtFuhHUDiqnDDttIruss+qzQLNTui3wjimfDJlp2UM&#10;mIalGYUO6Kehn4X5EdxK6oE9ebk0sz0q7k05iym1GDjSorpcQXatm2D8Q/3Uj6m4wP9ki+1IN6rU&#10;EVagLPAv4X61F3wN9w9U1hCmm2KG52DKjr3xplVkPz8C4yXY84gcVSx4Btat0D+Eu4rIE8IPgpWV&#10;lZGRkdpYoigqp2J+1EOrvJmLFy5cqHU6iqIoKlVvb29tiqTyolrTUhRFURRFURRV/xoeHnYcJ0yS&#10;ZeAXVH5HZQahBmEiUYhEF8kawil4v6D8LkpPwLwTxllYt6noxkKaLjJrzDQCndD/hfIaAh2hgySB&#10;cJF8BW+rTUUui+w576E0h3AR4TziacRjqHyH8n2wutLUo9Vi/xNr36MUIe6BfVNqcl8/t8D4PyoM&#10;UfsAjoNI9vmmND/qxrl1KVPT/A5eJESlUlleXpY/yyKZF0GSJOVyeX5+nrYiRTWU6C8eQuXNXJSd&#10;jMniKIqiNiSnxAsXLtSmSCoX4tdoKIqiKIqiKCpnGhoaWlxYsG27kspxHO1vra+vFwoFXdeLxaLv&#10;+14UVZLIFvESwvPw3oR5WsWf6R2bjJlGoBvanTDWEQkhEmXExj+h8gTsjks9KnJZZBU1o3A/bAuJ&#10;rMBqjtOq5B8moo/htkNrTwu3QnsLToDkadidm4Iar58WGKehrSH8FSV5PlU7U57bcRTOwjiPSgwh&#10;e/7Y2JgcI/KnHAhyaCwuLg4PD1cHDkVRjSOucB5C0VykKIrKs3jrzZ96e3trrUtRFEVRFEVRVI40&#10;ODg4nGpoaEj+Xns0lfxTPiifGhkenpqaWlpaMk0zCMMQSQHRP+GegPFf0I41zFaC8jLvgFk1F+fh&#10;n1VBnFoX853ugHaYR6A1o/AjfAFZf+Ii/M/hfga3HxVfPgIRQfSi3AG9Kd3p8G3YAZLX4OytudgM&#10;7SVlW8Zvwb4V62m6WqMJxkPQlxBFSSz7+eaBUB0FtT8oimo89TM/6iFT3sxFKa66UhRFbUjed2uT&#10;I5UXcXdhiqIoiqIoiqKkRkZGlpaWyuVyHMfrwu9D5QOU74Z+u9qyUaW1lOTYbOuGNZLaYxfgbd4m&#10;kFyJ7jSX7JNpva0hCJGUEQ+g1AHtuLL6jCPQH4T9F0oeEgCLiF6C+w9Yf6AigPdQ3kNzsSfd0HEI&#10;wTrCHrWrqNGVOsRvwpFn5Xne3NxcraNTFEVtEoMoDo9yaC7K7sXgRYqiqKq44WL+RHORoiiKoiiK&#10;oqgNjYyMzM7OFgqFcrkcJIkjolkRfifKz8M6C7MLepo0NYcRja3Q30ZRQPwBf2ODQHIlelTMov4S&#10;TEskayL+CeXPUXoZdje0zr9rT5ZphSZ7ywcoBypDKspI/kCop17jm3A3Sl4/8l3eQ9lH/DXKt0Jr&#10;Sbvo57BLSBzHmZiYqPVviqKoS8UkbYdHOTQXmRmVoihqQ7zd5k80FymKoiiKoiiKuqxGR0dXVlYq&#10;lUoiEgHhIvoD3nNw2qDdBL1ri8FT1zRDexqWvMzfVORi9lmSoUd1AG0CpYpInhVWE7Q05akKb82U&#10;7IJ+FMaHcNQWjEL2JLUro47ktIov3BtzUb7pGRgFBC7E/So4Un8E5jRUv7Vte5hbKlIUta36+/sZ&#10;TXEYlENzUYrmIkVRVFW1aZHKi/gFGoqiKIqiKIqittfg4ODU1NTKyopt257nhUk8j+gblO9VvpHW&#10;ikLPFrOnHmmG9hxsAfwCr4uRi1ejGrn4NtwAYklEJ4Xa4DBTZoPutHr/idIcomWEP6MiO0/H3uVE&#10;lYd6DJYHIQ/+KLQ/4BcTlQpVdlruqkhR1A5Ff/GGK5/mIrddpCiKkurr66tNi1ReRHORoiiKoiiK&#10;oqgdanh4eGxsbG5uzrKsKEkstcFe8AqsHmjtal/G7byiLuVFqQyZ8heJ/EX+mSlzY2mC9iqcBOIb&#10;VGgu7gTZ4jdBG4WXCHwkSs3bNmiPyqary4qVdKjNGrMFrodOaA/CcBF7SExEQoi1tTWmQqUoaldi&#10;/OINVz7NRalaF6MoimpgMSdq/iTbtNa6FEVRFEVRFEVRO9bY2JhhGGEYCiFmED4Huw1mc2ogbUU+&#10;3gX9MTifwR1CZRTlb1F8CFar2sRRxcBlvKIbQgu0d1CMID5GeW+trxxzHPqXKAGYgn/khu7EKZvs&#10;DRQtxLJPjo+P17opRVHULtXf319bMqMOXLk1FxnYQVFUg0tOg+fPn6/NiVReRHORoiiKoiiKoqhr&#10;1sTExMrKSrlc9pJkVASfitKLsJ7fwoewR+F5IgmCQBZ2Xdf3/aIQX6KSbt13KMIEm6G/gVIE8QFc&#10;mos7pAna16m5aCE+u6eZTndFD4xWGCdhLYjQcZxa76QoiromMX7xRim35mJfX1+tc1EURTWkmBM1&#10;l2Leb4qiKIqiKIqirlMjIyMLCwulUikSooKkvIUQSalcXlpaGh8fl4WHh4flL4ZhRBB/wW+DeaNM&#10;qc20pfv2yVP6E+XtU7w2Mp1/0w1T1tL/QWEQPiD/JQ+lmW8z5Q+GZmgPwV5CGEbR3OxsrV9SFEVd&#10;k/pT1RbOqANUbs1F7kpFUVSDi1/byaX41RmKoiiKoiiKovZK4+Pjs7Oz85dKPnKl3e/W19eTJLko&#10;/Pth9sBqh9YGrRNmJ/Qbkiu1Fdog4iKiR9J8rZlnGxbZFulGieZdMJ+C/aYoviisx2A/BP15OEUk&#10;CcQkvA4UDjIIVZ6V7Ceyt5yG/RHKtgilFhYWan2Loijq+tTPFG4Hrv/xZ04lr62vry81rSmKohpR&#10;8oZamxCpHKnWuhRFURRFURRFUQeuwcHBpaWlIAg0RCPwz6PyDUovwb5D7YBYaILevcVS2lc6YdwD&#10;y0I8CL95y7M5pitNK9pxuf0ve6C3QbsTpmyaZUQB4liIUCQhEEBEEDHEOIJ7Vfhp9rX7hzzhZuin&#10;YX6A4gyCKIkty5qcnKx1LIqiqL1QX18fl0MPUrk1F6V6e3tr3YqiKKrxVJsKqXyp1roURVEURVEU&#10;RVE3SMNDQ5qmua7reV6UxAESG9HvKD0P5ziMI9B6DjAerh3az/BiiEeUwXmZJJ/yZPY7aWonCjdh&#10;7SZo/w29dZ/fqwfGMXWl5hOw5Z9NW96uE/q9MHREkRAFEU7Dm0aywRi8f6N0cv/rJEMXtI9QNOVZ&#10;QZTK5dk0FWqtP1EURe2d6C8epPJsLl64cKHWpyiKohpM8lZamwqpHKma8ZuiKIqiKIqiKOowaHBw&#10;cHx8fGFhoVh0fN+PRDKP+FtUHlaxjFaP2udP64JepVv9KZG/6HvoPnZBexFWBclnKB9DYfOR5RvJ&#10;nw/AeRzOPTDTRzT54N0w74d9e3pWWyP/doV8u05oT0LvR2UR0RSC12C371uSWHnCt8P8HOUVRIGA&#10;hvgdFG9TmymqZ+WbdkA7C20cXoj4A/WUimJsVZZnjSMoHFWVcMlh95smaN+jHMSR67rz8/O0FSmK&#10;2lfRXzww5dlc/Ouvv2odiqIoqsHEm2guxYh8iqIoiqIoiqIOoaou4+LigmVZfhiUhZhH+DuCD5Wx&#10;Z55V+TD1kwqrR+0FqLdAOwpN/uy47vg5ecBzMA3EAyKQR+5KM3BKumG2wngTxSJiD0JD3Av/G3h/&#10;wSsgdhGPoHKPCny8LpuzBfpT6i0SC6If/iJCSyQPCatlS8nrpxvGcehfoRxAmAh/gV9AEiI5D+8M&#10;TFmfx2A8CHMWQQIxB0/+Ka8udXPVazfIHHa/6U7buoDQMIyhoaFaj6EoitpP9fX1XbhwobaaRu2b&#10;8mwuStV6E0VRVIOpNglS+ZL8bFRrYIqiKIqiKIqiqEOpoaGhxcVF13XjJBEQkkQkNoICwhUE0wj6&#10;4H2D4mswH4XdBu1/Yr0JhYwjtXN60mC+dcTrIroJ+j/U0bRj0G9F4RYULqLiQ3wEdxxekp6MpJgk&#10;DqIEyQKCk6n7lTnmTuiC8T9VmKA+iSCAeAj2zViXP4sifl84/xurmfLXTxuM+2AHqTP6BMwmZdna&#10;YyjJK1qC/wT0V+AWEcs/AXwEp/lgE59eia7UTrYQLS8v17oIRVHUgYj+4n4r5+YiM6NSFNWA4r0z&#10;r6o1MEVRFEVRFEVR1OHWwED/+PjYzMzMysqKYRi2bTuOUywWXdctl8tqs8Yo8hKxjKQP3j/hnlMR&#10;hFrn7jN2polJ9QvwPSQD8GYQLSKZQzCHaB5egORnlI5Ba4b+MKynVSRl8QyMd2FVXc9vULwVhd2+&#10;aReMh+D8Bd9EVET8A0pd6WncBWMN0QyC29W17GVyVHmoFuivwo0gz9ltwrp8sFM9aH2BcgVJAiEv&#10;FkCiwkajk3uXePY66YZ2M7R1JIVCodY5KIqiDkq9vb1//fVXbVmN2mvl3FyUqvUjiqKohhFzouZS&#10;zPVNURRFURRFUVQ9amBgYDDVUKqRkZGxsbGpixfn5uYKhUKlUglEbIloUJRfTH27Nmg9O/bGetLy&#10;H6EIyH9xP4I/UD6PyhC8AQTfoHwKZkfq87WrDQh1+VP++QZsZS4myQS8drUxZPaw29CsvEnHSGME&#10;5Xs9BauafVSecxsKYwjkmYzDP5Man5nXXjPpfor6d/BKiB9X76jMRUm3unxTXs6K2mcxCZAMqT0v&#10;zc7DEbZY5VYYFxE6jlPrEBRFUQeovr4++ov7pPybiwxepCiqodTb21ub/qh86fz587U2piiKoiiK&#10;oiiKypEmJiYMwwjDUAgxgehhaLemFuAOzbkmFJ6BkUD8gPIxrLdBk8iXt0NvVqGQZqZ8N/THYcdp&#10;+tBphD2po5kpcyU6oJ1CwUGsI5EHaYIm32Xj2TYY78FOTT7xJty9NRc7YXyHigfxEoryfTc/1ZK+&#10;0cMwz6kAyktO6TAgz/Y3lIIgqLU3RVHUwaqvr4+RGPuh/JuLst9wkyqKohpHzImaV/G7MhRFURRF&#10;URRF5Vjj4+Nra6ue59ki+gXle9KQxIxNdVmaoD0HJ4L4EuVqvtDt6U4NudE0xHBul+biMRgfpTGC&#10;76O49fS6oJ+AvoA4Ab5Due1Sk08+2wqtJY2h3Pz4TpAn2QbzRRQjYB3xgzDl0TYX6FbRirp88Nq2&#10;kNxXZPW+DSdI4snJyVpjUxRFHbjoL+658m8u/vXXXzQXKYpqHPFOmVf19vbW2piiKIqiKIqiKCqn&#10;GhsbW19fT4TQRPyRcFvTEMaMWbWZnrTAj6iUED8Fa4fpQNuhn4GhIywjOQejdUuBK3EU2hcolZC8&#10;COeyNl4bzKdRDAVGEd60qYA8yXthfoLSD6i8hWL3bhzNKj1p3OS/4JYQziOW776HkZH7zWMwLcSy&#10;ZWvNTFEUdeDq6+tjvre9Vf7NRSkuyFIU1SCSt8naxEflS/yiDEVRFEVRFEVRjaPJyUnXdeMk6Yd/&#10;p/IClbWW8auqdEN/EIaNaFaE3SoJ6k79tuNpOJ2HeBreqfQtMgUknSmbj3krCl+g5CJ+AfaVYgSP&#10;otAL30VyD5zm1ALshH4OxgqiAKKMJIE4j/Jt6U6NmddeDf0o9K9Rlkd4Co487JYCh5QzKqAzLJdK&#10;AwMDtTamKIq6EeLa6R6qIcxF7lNFUVSDiDlR8yqaixRFURRFURRFNZSGh4dXV1fDKJpH+BzsZmiZ&#10;RKBVumB8gbKP6CU4LWqbxmyBbeiC9ktq1A3Buxv2MfUW/3m2CcY9sJ+A06H8ReUj9kC/CevfwnUQ&#10;PwPrSuZiB7RHYJgI1xCdgX4r1m+G9jMqEcQHKD0K6zy8AOITlI5u2Q9ye9qhdUIbRhAieSTNg5op&#10;cGjphv4HvDiOx8fHaw1MURR1g9TX1/fXX3/VVtyo61BDmItStY5DURSVa9WmPCp3orlIURRFURRF&#10;UVQDanJywvM8H+IjFJsvF5jYCe1PVEyE8vfdJxrVu6D1pf6iheRduG3pW3Sneys+DlND4CP5F9xW&#10;FGT5Dui3wywo1zC+G9aVspLKx9uhf4aygJhF+DKsP+BHEBdQaUkt0k6srSEqQ9wLe+cZWTvS8MpJ&#10;VOTZ/oBKq4qJzJY5tHRCfw3FOI7n5+drTUtRFHXj1NfXxwiN61ejmIuyr9Q6DkVRVE7Fm2KOxbsY&#10;RVEURVEURVGNqfHx8WKxGIjke1RuUzssXrLXYBf0T1GKlDVoN+0mLWoVebR2aD+i4kPEEKMInoJz&#10;P8xvUA4QF0ViiaSM5AFYbTBOQP9LBJFIPoHbjsKVzEVJl4rVMwfhekgSIYqIeuGfhFm1P1ugf6TO&#10;Wch3ObIzj1C+VzeMX1AKIeuh3ITCleImDycdaWLYUCSFQqHWrhRFUTda58+fr627UdekRjEX//rr&#10;r1qXoSiKyql4R8yxuHkwRVEURVEURVENq+Hh4UKh4MfxJIKHYDVvSn/aDe0eGIsIbMTvoNi6S3NR&#10;0qlCCc1/ouhCqQShI4og5O/vo/ga7ASiD96rcKaS0EP8K5z2SxOoXhZZ4CS0l1F8RxSfgnViUxbT&#10;Luh3wVpBqCdh+vjVbUJ5mW+qHSJFPyry2usoIWoVecI90OeR2LY9ODhYa1eKoqgbqr6+vt7eXqZI&#10;vWY1irkoxYRyFEXlWEwXnm/xFkZRFEVRFEVRVINrYWEhThIH8eOwbvrbXeuB3gbtDpg6EEA8/3d0&#10;4M7pSWmB9rDKg1pTDPEtvFZo8vHf0gSnkkAkn6N4fNuYxc3IYlUTtPoW1d+rtEH/BqVEJC/B2pm5&#10;aA6h7CDpgtWxy60lDwPd0I9B+x2e67pDQ0O1FqUoijoE4prqNauBzMXz589zcZaiqLyqt7e3NtlR&#10;eVStmSmKoiiKoiiKohpYU1NT5XLZTaIvhHdHGgLYnXpXzdDOwlxBtCLCDpjX5r21QT8N4zk4b6H0&#10;OMxmlXrUkHRAewXOOyjdD6P173e8Ttph3AfLx/+/vTvxj6LI/z++/+RvFbyVRRFPbpKACAiIuiqu&#10;Irquoqvigq6uBx4Ighw93ZPMZHKQhAC5IJDMTO5kJnPU75OZIt+hc80MOaa6X89HffchmerO1FR1&#10;zffR71R1pl5NFhNVSgNvqmSLSqyf8ZIp5RnVd1aNSPc1Njbq7gSAyhAKhdgQrgw+ChcdxyFcBOBV&#10;/ImNh8n/f6O7GQAAAAD8rbm5ub+/P53NdqjUp2pw49RDE6eyq21TjyScSGfVawUbkJZUaqZ274xt&#10;Uf1bVHRrwaMQq6eyQPnJ1IMDS32m41xFzrlJxa6qdK9K71dx16uuskHF3lWDEyptq/ENRj1qcbrU&#10;qOjzqu+iGhsdHSVcBFCZamtrub9aEh+Fi4JnVgHwpFAopKc5eBFfXgAAAABQqKOjI5FIZLPZS2p0&#10;txrYpOLVKnZKjWdU9p1cCugKtyqwvKhi/1ODyWz6n1MPcZx6JGF+G1VX2az6d6q+PpWRpv13qqb7&#10;PEYU6Z2NKlarEsPDw2yLCqBicYu1JP4KFx3H0cMEADyElfvexrJ7AAAAAHC5fLn59u3bicnkLZX6&#10;Vo3sVQPn1URGZQ+puBHhYvVUCNp3O5O8qSbfnFoT2V8zYwljjRp4VcVaVCKbVVeyiT1mLluUUjX1&#10;aMy+RjVGuAig8nGjtUh/CfhMbW1tCAA8pK6uTk9w8CLHcaSLdWcDAAAAAO4Ih8OtLS2Dg4PJbKZP&#10;pSZUplMlX8qt/3OFW5VZtqvoP1V8SKWHVOq6SrZP/e9dpV1NxLKptMoOZjOHslP1XWcwpVSpqJQ2&#10;lZDOikQiuv8AoFIFg0F9Yw5z8124yF1aAF4iExrfdt4m/cvXFgAAAADMJRwOd3d3T05OTmQzJ1Vi&#10;c+7Riabki1tV9EM12KaSfSo1oNLxXIkVlNsqHVZjb049o7GvxuRwsUb1XVPj8Xi8vr5e9xwAVLC6&#10;ujrbtvXtOczGd+GiYPEiAM/ge87zgsGg7mwAAAAAwBxaW1unljBmMpfU2I6pdXJm7CBao6LbpvZE&#10;7XtFxQ6o6H4VPaAG9xeUvWqgOrfG0XWgWaVKxV5S8W6VJFwEYBAWdczPj+EiN2oBeIZ8yempDR7F&#10;H8QAAAAAQDHq6+t7e3vTKntGja5Xt6vNeUJhzdTCvmh1rtTkll26iqu+caVKxXapeI9KEC4CMEtd&#10;jr5Jh7v5MVy0bVsGhB4dAGAyx3H01AYv4gsLAAAAAEpy+/btZCb1gxquUQNbzckXvV0IFwEYra6u&#10;jnuwM/kxXBQsXgTgAbW1tXpSg0fZtq07GwAAAABQhEgkEotGk9lsSCXfVgMvqLgpW6R6uBAuAjBd&#10;HVukzuDTcFHoQQEAxuJPZjxPulh3NgAAAACgOOFwuLe3N6uyCZX9nxrZqPqqDH9moemFcBGAB9TV&#10;1bHSo5B/w0WeYgXAaHyZ+QFfVQAAAABQntbW1oGBgXQmc1kl/6UG9+eeaLhNRbcTNC57kc98l4rf&#10;IFwE4Ams98jzb7jIg6wAGI2V+H6gOxsAAAAAULpIJNLZ2Tk+MTGWTfdkJ+3sxCdqcLuKbVL9NUSM&#10;y1i2q+huFe9TE7FYLBwO6+4BADPlt0i1bVvfv/Mr/4aLghUhAAwl32F6IoN38XhgAAAAALh3kUik&#10;u7t7eHg4nU5ns9k2lTqgohtUX7WK1syIwShLUbaq/ldVXzKb7uu7rXsFAMzn8yWMvg4XeZYVAEOx&#10;J6of8BcwAAAAALBYwuFwS0vLzZs3JiYmYirzgxp9TcWrc7ukyv+6wjDK4patKvqpGsxkMh0dHbo/&#10;AMB8Pl/C6OtwUehRAABG0VMYPI29uwEAAABg0V2+fHlwcDCVzUZVKqwmPlEDVap/k+p35WGURSxV&#10;KvaHmkin0y0tLbobAMAr6urq/LmE0e/hIosXARiHpy36gXw9ES4CAAAAwBK5du3awMBAMplMZdJt&#10;avJjNbZB3d48tYrRHYxR7r3sVP3t2WQikYhEIroDAMBbfLjPnN/DRcG+cwAMUldXx+OC/YBwEQAA&#10;AACWVH6j1J7u7tHR0fFM5rKaOK6G96v4ZtVPxLi45Q0V71PpWCymP3oA8CK/LWEkXGTxIgCT8LRF&#10;nwgGg7rLAQAAAABLqaEh0tnZmUgkUiobVZlf1PjOXMToSsgoZZcjanBEpXt6evQnDgAeVVdX55+b&#10;t4SLU1i8CMAULFv0CZYtAgAAAMByitTXd3Z2Dg8PJ9OpayrxjopvYQnjYpQaFf00O5zIZq5cuaI/&#10;awDeUldXd+aPP7748suDr7+eL3976qn/d//9rlJVU/P63//++RdfSOXiExmpefbs2RMnTshpH37s&#10;semzPfvCC28fOvTtd99dvHhRV53DuXPnvjx2bPq9rV23bvok02XL9u0H33jjs3//+/fTp+d/b8Fg&#10;8D/Hj7/51ltyqp27dt23erXrVC9u3Hjwtdfefe+9r7/55syZM/pOnxcRLk5h8SIAI/jnL198zrZt&#10;3eUAAAAAgGUUiUSuX78+Pj4+kE19qoY2sH7xnst2Ff02O5JIpZqaGvWnDMBbamtr33z7bVfGNk95&#10;5vnnX//738+fP6+Pn9dHH3/8/Isvus4wXe5/4IGanTt//vlnXXs2Rz74wHXUPOXpZ589cPDguXPn&#10;9MEz/PLLL65D5ioPPPzwxi1bPv/iC8uy9C0/byFc1FgjAqDCyTSlJyx4HX/yAgAAAAArqLm5eXJy&#10;ckKlv1XDG1Rsq+qvImUst2xR/b+qscTkZH04rD9fAN4SDAb37d/vitYWLNu2b18wlKnZudN11Kzl&#10;wUceOXXqlD5mhr+/+aar/oJlw6ZNlmXp4+/2xbFjrsoLlo+PHtW3/LyFcFGzbZt8EUDFkglKvqf1&#10;hAWv4/sIAAAAAFZWY2PjwEB8MpNqVaPfqJH31cCravAlFdup4i+pgSLLjlzlvSq+T8X3q9guFa1R&#10;0SoV3az6pWxV0e25UqVi8sPqXJEKrnDO9LJFxf/MjiUSCf3JAvAc27a3V1e7ErViyo6XXppr+65A&#10;IHDw9ddd9ecpTz799O+//64PvttLu3e7KhdTttfUyHvQpyhw4OBBV81iyn+//TZ3z89TCBf/T/H7&#10;/ALAMmPZon+wJyoAAAAAVIJIJNLV1TU6OppIp4dU5pZKdavJzhJLl0rdUKlelZLDu9Rkg5o4pSaO&#10;quFDauCAiu9R0V25NZHbVXSLim1Q/c+o6FrV95S6vV5F16vYc6pvo+rbavK6yalwUY0lkkn9sQLw&#10;nEuWtW79+v93//2rH3po1+7dB1577cTXX+fLV1999ebbbz+Ve3XWcuLECX2Wu33++ecPPPywq/LO&#10;Xbvyp339jTfkd7lePXDw4Kx31Z55/nl59b7Vq+Xwu97bf/5z6B//ePrZZwtPUli+PHZMn+IOy7LW&#10;P/fcnn375DyHDx+ePpWUz7/4Yt+BA2uefNJ1knx5efdu722O+hdpEvLk46itra0DgMrjOI6equB1&#10;0te61wEAAAAAFaC1tbWnpycajQ4PDY2OjowVbXR0dHh4OB6Px3Lkv5PJZDqdzohsdiybjU2FjpPd&#10;Kn1NJdtUollNhFXCVmOX1NhZNfK7GvmfGvtIDb6iBl6cShmn1jjWmLa6MR8uTiQS+tME4DkXL106&#10;+Prr3377rf73DLZt79u//6+rVrkiNyl79+2bGcpI/cfWrCmsdt/q1e+8+27hTbPjJ048/NhjhXXW&#10;rF3722+/6ZcL7H/11W/++1/9j9m8/sYbs763qh07Sg2Mzpw5M2ta+czzz58+c0bOJk3TdwDNR7h4&#10;l2AwqEcBAFQM+eLRkxR8gG8iAAAAAKhMoVAoHA7X1xdbhByiD84d3tDQ0NLScu3atZ6enr6+vmg0&#10;GovF4vH4wMDA4ODg8PDwyMjI6Ojo2NjY+Pj4xMREcjI5kckMqUyvSl1Wkz+p0UNqcNvUMyDdGV7F&#10;FsJFAOLChQsbNm92RW5Stm7bdunSJV3pjvePHHFVe2n37kDuQULTbNt+8623XNXeeecd/XIp5A1U&#10;1dS4TiXluRdeOH/+vK5UtB9++mnVgw+6TrV23bpff/01XyH/6Ct9H9BkhItu+Q4GgMrhje8bFIk1&#10;9AAAAADgB6GQftz+VAg5lVlOieQ05DQ2NjY3N7e1tXV2dvb19Y2NjU1mMnGV+VENbJvaSdUd41Vm&#10;IVwEkHfkww9dkZuUrdu3u8LFCxcurH3qqcI6jz7xhPxQv1zgzB9/FFaTsmbtWv1aiT45etR1KinP&#10;vfDCrL93fsHa2hc2bHCd6m9PPfXLL7/oGrmVJB7Ypo5w0Y396ABUlGAwqKcn+IBt24SLAAAAAIBZ&#10;tba2Dg0NZTKZoBrdqaLVM5K8CiyEiwDyjn72mStyk7Jj1y7n7k28/vvtt66nLR584w392gzbq6sL&#10;a0r5uSDDK96Xx465ziNl45Yt5aVFL27c6DrV+uee+/30af1yAaN3SSVcnAVb0gGoELW1tSxb9BX+&#10;wAUAAAAAMI9IJHLz5s1kOhXOTO7Ixreo/gqPGAkXAQgnGHx5zx5X5Cbl3ffe0zVygsHgoX/8468F&#10;FVY/9NBXX32lX57h6KefTtfMl48+/li/VjT5pQdfe811Hil/f/NNXaMUp06dmrkt6uZt2y5cvKhr&#10;FKitrZXfbmjESLg4C8dxWDgCoBKwbNFv+OsWAAAAAMCCOjs7J9PpzmzqbTX4ourbWMFPYSRcBCB+&#10;/uWXJ9audUVuUlzr+SzL2rlrV2GFdc88c+rUKf3yDKdPny6sLGXvvn36taLJe1j/7LOu80j57bff&#10;dI2iyfvfWlXlOo+Ujz/5ZJ7IKR8x5m4NmoRwcXbc3gWw4uR7RU9J8A3d9wAAAAAAzC0UCnV3dycS&#10;iRGVPq/G/6WGd6vYNtW/VUW35Mo2FatSsZoZUd/yF8JFAI7jvPHWW39dtcoVub168KCucceff/7p&#10;emDhhk2b5If65dm4Tvv8hg36haK9e/jwfatXF55ESkkhZSAQ+OPs2e+//373nj0zT/Xk00+7nis5&#10;F7OWMBIuzk5Gg+5PAFghRm+6jTKwJyoAAAAAoHgtLS19fX2JRGJcZXpVqkVNnFUTX6vhT9TQu2pw&#10;v4pvVdGNqn+7iroCv+UshIsAvvvuu4cfe8wdua1bd+7cOV3jjt9Pn378b38rrFa1Y0fAtvXLs3nk&#10;8ccL6z/59NMlhTs///zzo3efQcqaJ5+cf9nir7/99sr+/S/v2ZMv1Tt2PP/ii4/MaKOUFzZulMr6&#10;sIXklzA6jqPvFVY2wsU5sXgRwAqS7xKetug382yPAAAAAADArCKR+itXrvT19U1OTmZVNl/SKjOs&#10;0rdUsk6Nf6ji2+4sZ3Qlf8tQCBcBnzt//rwr/5Py11WrPvznP2feCvvfDz+4ar6yf//8d8weW7Om&#10;sH7xywTFhQsXXIfny6F//GP+NQDHjx9f/dBDrqNmluodO86dO1fqHT+pb8QuqYSLcwoEAtznBbBS&#10;WLboN9Ljuu8BAAAAAChdOBRqbGxsa2vr7Ozs7e2NRqODg4MTExPJdLpXpc6o0X+q4R1TW6fGNqlY&#10;9YwUcIkK4SLgZxcvXnQ9QzFftlVVnZ2xbFF8/sUXrpr/eO89/docyg4XLcvad+BA4bH5smHTptNn&#10;zuhKc/j355/f/8ADrgOny32rV2/askXq6NrlCgaDlbz4hHBxPuxQB2BF1PK0Rf/hGwcAAAAAsIhC&#10;oVB9fX1zc/O1a9fi8XgimRhW6S6VPKsmjqihTap/i+p3BYFLUXLh4ngimdRvC4CfHPngg9UPPujK&#10;3h5bs2aunUI/+OADV+WPjx7Vr82h7HDxk6NHH3j44cJjpTz6xBMnf/lF15jbBx9+OPPZitPlvlWr&#10;/vbUUxs2bXr/yJGLFy/qY8pSW1vrOE5lrkIhXFwAixcBLDOSRX9iL24AAAAAwNJpbGzs6uoaHR1N&#10;p9PZbLZZJd6Zeihjf7WK1ahorrhzwUUpW1T/r2o0MTkZDof1WwHgA7W1td9///3M9O7+Bx747n//&#10;05VmeO+991z1P/v3v/Vrc3D9iqfWr7cX+gt+eW8//vTTg488UniglPtWrz527JiuNK/D77//yOOP&#10;P/zYY9NF3sasaxl3vPSSVcozIOdSgQ9iJFxcgG3b5IsAlo1MOGyI6kNsxA0AAAAAWAbhcLilpaW3&#10;t3d8fHw0m4mo5DE1/KqKV6n+zSpaNSMavPdSrfqPqaFkJtXW1qbfBAAf+OHHHx994glX0nb/Aw+8&#10;9fbb84R/b779tuuQr7/5Rr82G8uyXPVf2LhRvza3kz//vHbdOteBf1216tWDB+WEulIpAoHATydP&#10;fvrpp5u3bp0ZMVbv3FneaV3y940rZ6NUwsWFsVUdgGVjxNN6seh44CIAAAAAYDk1Njbe6OmZmJhI&#10;qGxMpRtU4qga2qz6n1N9NSrqCgjvsRxSA3GVHhoaqq9n8SLgC2fPnt28dasrY5NSVVNz/sIFXWk2&#10;pYaLP/74o6v+vgMH9GtzuHDhQvWOHa6jpGzYtOncbI+BLF5tba20bvfeva4zS1lwc9ciya8QFbKK&#10;kXCxKOxWB2B5VPJDerF0+JYBAAAAACy/UCjU0dERj8eTyWQqk76iRj9Tw9UqVqWi1blSM7Vp6nzF&#10;lSPOWrar6C9qdDKbiUajkUhE/24AHhUIBHbt3u1K16Sse+aZ8+fP60pzOHz4sOuo4ydO6Ndm89ln&#10;n7nqf/Dhh/q12di2/cr+/a5DpDy5bt2C761Icp6Zm8Fu3b7dWozFi9NqK2D3O8LForCmBMAyYNmi&#10;b+kRAAAAAADAsguFQk1NTd3d3SMjI8lstl0lj6uhv6vYKyq2Z+7ykuqvUtHtM6LEmaVaRTervp/U&#10;+Eh2av1ia2ur/sUAPMeyrNffeMMVrUl5ct26kydP6kpz++dHH7kO/GTeNX8zVzr+5/hx/doMgUDg&#10;0DvvuOpLeWLt2m+/+05XWgz7Dhxw/Yr1zz33++nT+uXFk48YV2qxCuFisVhWAmBJkSz6Fn+/AgAA&#10;AACoBOFw+OrVq+Pj45PZzKhKD2XT8WwqrmYvt1TqrJp4WcVfVH2uNHFmyeWL/V+qoXGVTiaT7e3t&#10;+lcC8BDHcd47fHjmQwdXPfjgia+/rq2t1fXmduLECdex73/wgX5tNmuefNJV//zFi/q1uwWDwX99&#10;/PHqhx5y1ZfyxbFji5v+fPjhh65f8dTTT//222/65UU1tU3qCm2USrhYgmJGPwCUQaYXNkT1Lb5c&#10;AAAAAACVIxwOd3Z29vX1xePxgbkNDw+nUqm+7ORH2YEtuVWMrkBRSrWKbs2tbtyq+qtVbIuKvqsG&#10;u7OJiUSisbFR/z4AXvH5l18+/NhjrlztwUceOfrpp7rGQn799VdXNrl77965kr9Tp04V1pSyacsW&#10;/doMJ7755tEnnnDVf+Dhhz/66CNdY/EcOXLE9YueWLv25M8/65eXRu2yb5RKuFgC6RtuAQNYChXy&#10;GF4sv0AgwDcLAAAAAKAChUKhcHjOEolE2tvbR0Q2c1aN7FUD21R/TUHEWK1iu1X8RzV4Vo3/Rw29&#10;rGKbVewFFXslG+vLpqPRqP41ADzh2LFjs6Z37x05omsU4ezZs888/3zhGV7ctOnPP//UL9/tXx9/&#10;XFhTyuH339ev3e3E118/tmaNq/KqBx9869Chpbgvt+eVV1y/a90zz5w6dUq/vJSCwaDjOMuziIVw&#10;sTTcAgawFPQUA//hz1YAAAAAAEaLRqOZbCaukofUwGbVPx0ublX9F9RoRmXk1azKxlTmOzW6T0U3&#10;qD5Lfp7N1NeH9SkAGO6777575PHHXYmalAOvvWY7jq5UhEuXLtXs3Fl4hsf/9refZntY48WLF7dV&#10;VRXWvP+BB2ZdHXjy5MmZu6dK2bVnz1Lcl/vzzz9dv0jKCxs2nD17VtdYYtIisQxLWf4ivYXiyUcW&#10;DAbz3QMAiyIQCOgpBj7DdwoAAAAAwHShUKijo2N8fDymUh+rwc0qWp1bv7hXxbpUamhoqLm5uaur&#10;a2RkZHJyciKbuqkm4yqZnExGIhF9CgAmO3ny5PrnnnPFafetXr3vwIFLly7pSsUJBoPvHzkixxae&#10;av+rr+qXC3x57JhrC9bt1dUXL17UL99x6tSp5198sbCalL+uWrV7795S31sxLly48PKePa5fJ2Xv&#10;vn2O4+hKy2h6FWPuTuQiI1wsmfSE7hkAuGe2bevJBf5DuAgAAAAA8Iampqbh4eFRlflejW6fegRj&#10;/HU1cFulbty4ka8QiURaW1o6Oztv5bS0tOR/DsBo33///ZPr1rmytL+uWrVv//7ykpTTp08/9Oij&#10;hWdb/dBD//zoI/1yzq+//fbE2rWFde5bvfqjf/3LdZ/t5MmT69avL6yWL7tefvn8+fO60uL58/z5&#10;PXv3up4ZmS9fHT+uKy07+UzyEaO+Hbl4CBfLYds2t4MB3DuZ2fW0Al9akT9ZAgAAAABgKUQikeHh&#10;4Yls9is1ukkNvq7it1Xq5s2b+mUAnhMMBrds2+YK0oovVTt26BPd7b3Dh101p9LKAwdOnTr1xx9/&#10;HD16dPVDD7kqPPPccxcuXNDH58h7e3n3ble14svWqip9ojseX7PmlX37Dh8+/P6RI9//8MOfBX78&#10;8cdD77zjOsN0eWn3bn2KFSUfyOIuYSRcLIf0AXeEAdyjRZ/QYRz+TgUAAAAA4CUNDQ1DQ0MDKn1U&#10;De1R8R6VvHXrln4NgOcEAoGNW7a4srTiy8HXXtMnupsVCGzdvt1VeZ6y/tlnf/3tN33wHQHb3rlr&#10;l6tm8eWVffv0ie54bsb2qsWUFzdtWopVkmVzHMe27UW5KU24WD7dGwBQFh616HMyAPRQAAAAAADA&#10;K/LrF8dV5rwavakmo9GofgGA51iWtXHzZlecVnz54IMP9Ilm+PXUqSLDvHXr1//www/6sAKBQGDH&#10;Sy+5Khdf3nnnHX2iO/a+8oqrzoJl87Ztv/76awWuLpC35DjOPUaMhIvlY3NUAGXjUYvgGwQAAAAA&#10;4En19fVDQ4OZTEYpxcpFwMMuXbq0YdMmV6JWfPn03//WJ5rN6dOnq2pqHnzkEddR0+WhRx7ZXl39&#10;++nT+oC7WZZVvXOn65Diy4d3P+VRvPX22646c5X7Vq1as3bt24cOyXvQB1eqe4kYCRfvCZujAiiP&#10;nkTgV/K1TbgIAAAAAPCqcDjc09MTj8ebmpr0jwB4jmVZRz/99N333iuv/PLLL/pEc/vP8eO79+zZ&#10;VrBL6kOPPrqtqurAwYPHjx+f5/ZaIBD4/IsvXL+x+PLjTz/pE93x/fffv/b66zU7dlTX1Ly4ceNf&#10;V62afkv58tiaNfLS/gMHPvjwwzNnzphy60/eZ3l7pRIu3pPKT54BVCA2RIWMAcJFAAAAAIC31dXV&#10;6f8CgHLlb6X+cfZsvpw7d07+adu2fnkZ5df5iYsXL569836my59//ikvrcgbWxT5lFGakLt5uTDC&#10;xXvFDWIAxZPpgg1RIfjiAAAAAAAAAFBpgsFgIBBYMGUkXFwE5mbRAJaZ4zh64oCPyXcz4SIAAAAA&#10;AACAyhTMLWScZwc+wsXFwW1iAMUofl05PIw/SQFgosuXL1+7dq2jo6OlpcUn21tJk6/nSJP1j7yu&#10;sMk+6eWWlukmX9Y/8jTpVuncO032y8CebrKMcP0jT8v3skzXMmn7pMkAAABYIvmIcdat+AgXFwfL&#10;UADMT6YIkkXk6TEBABUvFApduXIlFoul02lVQP45ODh49erVcDisq3pFXV1de/uVeNzd5Gw2OzAw&#10;IE2Wz0RX9QrpROnleDyeSqV0a3Pkn/kme7SX26XJmUxGtzZH/ik/lJdCngtWpROlK6VDXb0s41ya&#10;LAPAe70sl2q+ya5ezjdZetl78Xm+l2VynjljyzQuvey96QsAAADLKb+QcfoWN+HioiFfBDAXmRzm&#10;WUIOX2HZIgBT1NfX9/f3u25SF5KXBgYG6j2USUiTZ2ZshaTJg4ODjY2N+gDzSZNnhseFMpmMVJBq&#10;+gDzRSKRwRkZWyF5aWhwsKGhQR9gvnA4PH8vy0se62W5SGdmbIWkl+Vi91KTw6GQTMjz93I0GpXx&#10;rw8AAAAAyhIMBm3bDgQChIuLST5Q8kUAM/GoRUzjawKAEerq6oaGhvQ96XmlUqmGBi/cra6vrx8e&#10;HtatmtfIyIg3btCHQqHR0VHdqnmNj497I4aRjpPu062al2d6WTpOuk+3al4yGLyxsq34XpZL3jMD&#10;e3JyUrdqXjKxe2/JJgAAAFYE4eIicxxHf7QAkBMMBvUEAd9jjTsAI4RCoVgspm9FF2FwcNADeyr2&#10;9/dls1ndpIUMDAyYfoNeuiwej+v2FGFqlar5MUxJA1sq68OMJb0sHafbUwSpbPq1LBdm8U2WS76/&#10;v18faax8Lxc/fcnAZn9UAAAA3DvCxcVHvghgGskiCrEnKgAjXLt2zfWUsvlJZTlEH2ymtra2kpqc&#10;zWZ7enr0wWaSLptnB8WZ5PPpuH5dH2ym69evFx/ACKksh+iDzXS99Gu5o6NDH2ym7u7uknpZmnzl&#10;yhV9sJlklJbay6YPbAAAAFQCwsUlQb4IQASDwekn3AKCZYsAKl8oFCppQVve2NiYPt5AdXV1iURC&#10;t6RoExMT5q7kkyYPDg7qlhRtZGREH28gGdhl9HIymTR6jVeRu4MWkoFhbpOL3wO2kPSy0QuRZfrV&#10;LSnawMAAixcBAABwjwgXlwQPXwQgZCrQkwKQ+2rQIwMAKlhDQ0ORz+5yuXz5sj6FaVpaWkpa6pSX&#10;SqXMXfAUiURKWraYJ5+SDA99CtO0tbWV0WQ5xOheLmNgS5PN7WXpLLkwdUtKIZOAPoVpZOLVbSiF&#10;TPKNjY36FAAAAEBZCBeXCjeRAZ+zbVtPB0AOf3QCwAhtba1lBBLi5s2b+hSmKXUfxTw5RA7UpzBN&#10;e3u7bkaJzN0zUzqrpK0j8+QQc/e/vX79um5Gia5evapPYZqurq7ypi9zr2WZeHUbSiGf0pUrbfoU&#10;AAAAQFkIF5eQbdvcSgb8yXEcPREAOfzFCQBTdHR06NvPJYpGo/oUpunt7S0vkJAD9SlM093drdtQ&#10;otu3b+tTmEY6S7ehRLdu3dKnMI28c92GEpmbtPX2lpO0CXN7WSZe3YYSdXZ26lMAAAAAZSFcXFq2&#10;betPGoBvBINBPQUAd/B1AMAUZYeLsVhMn8I0t27d8lu42NPTo9tQIsJFg5QdLpq7WNOH4aJMvLoN&#10;JSJcBAAAwD0iXFxyLF4EfIVkEbNyHEcPEQCobO3tV/S95xKZe3e+p6envHDxxo0b+hSmuXr1qm5D&#10;icxd0yadVUYvyyHm9nJXV5duRomuX7+uT2GaslNzc/PUsiPkq1fb9SkAAACAshAuLgfuKQM+EQwG&#10;LcvSVz5wB3uiAjBIY2NjKpXSt59L0dZm6hO85J2XETul02lzH03X0NBQxgMI5VNqamrSpzBNe3u7&#10;dJluSdGM7mW5lssY2DIw5EB9CtNIL/tw+tJtKIV8Sub2MgAAACoE4eIyYf0i4Acki5gVXwEADBIO&#10;h4eGhvQd6KIlk8m6ujp9CtOEQqHJyUndkqIlEomGhgZ9CtNIZw0PD+uWFG18fFwfb6D6+noZpbol&#10;RZOBIQfqUxhobGxMt6RoMjDkitDHm0YuyYmJCd2SoqVSKXObLNeyzEW6JUWTSV6men0KAAAAoCyE&#10;i8vEsixuLgMeJhd4IBDQFzxQgGWLAIzT1dVV0rK2bDZr+uO7rl+/XuoaL3OfPpjX0dFRai/LwNAH&#10;m0nef0m97MMmy5AwvcmlbhMqn49cC/pgM8n067deBgAAQCUgXFw+gUCAfBHwJJJFzIOZH4BxSl28&#10;ODIyEolE9MHGGhgYKP4G/ejoqOnrfurr60tavOiBXq6rqytpYEtlc9fj5kmXldTLUtnolZpCLky5&#10;PHV7FiKXvFz4+khj5Xu5+OmLZYsAAABYFISLy4p8EfAk27b1RQ7cjWkfgKHq6+uL3FAxk8lcvnxZ&#10;H2aypqam8fFx3ap5SbXm5mZ9mMkaGxuL3FBxcnKy2dinLRYqqZfNfcBkIWlFkbv+ymDwxnP45PL0&#10;Wy/LJFzkI0WlyabnxwAAAKgQhIvLjRvNgJfI5UyyiHk4jqPHCgCYpqGhYWhoaJ7VMPLS2NiYN9KI&#10;PGmLtGiezULzTfZGmJonvTwyMjJ/L4+OjjYa+3TJmfLJ0zy9LC9NTEx4Iz/Oa4hEpBPn72UZBl66&#10;luUilUt1niZLL8sw8FKTGxoiC05fw8PDXmoyAAAAVhbh4gogXwS8gWQR8+NpuwBMV19f39XVNTIy&#10;4rphLf8cGxu7caOnwUOZU144HM43eWYsMTo6euPGDe8t+olEIt3d3dK6mb0sP+zp8WYv55usm1pA&#10;figvea+XpROlK+fqZWmyB3Y2dpFOzDd51mtZmuy9rUHzvTwzYpR/ypzmyYENAACAFUS4uDJs2+aO&#10;M2A6x3H0JQ3MRqZ6PVYAwGShUKipsbGjo6O3t/fWrVtdXV3Nzc3efmSXNLnxTpNFZ2dnc1OTt5ss&#10;rWtubpImSxdLk6WXm3zQZOll6VxpspD/8EOTpY3SudLF+SZLp3u/yblezl3KvTLCpdM932SZoqWX&#10;pYt1kxsaZE7TLwMAAACLhHBxxbB+ETAXaxZRDD1cAAAAAAAAAMBDCBdXEvkiYCiSRSyIpy0CAAAA&#10;AAAA8CTCxRXGpnmAcYLBoL6AgbnxtyMAAAAAAAAAPIlwceXx/EXAFOyGiiKxMB0AAAAAAACAVxEu&#10;VgRuQwNGIFlEkdgTFQAAAAAAAIBXES5WCtYvApVMLk/HcfTlCswrEAjocQMAAAAAAAAAnkO4WEFY&#10;vwhUJrkwWbOI4jGTAwAAAAAAAPAwwsXKQr4IVCCSRRSPZYsAAAAAAAAAvI1wseKQLwKVgzWLKBUT&#10;OAAAAAAAAABvI1ysROSLQCUgWUSpmL0BAAAAAAAAeB7hYoWyLIs71MDKCgQC+oIEimPbth49AAAA&#10;AAAAAOBRhIsVzXEc3VEAllEwGCRZRKksy9IDCAAAAAAAAAC8i3Cx0pEvAsssGAxalqWvQKBoLDcH&#10;AAAAAAAA4AeEiwbghjWwbORy0xceUAqWLQIAAAAAAADwCcJFMwQCASJGYKnZtq0vOaBErDIHAAAA&#10;AAAA4BOEi8YIBAK60wAsAZJFlM2yLP7+AwAAAAAAAIBPEC6aJH//mlvYwOKSayoQCOjLDCgdyxYB&#10;AAAAAAAA+AfhomEsy+IuNrCISBZxj3jaIgAAAAAAAABfIVw0EvkisCiCwaC+qIByMSEDAAAAAAAA&#10;8BXCRVPZts3+qEDZ5PJxHEdfTkC5mIoBAAAAAAAA+A3hosHYIhUoD1uhYrEwCQMAAAAAAADwG8JF&#10;s1mWxaIZoFRy4ehLCLgHgUCAGRgAAAAAAACA3xAueoHjONzgBhYkl4lcLCSLWCxMvAAAAAAAAAB8&#10;iHDRI1hAAyzItm19wQD3TIaTHlgAAAAAAAAA4CeEi95hWZbuVQAz8JBFLCK2pAYAAAAAAADgW4SL&#10;XmPbNre8gUIsWMSiY9kiAAAAAAAAAN8iXPQgltQAeXIhsGARS4E5FgAAAAAAAIBvES56luM43P6G&#10;n8klYFmWvh6AxcPUCgAAAAAAAMDPCBe9LBAIcBMcPiTDnq1QsURkXtXjDAAAAAAAAAB8iXDR49gi&#10;FT7EgkUsHcdx9DgDAAAAAAAAAF8iXPQF27aJGOF5LFjEUmPZIgAAAAAAAAAQLvqFZVksuIGHyfAO&#10;BAJ6uANLg7/SAAAAAAAAAADCRX+xbVv3POAhjuPoIQ4sGeZPAAAAAAAAABCEi75jWRa7pMIbZBiz&#10;YBHLQ2ZOPewAAAAAAAAAwN8IF30qEAiQL8JoPGERy4ltpQEAAAAAAAAgj3DR17hdDkMFg0E9iIGl&#10;Z1kWf40BAAAAAAAAAHmEi34XCASIGGGQYDDIPqhYZkySAAAAAAAAADCNcBFTiBhR+fL7oFqWpUct&#10;sCxk1OkhCAAAAAAAAAAgXEQh27bZ+g8VSIal4zh6mALLiA1RAQAAAAAAAMCFcBF3sSzLcRxupqNy&#10;yIBkH1SsFJYtAgAAAAAAAIAL4SJmxy6pWHHBYJBNULGCAoEAf2kBAAAAAAAAAC6Ei5hT/kGM3FvH&#10;MpMhJ2zb1gMRWCHMfgAAAAAAAAAwE+EiFpCPGPV4AZZYMBhkE1RUAuY9AAAAAAAAAJgV4SKKwoPH&#10;sAwcx9EDDlhRlmWxbBEAAAAAAAAAZkW4iBLYts0Ndyw6GVSO4/B4RVQOli0CAAAAAAAAwFwIF1Ea&#10;y7ICgQARIxaLbdvEiqgoMsXp0QkAAAAAAAAAmIFwEWViFSPuRX61oh5MQCVhZgMAAAAAAACAeRAu&#10;4p4EAgHHcbgXj+LJgGG1IioWG6ICAAAAAAAAwPwIF7EILMvijjwWJIMkEAjoQQNUHvZ8BgAAAAAA&#10;AIAFES5iMeVXMXJ3HtPy40GwVBGVTwaqHrgAAAAAAAAAgDkQLmKRWZZl2zYLGSGCwSA7oMIUzFoA&#10;AAAAAAAAUAzCRSwVy7JYBuRb0vXsgAqDyHDVYxcAAAAAAAAAMC/CRSy5/F6pesTB06SjpbtZqgiz&#10;8JcQAAAAAAAAAFA8wkUsB8uyAoGAbdvcwfcqx3Gki4kVYSKZmvQ4BgAAAAAAAAAshHARy43huJXs&#10;AAALz0lEQVSI0UukK6VDddcCBgoEAsxIAAAAAAAAAFA8wkWsjPxCRnZMNVQ+U5RO1N0JGIspCAAA&#10;AAAAAABKQriIFWZZFmsZDcL2p/AS/r4BAAAAAAAAAEpFuIhKEQgEHMfRAxMVJhgMsk4RHiNDmmQR&#10;AAAAAAAAAEpFuIiKE2DH1AogH750AXufwqssy2KGAQAAAAAAAIAyEC6iclmWlQ8a9WjFsmDjU/gB&#10;66QBAAAAAAAAoDyEizDD9KMZ8/T4xT3TH2gwyCJF+Ad/sgAAZagroH/kdbq1OfpHXqdbm6N/5HW6&#10;tTn6R16nW5ujf+R1urU5+kdep1ubo38EAAAALCrCRRhmejkj+6bei8JAkUwRvsKGqABQqpaWlq6u&#10;rr6+vng8PjAw0N/f39PT3draGgp58551XV2dNLm7uzvfZJFrco802cO36aV13Xd6Od9k6XQPN1na&#10;NdXk7m5pqYzq/MCWf/qkydO9LJ0uP9Q1PGdmk2WEe7uXZVqW1skUnR/Y+SbLtSxzmq4BAAAALBLC&#10;RZgtv6KRHQ6LFMw9SZEtT+FnJIsAULyGhoaBgYHJyclsNqsKyD/lh0NDQ01NTbqqV9TX18fj8ZlN&#10;FvLDwcHBxsZGXdUrpBOlXfSyyDdZXmpoiOiqXiGdKF05V5NlAHivl+VSnWdgSy/LMNBVvWL+a9mT&#10;0xcAAABWEOEivKNwRWOeHua+pD+CXJqYX6GoPybAx/hDBAAoXktLy8TEhL45PYfJyck2Dy17am1t&#10;TaVSum1zSKfTV69e1QeYr9hebmvTB5jvypUrmUxGt20O2WxWqukDzCcDO5lM6rbNQYaBlxa3tbe3&#10;y6Wq2zYHudi9NLBbW1rkUtVtm4P0sgwGfQAAAABwbwgX4U1WznTc6JNEoTBKFKxQBArJRSHXiL5a&#10;AADzam1tTSQS+ob0vDKZzPXr1/VhJmtrayuyyclk0hvJk7RiwTQiL5VKeSNSlSYvGLPleaaXpeMW&#10;jMzzZDC0t7frw0xWUi97I1+8du3agmFqnsxy5IsAAABYFISL8BHLi3uo5tNEckRgQSSLAFCkSCRS&#10;ZMyWNz4+7oE9FaUVrr0E55FKperrw/pIMzU2Ni64ZrGQN3q5yMwpTyrrw4wlXSYdp9tTBBkSpu+c&#10;GYnUFxmmCrnk5fPRRxpLuqyk6Uumd5nk9cEAAABAuQgX4Wv5FX5iam1jztRGonfoq2SF6DeRo98c&#10;qxKBcsl1pC8tAMBCbty4Ufx96rybN2/qg80k71+3pGjRaLSuTh9uIh/28q1bt3RLiiaH6IPNVOrA&#10;liFhdC/LJSkXpm5M0Xp7e/XxZvJbLwMAAKBCEC4Cd7EK5GM8Mb23at4iphSFwWGe/pW5+HCafnMA&#10;yiKXsL7kAAALCYfDIyMj+iZ00VKpVDgU0qcwTX19CUudpiUSieZmU1fyhUKhsbEx3ZKiSZP18QZq&#10;aGgoadli3uTkpNEr+UpagpwnA0MmAX28aeSSLKPJ6XRaJgF9CtPIxFvG9CWTvLlNBgAAQIUgXAQW&#10;gc4Ac3Q2WEC/kKMPALCMHH88dRUAFkVTU1Mmk9F3oEth7jP52tvbS13DJ9LptLkPm2xsaCijyXJI&#10;S0uLPoVpin8oXSE5RA7UpzDN5cuXy+vlJmPz1PJ6WZj7sEmZeHUbSiGTvAd2OQYAAMDKIlwEAHgZ&#10;ySIAlOTq1XZ9+7lEt2/f1qcwTU9PTxkZjLhx44Y+hWmuX7+u21Aic5tcxjawQg4xdwNJGdi6GSUy&#10;NzUvu8nmDmyZeHUbSnTtmql/DgIAAIAKQbgIAPAskkUAKFVHR4e+91yieDyuT2GaW7dulRcumvuo&#10;ths3bug2lKivr0+fwjTSWboNJTL3sYtlx07mJm29vSU/PDXP3L+NkIlXt6FEnZ2d+hQAAABAWQgX&#10;AQDexKMWAaAMZa9pi0aj+hSmuXnzZnnhorlr2rq6unQbSmRu0lZeL8sh5kbIZeepMjz0KUxz82aZ&#10;qbm5vSwTr25DiTo6OvQpAAAAgLIQLgIAPCgQCASDQf1dBwAoWmtrS3lJW3d3tz6FaTo6OsqLnczN&#10;YFpbWnQzSmTuAwg7OzvLeJioHGJuL5f3ND7R1tamT2Ea6eXypi9zl/HJxKvbUAr5lFpbW/UpAAAA&#10;gLIQLgIAPIhkEQDKE4lEEomEvgNdisaGBn0K0zQ1NZURSExOTpqbwYTDYXn/uiVFy2QycqA+hWla&#10;WlrS6bRuSdHkEHMzmFAoVEaeKgOjvr5en8I0ckmWMbCFTAL6FKaRiVe3oRQyyTcYO2MDAACgQhAu&#10;AgC8hmQRAMpWV1cXjUZLDduGhob08WYaGRnRLSna6OhoOBzSxxuojF4eGBjQB5tpbGxMt6Ro4+Pj&#10;+mAzSZfplhRHhkQsFpNJQB9vGrkkR0fLuZb18WYaHh7WLSmO6b0MAACACkG4CADwFNu2CRcB4F60&#10;tbWVtMYrlUpduXJFH2ympqYmaYVuTxGy2ezVq1f1wWaSLiupyVL56tV2fbCZWltbS1rJJ5VN3zqy&#10;vb291F42/VqWUVpSai5Nbm5u1gebqdRelund3FXXAAAAqByEiwAA7+BRiwCwKHp7e/V96CJEo1EP&#10;LIK5caOn+ExCPh99mMlu376t21MEr/TyDd2eIty8eVMfZrL+/n7dniL09fXpw0xW/PQll7wMCX2Y&#10;seTClF722/QFAACAFUe4CADwCMuy9JcbAOCe3b59e8H1i5lMZmhoyNzn8BUKhUJ9fX0LrmzLZrPR&#10;aFQq68MMJ20pppfj8XjIE5soylgtJoaRClLNIwO7rk66b8GBLcMgFovpYwwnl2cxvSyfiVTzxrUs&#10;Y3VwcLCYXvZGfgwAAIBKQLgIAPAIx3H0lxsA4J6Fw+HOzs55dtuTl27cuGH0cwddQqFQV1dXIpHQ&#10;LZxhcnKyp6envr5eH2A+aXJ3d/f8vSxNDnslTBUysLu7u6QrdQtnyPVytzeSxTzpZenE+XtZhoGX&#10;miwXqTR5nl6Wy1wudr/1sseaDAAAgJVFuAgA8AIetQgAS+TmzZuuG9byz76+vkjEOxlbofr6+t7e&#10;XleTs9ns7du3vRQrFgqFQtJkVxIjn8BUkz0aRUhX3rp1y7XSS/4pP/RqL0tXSutmXsvS9TIAdCVv&#10;mbWX8032ai/LtCyT88xelmncA9saAwAAoKIQLgIAjGfbtv5aAwAsgbq6uubm5ra2titXrsh/hEK+&#10;uEnd1NQk7c032Q/35V297JMoQlo63cv6R56W72Vpr3S0D3tZLmr9I0+TKdqHvQwAAIBlRrgIADBb&#10;IBDQ32kAAAAAAAAAgCVGuAgAMJhlWeyGCgAAAAAAAADLhnARAGAwx3H0FxoAAAAAAAAAYOkRLgIA&#10;TEWyCAAAAAAAAADLjHARAGAkkkUAAAAAAAAAWH6EiwAA8wQCAR61CAAAAAAAAADLj3ARAGAYkkUA&#10;AAAAAAAAWCl/CQQC+mYtAAAVz7IskkUAAAAAAAAAWCl/CQaDlmXpW7YAAFQ2kkUAAAAAAAAAWEF/&#10;kf8LBoP6li0AABWMZBEAAAAAAAAAVtZUuChYvwgAqHCO4+S/swAAAAAAAAAAK0WHi8JxHH37FgCA&#10;CmPbNssWAQAAAAAAAGDF/V+4KMgXAQAViDWLAAAAAAAAAFAh7goXBfkiAKCiBAIB/RUFAAAAAAAA&#10;AFhp7nBR2Latb+gCALCiAoEAu6ECAAAAAAAAQOWYJVwUgUBA39YFAGDl6K8lAAAAAAAAAEBlmD1c&#10;DAaD5IsAgBVkWRaPWgQAAAAAAACASjN7uCgcx7EsS9/iBQBgecnXEBuiAgAAAAAAAEClmTNcFMFg&#10;kHwRALD8WLMIAAAAAAAAAJVpvnBRkC8CAJYTu6ECAAAAAAAAQCVbIFwUjuPoO74AACwxdkMFAAAA&#10;AAAAgEq2cLgoHJ6/CABYeqxZBAAAAAAAAIAKV1S4KNgfFQCwpEgWAQAAAAAAAKDyFRsuCvZHBQAs&#10;Edu29ZcNAAAAAAAAAKCClRAuCvJFAMCiI1kEAAAAAAAAAFOUFi6KYDCobwYDAHDPSBYBAAAAAAAA&#10;wBi1tf8ff2kWGIpNyyYAAAAASUVORK5CYIJQSwMEFAAGAAgAAAAhAHNeg3XkAAAADwEAAA8AAABk&#10;cnMvZG93bnJldi54bWxMj8FOwzAQRO9I/IO1SNxaxymFNMSpqgo4VUi0SKg3N94mUWM7it0k/Xs2&#10;J7jNaJ9mZ7L1aBrWY+drZyWIeQQMbeF0bUsJ34f3WQLMB2W1apxFCTf0sM7v7zKVajfYL+z3oWQU&#10;Yn2qJFQhtCnnvqjQKD93LVq6nV1nVCDblVx3aqBw0/A4ip65UbWlD5VqcVthcdlfjYSPQQ2bhXjr&#10;d5fz9nY8LD9/dgKlfHwYN6/AAo7hD4apPlWHnDqd3NVqzxoJMyHEithJLRJaMTFPLzENPJGKkmUM&#10;PM/4/x35L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D7Qk6M&#10;kAMAAAYIAAAOAAAAAAAAAAAAAAAAADoCAABkcnMvZTJvRG9jLnhtbFBLAQItAAoAAAAAAAAAIQAA&#10;LSJz6wsHAOsLBwAUAAAAAAAAAAAAAAAAAPYFAABkcnMvbWVkaWEvaW1hZ2UxLnBuZ1BLAQItABQA&#10;BgAIAAAAIQBzXoN15AAAAA8BAAAPAAAAAAAAAAAAAAAAABMSBwBkcnMvZG93bnJldi54bWxQSwEC&#10;LQAUAAYACAAAACEAqiYOvrwAAAAhAQAAGQAAAAAAAAAAAAAAAAAkEwcAZHJzL19yZWxzL2Uyb0Rv&#10;Yy54bWwucmVsc1BLBQYAAAAABgAGAHwBAAAXFA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7" type="#_x0000_t75" alt="Imagen que contiene electrónica, cd&#10;&#10;Descripción generada automáticamente" style="position:absolute;width:100577;height:777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XGPyQAAAOIAAAAPAAAAZHJzL2Rvd25yZXYueG1sRI9BTwIx&#10;FITvJv6H5pF4k243KLBSCDGacETw4u3RPrYr29d1W2H999bEhONkZr7JLFaDb8WZ+tgE1qDGBQhi&#10;E2zDtYb3/ev9DERMyBbbwKThhyKslrc3C6xsuPAbnXepFhnCsUINLqWukjIaRx7jOHTE2TuG3mPK&#10;sq+l7fGS4b6VZVE8So8N5wWHHT07Mqfdt9cwLSfOfKbDB3+pTVhvTf3AL1ut70bD+glEoiFdw//t&#10;jdUwK9R8PlGqhL9L+Q7I5S8AAAD//wMAUEsBAi0AFAAGAAgAAAAhANvh9svuAAAAhQEAABMAAAAA&#10;AAAAAAAAAAAAAAAAAFtDb250ZW50X1R5cGVzXS54bWxQSwECLQAUAAYACAAAACEAWvQsW78AAAAV&#10;AQAACwAAAAAAAAAAAAAAAAAfAQAAX3JlbHMvLnJlbHNQSwECLQAUAAYACAAAACEAqlVxj8kAAADi&#10;AAAADwAAAAAAAAAAAAAAAAAHAgAAZHJzL2Rvd25yZXYueG1sUEsFBgAAAAADAAMAtwAAAP0CAAAA&#10;AA==&#10;">
                  <v:imagedata r:id="rId9" o:title="Imagen que contiene electrónica, cd&#10;&#10;Descripción generada automáticamente"/>
                </v:shape>
                <v:shapetype id="_x0000_t202" coordsize="21600,21600" o:spt="202" path="m,l,21600r21600,l21600,xe">
                  <v:stroke joinstyle="miter"/>
                  <v:path gradientshapeok="t" o:connecttype="rect"/>
                </v:shapetype>
                <v:shape id="Cuadro de texto 2" o:spid="_x0000_s1028" type="#_x0000_t202" style="position:absolute;left:91916;top:70199;width:7239;height:30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2ZwyQAAAOIAAAAPAAAAZHJzL2Rvd25yZXYueG1sRI9Ba8JA&#10;FITvBf/D8oReSt011qrRVWzB1qtpxesj+0yC2bchu03Sf98tFHocZuYbZrMbbC06an3lWMN0okAQ&#10;585UXGj4/Dg8LkH4gGywdkwavsnDbju622BqXM8n6rJQiAhhn6KGMoQmldLnJVn0E9cQR+/qWosh&#10;yraQpsU+wm0tE6WepcWK40KJDb2WlN+yL6vh0qtL9q78zcrBysP5zXUPL07r+/GwX4MINIT/8F/7&#10;aDQkq9l8tnhK5vB7Kd4Buf0BAAD//wMAUEsBAi0AFAAGAAgAAAAhANvh9svuAAAAhQEAABMAAAAA&#10;AAAAAAAAAAAAAAAAAFtDb250ZW50X1R5cGVzXS54bWxQSwECLQAUAAYACAAAACEAWvQsW78AAAAV&#10;AQAACwAAAAAAAAAAAAAAAAAfAQAAX3JlbHMvLnJlbHNQSwECLQAUAAYACAAAACEAHF9mcMkAAADi&#10;AAAADwAAAAAAAAAAAAAAAAAHAgAAZHJzL2Rvd25yZXYueG1sUEsFBgAAAAADAAMAtwAAAP0CAAAA&#10;AA==&#10;" fillcolor="#cdcdcd" stroked="f">
                  <v:textbox style="mso-fit-shape-to-text:t">
                    <w:txbxContent>
                      <w:p w14:paraId="108ACDC9" w14:textId="77777777" w:rsidR="00EF3CF3" w:rsidRPr="007E0ABA" w:rsidRDefault="00EF3CF3" w:rsidP="00EF3CF3">
                        <w:pPr>
                          <w:jc w:val="center"/>
                          <w:rPr>
                            <w:rFonts w:ascii="Abadi" w:hAnsi="Abadi"/>
                            <w:sz w:val="28"/>
                            <w:szCs w:val="24"/>
                          </w:rPr>
                        </w:pPr>
                        <w:r w:rsidRPr="007E0ABA">
                          <w:rPr>
                            <w:rFonts w:ascii="Abadi" w:hAnsi="Abadi"/>
                            <w:sz w:val="28"/>
                            <w:szCs w:val="24"/>
                          </w:rPr>
                          <w:t>2024</w:t>
                        </w:r>
                      </w:p>
                    </w:txbxContent>
                  </v:textbox>
                </v:shape>
              </v:group>
            </w:pict>
          </mc:Fallback>
        </mc:AlternateContent>
      </w:r>
    </w:p>
    <w:p w14:paraId="276CE78E" w14:textId="62631E87" w:rsidR="001C7E5B" w:rsidRDefault="001C7E5B" w:rsidP="001C7E5B"/>
    <w:p w14:paraId="3B27E6C3" w14:textId="0C651741" w:rsidR="001C7E5B" w:rsidRDefault="001C7E5B" w:rsidP="001C7E5B"/>
    <w:p w14:paraId="38992C41" w14:textId="674397B9" w:rsidR="001C7E5B" w:rsidRDefault="001C7E5B" w:rsidP="001C7E5B"/>
    <w:p w14:paraId="27207371" w14:textId="22F98AB9" w:rsidR="001C7E5B" w:rsidRDefault="001C7E5B" w:rsidP="001C7E5B"/>
    <w:p w14:paraId="5A4B986C" w14:textId="21235070" w:rsidR="001C7E5B" w:rsidRDefault="001C7E5B" w:rsidP="001C7E5B"/>
    <w:p w14:paraId="62D18D10" w14:textId="1C1D7761" w:rsidR="001C7E5B" w:rsidRDefault="001C7E5B" w:rsidP="001C7E5B"/>
    <w:p w14:paraId="3179928A" w14:textId="1FF78ADB" w:rsidR="001C7E5B" w:rsidRDefault="001C7E5B" w:rsidP="001C7E5B"/>
    <w:p w14:paraId="7696BB69" w14:textId="1E49F6EE" w:rsidR="001C7E5B" w:rsidRDefault="001C7E5B" w:rsidP="001C7E5B"/>
    <w:p w14:paraId="22F6DA5A" w14:textId="73237DAB" w:rsidR="001C7E5B" w:rsidRDefault="001C7E5B" w:rsidP="001C7E5B"/>
    <w:p w14:paraId="3398F432" w14:textId="0DDCEB5F" w:rsidR="001C7E5B" w:rsidRDefault="001C7E5B" w:rsidP="001C7E5B"/>
    <w:p w14:paraId="6F3E60BE" w14:textId="471252EF" w:rsidR="001C7E5B" w:rsidRDefault="001C7E5B" w:rsidP="001C7E5B"/>
    <w:p w14:paraId="250462AF" w14:textId="344A8E78" w:rsidR="001C7E5B" w:rsidRDefault="001C7E5B" w:rsidP="001C7E5B"/>
    <w:p w14:paraId="2B486298" w14:textId="12FB2242" w:rsidR="001C7E5B" w:rsidRDefault="001C7E5B" w:rsidP="001C7E5B"/>
    <w:p w14:paraId="475E0AEE" w14:textId="7BFD4D42" w:rsidR="001C7E5B" w:rsidRDefault="001C7E5B" w:rsidP="001C7E5B"/>
    <w:p w14:paraId="18EA67C8" w14:textId="739C17E1" w:rsidR="001C7E5B" w:rsidRDefault="001C7E5B" w:rsidP="001C7E5B"/>
    <w:p w14:paraId="464D03BB" w14:textId="1394F37B" w:rsidR="001C7E5B" w:rsidRDefault="001C7E5B" w:rsidP="001C7E5B"/>
    <w:p w14:paraId="544D614A" w14:textId="379A4925" w:rsidR="001C7E5B" w:rsidRDefault="001C7E5B" w:rsidP="001C7E5B"/>
    <w:p w14:paraId="34F4F48C" w14:textId="34566C1D" w:rsidR="001C7E5B" w:rsidRDefault="001C7E5B" w:rsidP="001C7E5B"/>
    <w:p w14:paraId="704A29E6" w14:textId="314CC83A" w:rsidR="001C7E5B" w:rsidRDefault="001C7E5B" w:rsidP="001C7E5B"/>
    <w:p w14:paraId="69AA1ED4" w14:textId="3E6D88FA" w:rsidR="00623B58" w:rsidRDefault="00623B58" w:rsidP="001C7E5B"/>
    <w:p w14:paraId="0B2CB01F" w14:textId="47BAC900" w:rsidR="00623B58" w:rsidRDefault="00623B58" w:rsidP="001C7E5B"/>
    <w:p w14:paraId="63BDD074" w14:textId="466AE0B1" w:rsidR="00623B58" w:rsidRDefault="00623B58" w:rsidP="001C7E5B"/>
    <w:p w14:paraId="0D3ACE14" w14:textId="24009EB3" w:rsidR="00623B58" w:rsidRDefault="00623B58" w:rsidP="001C7E5B"/>
    <w:p w14:paraId="46D4ECCD" w14:textId="5A0AAC03" w:rsidR="00623B58" w:rsidRDefault="00623B58" w:rsidP="001C7E5B"/>
    <w:p w14:paraId="0B724E0C" w14:textId="3B28CFFE" w:rsidR="00623B58" w:rsidRDefault="00623B58" w:rsidP="001C7E5B"/>
    <w:p w14:paraId="27C00E81" w14:textId="1AB5D7E0" w:rsidR="00623B58" w:rsidRDefault="00623B58" w:rsidP="001C7E5B"/>
    <w:p w14:paraId="4D276984" w14:textId="18835B71" w:rsidR="00623B58" w:rsidRDefault="00623B58" w:rsidP="001C7E5B"/>
    <w:p w14:paraId="0257CE74" w14:textId="7D97E7CB" w:rsidR="00623B58" w:rsidRDefault="00623B58" w:rsidP="001C7E5B"/>
    <w:p w14:paraId="47A444AB" w14:textId="3853D0FC" w:rsidR="00623B58" w:rsidRDefault="00623B58" w:rsidP="001C7E5B"/>
    <w:p w14:paraId="028537CE" w14:textId="1BAA1454" w:rsidR="00623B58" w:rsidRDefault="00623B58" w:rsidP="001C7E5B"/>
    <w:p w14:paraId="66DA9FD2" w14:textId="402E86C2" w:rsidR="00623B58" w:rsidRDefault="00623B58" w:rsidP="001C7E5B"/>
    <w:p w14:paraId="53F48EC7" w14:textId="68163B03" w:rsidR="00623B58" w:rsidRDefault="00623B58" w:rsidP="001C7E5B"/>
    <w:p w14:paraId="37E2D04F" w14:textId="135E47F6" w:rsidR="00623B58" w:rsidRDefault="00623B58" w:rsidP="001C7E5B"/>
    <w:p w14:paraId="22FB5301" w14:textId="174C07F1" w:rsidR="00623B58" w:rsidRDefault="00623B58" w:rsidP="001C7E5B"/>
    <w:p w14:paraId="19FA2AE1" w14:textId="77777777" w:rsidR="00623B58" w:rsidRDefault="00623B58" w:rsidP="001C7E5B"/>
    <w:p w14:paraId="53CD94B0" w14:textId="50C51A39" w:rsidR="00623B58" w:rsidRDefault="00623B58" w:rsidP="001C7E5B"/>
    <w:sdt>
      <w:sdtPr>
        <w:rPr>
          <w:rFonts w:ascii="Arial" w:eastAsiaTheme="minorHAnsi" w:hAnsi="Arial" w:cstheme="minorBidi"/>
          <w:color w:val="auto"/>
          <w:sz w:val="24"/>
          <w:szCs w:val="22"/>
          <w:lang w:val="es-ES" w:eastAsia="en-US"/>
        </w:rPr>
        <w:id w:val="173162324"/>
        <w:docPartObj>
          <w:docPartGallery w:val="Table of Contents"/>
          <w:docPartUnique/>
        </w:docPartObj>
      </w:sdtPr>
      <w:sdtEndPr>
        <w:rPr>
          <w:b/>
          <w:bCs/>
          <w:lang w:val="es-MX"/>
        </w:rPr>
      </w:sdtEndPr>
      <w:sdtContent>
        <w:p w14:paraId="1D30A549" w14:textId="298D8BDD" w:rsidR="00773E6C" w:rsidRPr="002479B1" w:rsidRDefault="00773E6C" w:rsidP="00773E6C">
          <w:pPr>
            <w:pStyle w:val="TtuloTDC"/>
            <w:shd w:val="clear" w:color="auto" w:fill="31849B" w:themeFill="accent5" w:themeFillShade="BF"/>
            <w:rPr>
              <w:rFonts w:ascii="Arial" w:hAnsi="Arial" w:cs="Arial"/>
              <w:b/>
              <w:color w:val="FFFFFF" w:themeColor="background1"/>
            </w:rPr>
          </w:pPr>
          <w:r w:rsidRPr="002479B1">
            <w:rPr>
              <w:rFonts w:ascii="Arial" w:hAnsi="Arial" w:cs="Arial"/>
              <w:b/>
              <w:color w:val="FFFFFF" w:themeColor="background1"/>
            </w:rPr>
            <w:t>ÍNDICE</w:t>
          </w:r>
        </w:p>
        <w:p w14:paraId="02F73A4A" w14:textId="77777777" w:rsidR="00773E6C" w:rsidRDefault="00773E6C" w:rsidP="002479B1">
          <w:pPr>
            <w:pStyle w:val="TDC1"/>
          </w:pPr>
        </w:p>
        <w:p w14:paraId="06581F0E" w14:textId="6A47BD5D" w:rsidR="00BA3DB9" w:rsidRDefault="00773E6C">
          <w:pPr>
            <w:pStyle w:val="TDC1"/>
            <w:rPr>
              <w:rFonts w:asciiTheme="minorHAnsi" w:eastAsiaTheme="minorEastAsia" w:hAnsiTheme="minorHAnsi"/>
              <w:noProof/>
              <w:kern w:val="2"/>
              <w:sz w:val="22"/>
              <w:lang w:eastAsia="es-MX"/>
              <w14:ligatures w14:val="standardContextual"/>
            </w:rPr>
          </w:pPr>
          <w:r>
            <w:fldChar w:fldCharType="begin"/>
          </w:r>
          <w:r>
            <w:instrText xml:space="preserve"> TOC \o "1-3" \h \z \u </w:instrText>
          </w:r>
          <w:r>
            <w:fldChar w:fldCharType="separate"/>
          </w:r>
          <w:hyperlink w:anchor="_Toc143678214" w:history="1">
            <w:r w:rsidR="00BA3DB9" w:rsidRPr="00992176">
              <w:rPr>
                <w:rStyle w:val="Hipervnculo"/>
                <w:noProof/>
              </w:rPr>
              <w:t>Introducción</w:t>
            </w:r>
            <w:r w:rsidR="00BA3DB9">
              <w:rPr>
                <w:noProof/>
                <w:webHidden/>
              </w:rPr>
              <w:tab/>
            </w:r>
            <w:r w:rsidR="00BA3DB9">
              <w:rPr>
                <w:noProof/>
                <w:webHidden/>
              </w:rPr>
              <w:fldChar w:fldCharType="begin"/>
            </w:r>
            <w:r w:rsidR="00BA3DB9">
              <w:rPr>
                <w:noProof/>
                <w:webHidden/>
              </w:rPr>
              <w:instrText xml:space="preserve"> PAGEREF _Toc143678214 \h </w:instrText>
            </w:r>
            <w:r w:rsidR="00BA3DB9">
              <w:rPr>
                <w:noProof/>
                <w:webHidden/>
              </w:rPr>
            </w:r>
            <w:r w:rsidR="00BA3DB9">
              <w:rPr>
                <w:noProof/>
                <w:webHidden/>
              </w:rPr>
              <w:fldChar w:fldCharType="separate"/>
            </w:r>
            <w:r w:rsidR="00E3719D">
              <w:rPr>
                <w:noProof/>
                <w:webHidden/>
              </w:rPr>
              <w:t>3</w:t>
            </w:r>
            <w:r w:rsidR="00BA3DB9">
              <w:rPr>
                <w:noProof/>
                <w:webHidden/>
              </w:rPr>
              <w:fldChar w:fldCharType="end"/>
            </w:r>
          </w:hyperlink>
        </w:p>
        <w:p w14:paraId="7DAC163A" w14:textId="5A8F2A6A" w:rsidR="00BA3DB9" w:rsidRDefault="00000000">
          <w:pPr>
            <w:pStyle w:val="TDC1"/>
            <w:rPr>
              <w:rFonts w:asciiTheme="minorHAnsi" w:eastAsiaTheme="minorEastAsia" w:hAnsiTheme="minorHAnsi"/>
              <w:noProof/>
              <w:kern w:val="2"/>
              <w:sz w:val="22"/>
              <w:lang w:eastAsia="es-MX"/>
              <w14:ligatures w14:val="standardContextual"/>
            </w:rPr>
          </w:pPr>
          <w:hyperlink w:anchor="_Toc143678215" w:history="1">
            <w:r w:rsidR="00BA3DB9" w:rsidRPr="00992176">
              <w:rPr>
                <w:rStyle w:val="Hipervnculo"/>
                <w:noProof/>
              </w:rPr>
              <w:t>Modelo de Evaluación del Control Interno en la Administración Pública Municipal (APM)</w:t>
            </w:r>
            <w:r w:rsidR="00BA3DB9">
              <w:rPr>
                <w:noProof/>
                <w:webHidden/>
              </w:rPr>
              <w:tab/>
            </w:r>
            <w:r w:rsidR="00BA3DB9">
              <w:rPr>
                <w:noProof/>
                <w:webHidden/>
              </w:rPr>
              <w:fldChar w:fldCharType="begin"/>
            </w:r>
            <w:r w:rsidR="00BA3DB9">
              <w:rPr>
                <w:noProof/>
                <w:webHidden/>
              </w:rPr>
              <w:instrText xml:space="preserve"> PAGEREF _Toc143678215 \h </w:instrText>
            </w:r>
            <w:r w:rsidR="00BA3DB9">
              <w:rPr>
                <w:noProof/>
                <w:webHidden/>
              </w:rPr>
            </w:r>
            <w:r w:rsidR="00BA3DB9">
              <w:rPr>
                <w:noProof/>
                <w:webHidden/>
              </w:rPr>
              <w:fldChar w:fldCharType="separate"/>
            </w:r>
            <w:r w:rsidR="00E3719D">
              <w:rPr>
                <w:noProof/>
                <w:webHidden/>
              </w:rPr>
              <w:t>4</w:t>
            </w:r>
            <w:r w:rsidR="00BA3DB9">
              <w:rPr>
                <w:noProof/>
                <w:webHidden/>
              </w:rPr>
              <w:fldChar w:fldCharType="end"/>
            </w:r>
          </w:hyperlink>
        </w:p>
        <w:p w14:paraId="4DDDAD79" w14:textId="5DF00A91" w:rsidR="00BA3DB9" w:rsidRDefault="00000000">
          <w:pPr>
            <w:pStyle w:val="TDC1"/>
            <w:rPr>
              <w:rFonts w:asciiTheme="minorHAnsi" w:eastAsiaTheme="minorEastAsia" w:hAnsiTheme="minorHAnsi"/>
              <w:noProof/>
              <w:kern w:val="2"/>
              <w:sz w:val="22"/>
              <w:lang w:eastAsia="es-MX"/>
              <w14:ligatures w14:val="standardContextual"/>
            </w:rPr>
          </w:pPr>
          <w:hyperlink w:anchor="_Toc143678216" w:history="1">
            <w:r w:rsidR="00BA3DB9" w:rsidRPr="00992176">
              <w:rPr>
                <w:rStyle w:val="Hipervnculo"/>
                <w:noProof/>
              </w:rPr>
              <w:t>1.</w:t>
            </w:r>
            <w:r w:rsidR="00BA3DB9">
              <w:rPr>
                <w:rFonts w:asciiTheme="minorHAnsi" w:eastAsiaTheme="minorEastAsia" w:hAnsiTheme="minorHAnsi"/>
                <w:noProof/>
                <w:kern w:val="2"/>
                <w:sz w:val="22"/>
                <w:lang w:eastAsia="es-MX"/>
                <w14:ligatures w14:val="standardContextual"/>
              </w:rPr>
              <w:tab/>
            </w:r>
            <w:r w:rsidR="00BA3DB9" w:rsidRPr="00992176">
              <w:rPr>
                <w:rStyle w:val="Hipervnculo"/>
                <w:noProof/>
              </w:rPr>
              <w:t>Instrumento de valoración (cuestionario)</w:t>
            </w:r>
            <w:r w:rsidR="00BA3DB9">
              <w:rPr>
                <w:noProof/>
                <w:webHidden/>
              </w:rPr>
              <w:tab/>
            </w:r>
            <w:r w:rsidR="00BA3DB9">
              <w:rPr>
                <w:noProof/>
                <w:webHidden/>
              </w:rPr>
              <w:fldChar w:fldCharType="begin"/>
            </w:r>
            <w:r w:rsidR="00BA3DB9">
              <w:rPr>
                <w:noProof/>
                <w:webHidden/>
              </w:rPr>
              <w:instrText xml:space="preserve"> PAGEREF _Toc143678216 \h </w:instrText>
            </w:r>
            <w:r w:rsidR="00BA3DB9">
              <w:rPr>
                <w:noProof/>
                <w:webHidden/>
              </w:rPr>
            </w:r>
            <w:r w:rsidR="00BA3DB9">
              <w:rPr>
                <w:noProof/>
                <w:webHidden/>
              </w:rPr>
              <w:fldChar w:fldCharType="separate"/>
            </w:r>
            <w:r w:rsidR="00E3719D">
              <w:rPr>
                <w:noProof/>
                <w:webHidden/>
              </w:rPr>
              <w:t>5</w:t>
            </w:r>
            <w:r w:rsidR="00BA3DB9">
              <w:rPr>
                <w:noProof/>
                <w:webHidden/>
              </w:rPr>
              <w:fldChar w:fldCharType="end"/>
            </w:r>
          </w:hyperlink>
        </w:p>
        <w:p w14:paraId="4C54E548" w14:textId="0AB292E6" w:rsidR="00BA3DB9" w:rsidRDefault="00000000">
          <w:pPr>
            <w:pStyle w:val="TDC1"/>
            <w:rPr>
              <w:rFonts w:asciiTheme="minorHAnsi" w:eastAsiaTheme="minorEastAsia" w:hAnsiTheme="minorHAnsi"/>
              <w:noProof/>
              <w:kern w:val="2"/>
              <w:sz w:val="22"/>
              <w:lang w:eastAsia="es-MX"/>
              <w14:ligatures w14:val="standardContextual"/>
            </w:rPr>
          </w:pPr>
          <w:hyperlink w:anchor="_Toc143678217" w:history="1">
            <w:r w:rsidR="00BA3DB9" w:rsidRPr="00992176">
              <w:rPr>
                <w:rStyle w:val="Hipervnculo"/>
                <w:noProof/>
              </w:rPr>
              <w:t>2.</w:t>
            </w:r>
            <w:r w:rsidR="00BA3DB9">
              <w:rPr>
                <w:rFonts w:asciiTheme="minorHAnsi" w:eastAsiaTheme="minorEastAsia" w:hAnsiTheme="minorHAnsi"/>
                <w:noProof/>
                <w:kern w:val="2"/>
                <w:sz w:val="22"/>
                <w:lang w:eastAsia="es-MX"/>
                <w14:ligatures w14:val="standardContextual"/>
              </w:rPr>
              <w:tab/>
            </w:r>
            <w:r w:rsidR="00BA3DB9" w:rsidRPr="00992176">
              <w:rPr>
                <w:rStyle w:val="Hipervnculo"/>
                <w:noProof/>
              </w:rPr>
              <w:t>Parámetros de Valoración Cuantitativos y Cualitativos</w:t>
            </w:r>
            <w:r w:rsidR="00BA3DB9">
              <w:rPr>
                <w:noProof/>
                <w:webHidden/>
              </w:rPr>
              <w:tab/>
            </w:r>
            <w:r w:rsidR="00BA3DB9">
              <w:rPr>
                <w:noProof/>
                <w:webHidden/>
              </w:rPr>
              <w:fldChar w:fldCharType="begin"/>
            </w:r>
            <w:r w:rsidR="00BA3DB9">
              <w:rPr>
                <w:noProof/>
                <w:webHidden/>
              </w:rPr>
              <w:instrText xml:space="preserve"> PAGEREF _Toc143678217 \h </w:instrText>
            </w:r>
            <w:r w:rsidR="00BA3DB9">
              <w:rPr>
                <w:noProof/>
                <w:webHidden/>
              </w:rPr>
            </w:r>
            <w:r w:rsidR="00BA3DB9">
              <w:rPr>
                <w:noProof/>
                <w:webHidden/>
              </w:rPr>
              <w:fldChar w:fldCharType="separate"/>
            </w:r>
            <w:r w:rsidR="00E3719D">
              <w:rPr>
                <w:noProof/>
                <w:webHidden/>
              </w:rPr>
              <w:t>7</w:t>
            </w:r>
            <w:r w:rsidR="00BA3DB9">
              <w:rPr>
                <w:noProof/>
                <w:webHidden/>
              </w:rPr>
              <w:fldChar w:fldCharType="end"/>
            </w:r>
          </w:hyperlink>
        </w:p>
        <w:p w14:paraId="6FECCB54" w14:textId="285465C4" w:rsidR="00BA3DB9" w:rsidRDefault="00000000">
          <w:pPr>
            <w:pStyle w:val="TDC1"/>
            <w:rPr>
              <w:rFonts w:asciiTheme="minorHAnsi" w:eastAsiaTheme="minorEastAsia" w:hAnsiTheme="minorHAnsi"/>
              <w:noProof/>
              <w:kern w:val="2"/>
              <w:sz w:val="22"/>
              <w:lang w:eastAsia="es-MX"/>
              <w14:ligatures w14:val="standardContextual"/>
            </w:rPr>
          </w:pPr>
          <w:hyperlink w:anchor="_Toc143678218" w:history="1">
            <w:r w:rsidR="00BA3DB9" w:rsidRPr="00992176">
              <w:rPr>
                <w:rStyle w:val="Hipervnculo"/>
                <w:noProof/>
              </w:rPr>
              <w:t>3.</w:t>
            </w:r>
            <w:r w:rsidR="00BA3DB9">
              <w:rPr>
                <w:rFonts w:asciiTheme="minorHAnsi" w:eastAsiaTheme="minorEastAsia" w:hAnsiTheme="minorHAnsi"/>
                <w:noProof/>
                <w:kern w:val="2"/>
                <w:sz w:val="22"/>
                <w:lang w:eastAsia="es-MX"/>
                <w14:ligatures w14:val="standardContextual"/>
              </w:rPr>
              <w:tab/>
            </w:r>
            <w:r w:rsidR="00BA3DB9" w:rsidRPr="00992176">
              <w:rPr>
                <w:rStyle w:val="Hipervnculo"/>
                <w:noProof/>
              </w:rPr>
              <w:t>Criterios para la valoración de las respuestas</w:t>
            </w:r>
            <w:r w:rsidR="00BA3DB9">
              <w:rPr>
                <w:noProof/>
                <w:webHidden/>
              </w:rPr>
              <w:tab/>
            </w:r>
            <w:r w:rsidR="00BA3DB9">
              <w:rPr>
                <w:noProof/>
                <w:webHidden/>
              </w:rPr>
              <w:fldChar w:fldCharType="begin"/>
            </w:r>
            <w:r w:rsidR="00BA3DB9">
              <w:rPr>
                <w:noProof/>
                <w:webHidden/>
              </w:rPr>
              <w:instrText xml:space="preserve"> PAGEREF _Toc143678218 \h </w:instrText>
            </w:r>
            <w:r w:rsidR="00BA3DB9">
              <w:rPr>
                <w:noProof/>
                <w:webHidden/>
              </w:rPr>
            </w:r>
            <w:r w:rsidR="00BA3DB9">
              <w:rPr>
                <w:noProof/>
                <w:webHidden/>
              </w:rPr>
              <w:fldChar w:fldCharType="separate"/>
            </w:r>
            <w:r w:rsidR="00E3719D">
              <w:rPr>
                <w:noProof/>
                <w:webHidden/>
              </w:rPr>
              <w:t>8</w:t>
            </w:r>
            <w:r w:rsidR="00BA3DB9">
              <w:rPr>
                <w:noProof/>
                <w:webHidden/>
              </w:rPr>
              <w:fldChar w:fldCharType="end"/>
            </w:r>
          </w:hyperlink>
        </w:p>
        <w:p w14:paraId="6A413CFD" w14:textId="0F2B96A4" w:rsidR="00BA3DB9" w:rsidRDefault="00000000">
          <w:pPr>
            <w:pStyle w:val="TDC1"/>
            <w:rPr>
              <w:rFonts w:asciiTheme="minorHAnsi" w:eastAsiaTheme="minorEastAsia" w:hAnsiTheme="minorHAnsi"/>
              <w:noProof/>
              <w:kern w:val="2"/>
              <w:sz w:val="22"/>
              <w:lang w:eastAsia="es-MX"/>
              <w14:ligatures w14:val="standardContextual"/>
            </w:rPr>
          </w:pPr>
          <w:hyperlink w:anchor="_Toc143678219" w:history="1">
            <w:r w:rsidR="00BA3DB9" w:rsidRPr="00992176">
              <w:rPr>
                <w:rStyle w:val="Hipervnculo"/>
                <w:noProof/>
              </w:rPr>
              <w:t>4.</w:t>
            </w:r>
            <w:r w:rsidR="00BA3DB9">
              <w:rPr>
                <w:rFonts w:asciiTheme="minorHAnsi" w:eastAsiaTheme="minorEastAsia" w:hAnsiTheme="minorHAnsi"/>
                <w:noProof/>
                <w:kern w:val="2"/>
                <w:sz w:val="22"/>
                <w:lang w:eastAsia="es-MX"/>
                <w14:ligatures w14:val="standardContextual"/>
              </w:rPr>
              <w:tab/>
            </w:r>
            <w:r w:rsidR="00BA3DB9" w:rsidRPr="00992176">
              <w:rPr>
                <w:rStyle w:val="Hipervnculo"/>
                <w:noProof/>
              </w:rPr>
              <w:t>Rangos de valoración para la determinación del estatus de la implantación de los componentes de los sistemas de control interno en la APM</w:t>
            </w:r>
            <w:r w:rsidR="00BA3DB9">
              <w:rPr>
                <w:noProof/>
                <w:webHidden/>
              </w:rPr>
              <w:tab/>
            </w:r>
            <w:r w:rsidR="00BA3DB9">
              <w:rPr>
                <w:noProof/>
                <w:webHidden/>
              </w:rPr>
              <w:fldChar w:fldCharType="begin"/>
            </w:r>
            <w:r w:rsidR="00BA3DB9">
              <w:rPr>
                <w:noProof/>
                <w:webHidden/>
              </w:rPr>
              <w:instrText xml:space="preserve"> PAGEREF _Toc143678219 \h </w:instrText>
            </w:r>
            <w:r w:rsidR="00BA3DB9">
              <w:rPr>
                <w:noProof/>
                <w:webHidden/>
              </w:rPr>
            </w:r>
            <w:r w:rsidR="00BA3DB9">
              <w:rPr>
                <w:noProof/>
                <w:webHidden/>
              </w:rPr>
              <w:fldChar w:fldCharType="separate"/>
            </w:r>
            <w:r w:rsidR="00E3719D">
              <w:rPr>
                <w:noProof/>
                <w:webHidden/>
              </w:rPr>
              <w:t>9</w:t>
            </w:r>
            <w:r w:rsidR="00BA3DB9">
              <w:rPr>
                <w:noProof/>
                <w:webHidden/>
              </w:rPr>
              <w:fldChar w:fldCharType="end"/>
            </w:r>
          </w:hyperlink>
        </w:p>
        <w:p w14:paraId="63CDB044" w14:textId="01653866" w:rsidR="00BA3DB9" w:rsidRDefault="00000000">
          <w:pPr>
            <w:pStyle w:val="TDC1"/>
            <w:rPr>
              <w:rFonts w:asciiTheme="minorHAnsi" w:eastAsiaTheme="minorEastAsia" w:hAnsiTheme="minorHAnsi"/>
              <w:noProof/>
              <w:kern w:val="2"/>
              <w:sz w:val="22"/>
              <w:lang w:eastAsia="es-MX"/>
              <w14:ligatures w14:val="standardContextual"/>
            </w:rPr>
          </w:pPr>
          <w:hyperlink w:anchor="_Toc143678220" w:history="1">
            <w:r w:rsidR="00BA3DB9" w:rsidRPr="00992176">
              <w:rPr>
                <w:rStyle w:val="Hipervnculo"/>
                <w:noProof/>
              </w:rPr>
              <w:t>Cuestionario</w:t>
            </w:r>
            <w:r w:rsidR="00BA3DB9">
              <w:rPr>
                <w:noProof/>
                <w:webHidden/>
              </w:rPr>
              <w:tab/>
            </w:r>
            <w:r w:rsidR="00BA3DB9">
              <w:rPr>
                <w:noProof/>
                <w:webHidden/>
              </w:rPr>
              <w:fldChar w:fldCharType="begin"/>
            </w:r>
            <w:r w:rsidR="00BA3DB9">
              <w:rPr>
                <w:noProof/>
                <w:webHidden/>
              </w:rPr>
              <w:instrText xml:space="preserve"> PAGEREF _Toc143678220 \h </w:instrText>
            </w:r>
            <w:r w:rsidR="00BA3DB9">
              <w:rPr>
                <w:noProof/>
                <w:webHidden/>
              </w:rPr>
            </w:r>
            <w:r w:rsidR="00BA3DB9">
              <w:rPr>
                <w:noProof/>
                <w:webHidden/>
              </w:rPr>
              <w:fldChar w:fldCharType="separate"/>
            </w:r>
            <w:r w:rsidR="00E3719D">
              <w:rPr>
                <w:noProof/>
                <w:webHidden/>
              </w:rPr>
              <w:t>10</w:t>
            </w:r>
            <w:r w:rsidR="00BA3DB9">
              <w:rPr>
                <w:noProof/>
                <w:webHidden/>
              </w:rPr>
              <w:fldChar w:fldCharType="end"/>
            </w:r>
          </w:hyperlink>
        </w:p>
        <w:p w14:paraId="64F0124B" w14:textId="37A42A26" w:rsidR="00BA3DB9" w:rsidRDefault="00000000">
          <w:pPr>
            <w:pStyle w:val="TDC1"/>
            <w:rPr>
              <w:rFonts w:asciiTheme="minorHAnsi" w:eastAsiaTheme="minorEastAsia" w:hAnsiTheme="minorHAnsi"/>
              <w:noProof/>
              <w:kern w:val="2"/>
              <w:sz w:val="22"/>
              <w:lang w:eastAsia="es-MX"/>
              <w14:ligatures w14:val="standardContextual"/>
            </w:rPr>
          </w:pPr>
          <w:hyperlink w:anchor="_Toc143678221" w:history="1">
            <w:r w:rsidR="00BA3DB9" w:rsidRPr="00992176">
              <w:rPr>
                <w:rStyle w:val="Hipervnculo"/>
                <w:noProof/>
              </w:rPr>
              <w:t>Instructivo de llenado del Cuestionario</w:t>
            </w:r>
            <w:r w:rsidR="00BA3DB9">
              <w:rPr>
                <w:noProof/>
                <w:webHidden/>
              </w:rPr>
              <w:tab/>
            </w:r>
            <w:r w:rsidR="00BA3DB9">
              <w:rPr>
                <w:noProof/>
                <w:webHidden/>
              </w:rPr>
              <w:fldChar w:fldCharType="begin"/>
            </w:r>
            <w:r w:rsidR="00BA3DB9">
              <w:rPr>
                <w:noProof/>
                <w:webHidden/>
              </w:rPr>
              <w:instrText xml:space="preserve"> PAGEREF _Toc143678221 \h </w:instrText>
            </w:r>
            <w:r w:rsidR="00BA3DB9">
              <w:rPr>
                <w:noProof/>
                <w:webHidden/>
              </w:rPr>
            </w:r>
            <w:r w:rsidR="00BA3DB9">
              <w:rPr>
                <w:noProof/>
                <w:webHidden/>
              </w:rPr>
              <w:fldChar w:fldCharType="separate"/>
            </w:r>
            <w:r w:rsidR="00E3719D">
              <w:rPr>
                <w:noProof/>
                <w:webHidden/>
              </w:rPr>
              <w:t>19</w:t>
            </w:r>
            <w:r w:rsidR="00BA3DB9">
              <w:rPr>
                <w:noProof/>
                <w:webHidden/>
              </w:rPr>
              <w:fldChar w:fldCharType="end"/>
            </w:r>
          </w:hyperlink>
        </w:p>
        <w:p w14:paraId="6E4196DE" w14:textId="68FAAF2B" w:rsidR="00773E6C" w:rsidRDefault="00773E6C">
          <w:pPr>
            <w:rPr>
              <w:b/>
              <w:bCs/>
            </w:rPr>
          </w:pPr>
          <w:r>
            <w:rPr>
              <w:b/>
              <w:bCs/>
            </w:rPr>
            <w:fldChar w:fldCharType="end"/>
          </w:r>
        </w:p>
      </w:sdtContent>
    </w:sdt>
    <w:p w14:paraId="1BAAF585" w14:textId="3AEC2200" w:rsidR="00623B58" w:rsidRDefault="00623B58">
      <w:pPr>
        <w:rPr>
          <w:b/>
          <w:bCs/>
        </w:rPr>
      </w:pPr>
    </w:p>
    <w:p w14:paraId="34E31135" w14:textId="6E24C426" w:rsidR="00623B58" w:rsidRDefault="00623B58">
      <w:pPr>
        <w:rPr>
          <w:b/>
          <w:bCs/>
        </w:rPr>
      </w:pPr>
    </w:p>
    <w:p w14:paraId="1385D65A" w14:textId="7A3B0016" w:rsidR="00623B58" w:rsidRDefault="00623B58">
      <w:pPr>
        <w:rPr>
          <w:b/>
          <w:bCs/>
        </w:rPr>
      </w:pPr>
    </w:p>
    <w:p w14:paraId="447F4DB1" w14:textId="053FEC2E" w:rsidR="00623B58" w:rsidRDefault="00623B58">
      <w:pPr>
        <w:rPr>
          <w:b/>
          <w:bCs/>
        </w:rPr>
      </w:pPr>
    </w:p>
    <w:p w14:paraId="0054625A" w14:textId="242E03A0" w:rsidR="00623B58" w:rsidRDefault="00623B58">
      <w:pPr>
        <w:rPr>
          <w:b/>
          <w:bCs/>
        </w:rPr>
      </w:pPr>
    </w:p>
    <w:p w14:paraId="144DC9EC" w14:textId="2F4CBC88" w:rsidR="00623B58" w:rsidRDefault="00623B58">
      <w:pPr>
        <w:rPr>
          <w:b/>
          <w:bCs/>
        </w:rPr>
      </w:pPr>
    </w:p>
    <w:p w14:paraId="2DE98B98" w14:textId="4182C878" w:rsidR="00623B58" w:rsidRDefault="00623B58">
      <w:pPr>
        <w:rPr>
          <w:b/>
          <w:bCs/>
        </w:rPr>
      </w:pPr>
    </w:p>
    <w:p w14:paraId="515173C4" w14:textId="61A8526B" w:rsidR="00623B58" w:rsidRDefault="00623B58">
      <w:pPr>
        <w:rPr>
          <w:b/>
          <w:bCs/>
        </w:rPr>
      </w:pPr>
    </w:p>
    <w:p w14:paraId="116EAA77" w14:textId="2E44C348" w:rsidR="00623B58" w:rsidRDefault="00623B58">
      <w:pPr>
        <w:rPr>
          <w:b/>
          <w:bCs/>
        </w:rPr>
      </w:pPr>
    </w:p>
    <w:p w14:paraId="1F04754E" w14:textId="318FBB9F" w:rsidR="00623B58" w:rsidRDefault="00623B58">
      <w:pPr>
        <w:rPr>
          <w:b/>
          <w:bCs/>
        </w:rPr>
      </w:pPr>
    </w:p>
    <w:p w14:paraId="721D93C2" w14:textId="77FFBADD" w:rsidR="00623B58" w:rsidRDefault="00623B58">
      <w:pPr>
        <w:rPr>
          <w:b/>
          <w:bCs/>
        </w:rPr>
      </w:pPr>
    </w:p>
    <w:p w14:paraId="28B0B762" w14:textId="01141DF9" w:rsidR="00623B58" w:rsidRDefault="00623B58">
      <w:pPr>
        <w:rPr>
          <w:b/>
          <w:bCs/>
        </w:rPr>
      </w:pPr>
    </w:p>
    <w:p w14:paraId="7BCE91F3" w14:textId="13360421" w:rsidR="00623B58" w:rsidRDefault="00623B58">
      <w:pPr>
        <w:rPr>
          <w:b/>
          <w:bCs/>
        </w:rPr>
      </w:pPr>
    </w:p>
    <w:p w14:paraId="1A491798" w14:textId="70C4B622" w:rsidR="00623B58" w:rsidRDefault="00623B58">
      <w:pPr>
        <w:rPr>
          <w:b/>
          <w:bCs/>
        </w:rPr>
      </w:pPr>
    </w:p>
    <w:p w14:paraId="458C2C37" w14:textId="455E655C" w:rsidR="00623B58" w:rsidRDefault="00623B58">
      <w:pPr>
        <w:rPr>
          <w:b/>
          <w:bCs/>
        </w:rPr>
      </w:pPr>
    </w:p>
    <w:p w14:paraId="51634D24" w14:textId="2F9AD71F" w:rsidR="00623B58" w:rsidRDefault="00623B58">
      <w:pPr>
        <w:rPr>
          <w:b/>
          <w:bCs/>
        </w:rPr>
      </w:pPr>
    </w:p>
    <w:p w14:paraId="623B9ED2" w14:textId="77777777" w:rsidR="00623B58" w:rsidRDefault="00623B58">
      <w:pPr>
        <w:rPr>
          <w:b/>
          <w:bCs/>
        </w:rPr>
      </w:pPr>
    </w:p>
    <w:p w14:paraId="526860EF" w14:textId="77777777" w:rsidR="00623B58" w:rsidRPr="00920AA3" w:rsidRDefault="00623B58" w:rsidP="00623B58">
      <w:pPr>
        <w:pStyle w:val="Ttulo1"/>
        <w:rPr>
          <w:sz w:val="20"/>
          <w:szCs w:val="20"/>
        </w:rPr>
      </w:pPr>
      <w:bookmarkStart w:id="0" w:name="_Toc143678214"/>
      <w:r w:rsidRPr="00920AA3">
        <w:t>Introducción</w:t>
      </w:r>
      <w:bookmarkEnd w:id="0"/>
    </w:p>
    <w:p w14:paraId="095B8665" w14:textId="77777777" w:rsidR="00623B58" w:rsidRDefault="00623B58" w:rsidP="00623B58">
      <w:pPr>
        <w:rPr>
          <w:rFonts w:cs="Arial"/>
          <w:sz w:val="20"/>
          <w:szCs w:val="20"/>
        </w:rPr>
      </w:pPr>
    </w:p>
    <w:p w14:paraId="173F94CE" w14:textId="77777777" w:rsidR="00623B58" w:rsidRPr="000B772A" w:rsidRDefault="00623B58" w:rsidP="00623B58">
      <w:r w:rsidRPr="009149A2">
        <w:t>El control interno y su utilidad para guiar las operaciones de una organización, paulatinamente, ha tomado importancia y se ha integrado en los procesos y en la cultura de las instituciones públicas de los principales países en desarrollo, toda vez que los funcionarios públicos, sin importar el nivel jerárquico que ocupen, deben reconocer su responsabilidad en cuanto a establecer, mantener, perfeccionar y evaluar el sistema de control interno en sus respectivos ámbitos, así como por implementar las medidas necesarias para garantizar razonablem</w:t>
      </w:r>
      <w:r>
        <w:t>ente su efectivo funcionamiento; adicionalmente,</w:t>
      </w:r>
      <w:r w:rsidRPr="000B772A">
        <w:rPr>
          <w:sz w:val="52"/>
          <w:szCs w:val="40"/>
        </w:rPr>
        <w:t xml:space="preserve"> </w:t>
      </w:r>
      <w:r w:rsidRPr="000B772A">
        <w:t>el concepto de control interno se ha transformado en un concepto amplio</w:t>
      </w:r>
      <w:r>
        <w:t>,</w:t>
      </w:r>
      <w:r w:rsidRPr="000B772A">
        <w:t xml:space="preserve"> que abarca toda la organización y no solamente las áreas financieras. </w:t>
      </w:r>
    </w:p>
    <w:p w14:paraId="2FF11E42" w14:textId="77777777" w:rsidR="00623B58" w:rsidRDefault="00623B58" w:rsidP="00623B58"/>
    <w:p w14:paraId="7D3C5A94" w14:textId="54EB8D4A" w:rsidR="00623B58" w:rsidRPr="00B85999" w:rsidRDefault="00623B58" w:rsidP="00623B58">
      <w:r w:rsidRPr="009149A2">
        <w:t xml:space="preserve">El objetivo del control interno es el de mejorar los estándares del gobierno y proveer una guía que permita diseñar, evaluar, cambiar y </w:t>
      </w:r>
      <w:r w:rsidRPr="009F43FF">
        <w:t>mejorar el control interno.</w:t>
      </w:r>
      <w:r w:rsidRPr="009149A2">
        <w:t xml:space="preserve"> También busca suministrar herramientas para brindar una seguridad razonable a los responsables de </w:t>
      </w:r>
      <w:r>
        <w:t xml:space="preserve">la administración Pública Municipal (APM), </w:t>
      </w:r>
      <w:r w:rsidRPr="00B85999">
        <w:t xml:space="preserve">toda vez que </w:t>
      </w:r>
      <w:r w:rsidR="00457E39">
        <w:t xml:space="preserve">se </w:t>
      </w:r>
      <w:r w:rsidRPr="00B85999">
        <w:t>considera que</w:t>
      </w:r>
      <w:r>
        <w:t>,</w:t>
      </w:r>
      <w:r w:rsidRPr="00B85999">
        <w:t xml:space="preserve"> en el sector público, el control interno eficaz es un elemento crítico en el</w:t>
      </w:r>
      <w:r>
        <w:t xml:space="preserve"> </w:t>
      </w:r>
      <w:r w:rsidRPr="00B85999">
        <w:t>mantenimiento de la confianza pública en la capacidad del gobierno para administrar los recursos y la prestación de servicios públicos</w:t>
      </w:r>
      <w:r>
        <w:t>.</w:t>
      </w:r>
    </w:p>
    <w:p w14:paraId="25FC9D51" w14:textId="77777777" w:rsidR="00623B58" w:rsidRDefault="00623B58" w:rsidP="00623B58"/>
    <w:p w14:paraId="0F6BE55E" w14:textId="20F9B0B4" w:rsidR="00623B58" w:rsidRDefault="00623B58" w:rsidP="00623B58">
      <w:r w:rsidRPr="009149A2">
        <w:t>Por lo anterior, es indispensable para las instituciones públicas contar con un sistema de control interno, con observancia de las disposiciones legales aplicables en la materia. Est</w:t>
      </w:r>
      <w:r>
        <w:t>a herramienta sistémica</w:t>
      </w:r>
      <w:r w:rsidRPr="009149A2">
        <w:t xml:space="preserve"> debe estar diseñad</w:t>
      </w:r>
      <w:r>
        <w:t>a</w:t>
      </w:r>
      <w:r w:rsidRPr="009149A2">
        <w:t xml:space="preserve"> y funcionar de tal manera que</w:t>
      </w:r>
      <w:r>
        <w:t>,</w:t>
      </w:r>
      <w:r w:rsidRPr="009149A2">
        <w:t xml:space="preserve"> fortalezca la capacidad para conducir las actividades de cada institución hacia el logro de la misión e impulse la prevención y administración de eventos contrarios al logro eficaz de sus objetivos estratégicos, en un ambiente de integridad institucional</w:t>
      </w:r>
      <w:r>
        <w:t>.</w:t>
      </w:r>
    </w:p>
    <w:p w14:paraId="394AF588" w14:textId="6746E736" w:rsidR="00623B58" w:rsidRDefault="00623B58" w:rsidP="00623B58">
      <w:pPr>
        <w:pStyle w:val="Default"/>
        <w:spacing w:line="276" w:lineRule="auto"/>
        <w:jc w:val="both"/>
        <w:rPr>
          <w:rFonts w:ascii="Arial Rounded MT Bold" w:hAnsi="Arial Rounded MT Bold" w:cs="Arial"/>
          <w:color w:val="auto"/>
          <w:sz w:val="28"/>
          <w:szCs w:val="28"/>
        </w:rPr>
      </w:pPr>
    </w:p>
    <w:p w14:paraId="2620F6E8" w14:textId="1BA67254" w:rsidR="00623B58" w:rsidRDefault="00623B58" w:rsidP="00623B58">
      <w:pPr>
        <w:pStyle w:val="Default"/>
        <w:spacing w:line="276" w:lineRule="auto"/>
        <w:jc w:val="both"/>
        <w:rPr>
          <w:rFonts w:ascii="Arial Rounded MT Bold" w:hAnsi="Arial Rounded MT Bold" w:cs="Arial"/>
          <w:color w:val="auto"/>
          <w:sz w:val="28"/>
          <w:szCs w:val="28"/>
        </w:rPr>
      </w:pPr>
    </w:p>
    <w:p w14:paraId="5B7CD196" w14:textId="334269D7" w:rsidR="00623B58" w:rsidRDefault="00623B58" w:rsidP="00623B58">
      <w:pPr>
        <w:pStyle w:val="Default"/>
        <w:spacing w:line="276" w:lineRule="auto"/>
        <w:jc w:val="both"/>
        <w:rPr>
          <w:rFonts w:ascii="Arial Rounded MT Bold" w:hAnsi="Arial Rounded MT Bold" w:cs="Arial"/>
          <w:color w:val="auto"/>
          <w:sz w:val="28"/>
          <w:szCs w:val="28"/>
        </w:rPr>
      </w:pPr>
    </w:p>
    <w:p w14:paraId="15E32ACF" w14:textId="42B3FEBA" w:rsidR="00623B58" w:rsidRDefault="00623B58" w:rsidP="00623B58">
      <w:pPr>
        <w:pStyle w:val="Default"/>
        <w:spacing w:line="276" w:lineRule="auto"/>
        <w:jc w:val="both"/>
        <w:rPr>
          <w:rFonts w:ascii="Arial Rounded MT Bold" w:hAnsi="Arial Rounded MT Bold" w:cs="Arial"/>
          <w:color w:val="auto"/>
          <w:sz w:val="28"/>
          <w:szCs w:val="28"/>
        </w:rPr>
      </w:pPr>
    </w:p>
    <w:p w14:paraId="0E3FEB08" w14:textId="3814783A" w:rsidR="00623B58" w:rsidRDefault="00623B58" w:rsidP="00623B58">
      <w:pPr>
        <w:pStyle w:val="Default"/>
        <w:spacing w:line="276" w:lineRule="auto"/>
        <w:jc w:val="both"/>
        <w:rPr>
          <w:rFonts w:ascii="Arial Rounded MT Bold" w:hAnsi="Arial Rounded MT Bold" w:cs="Arial"/>
          <w:color w:val="auto"/>
          <w:sz w:val="28"/>
          <w:szCs w:val="28"/>
        </w:rPr>
      </w:pPr>
    </w:p>
    <w:p w14:paraId="04552982" w14:textId="3B8219B2" w:rsidR="00623B58" w:rsidRDefault="00623B58" w:rsidP="00623B58">
      <w:pPr>
        <w:pStyle w:val="Default"/>
        <w:spacing w:line="276" w:lineRule="auto"/>
        <w:jc w:val="both"/>
        <w:rPr>
          <w:rFonts w:ascii="Arial Rounded MT Bold" w:hAnsi="Arial Rounded MT Bold" w:cs="Arial"/>
          <w:color w:val="auto"/>
          <w:sz w:val="28"/>
          <w:szCs w:val="28"/>
        </w:rPr>
      </w:pPr>
    </w:p>
    <w:p w14:paraId="092084F4" w14:textId="24907982" w:rsidR="00623B58" w:rsidRDefault="00623B58" w:rsidP="00623B58">
      <w:pPr>
        <w:pStyle w:val="Default"/>
        <w:spacing w:line="276" w:lineRule="auto"/>
        <w:jc w:val="both"/>
        <w:rPr>
          <w:rFonts w:ascii="Arial Rounded MT Bold" w:hAnsi="Arial Rounded MT Bold" w:cs="Arial"/>
          <w:color w:val="auto"/>
          <w:sz w:val="28"/>
          <w:szCs w:val="28"/>
        </w:rPr>
      </w:pPr>
    </w:p>
    <w:p w14:paraId="559232B0" w14:textId="45570E6F" w:rsidR="00EF456C" w:rsidRDefault="00EF456C" w:rsidP="00623B58">
      <w:pPr>
        <w:pStyle w:val="Default"/>
        <w:spacing w:line="276" w:lineRule="auto"/>
        <w:jc w:val="both"/>
        <w:rPr>
          <w:rFonts w:ascii="Arial Rounded MT Bold" w:hAnsi="Arial Rounded MT Bold" w:cs="Arial"/>
          <w:color w:val="auto"/>
          <w:sz w:val="28"/>
          <w:szCs w:val="28"/>
        </w:rPr>
      </w:pPr>
    </w:p>
    <w:p w14:paraId="0E81BF16" w14:textId="2F90AAA9" w:rsidR="00EF456C" w:rsidRDefault="00EF456C" w:rsidP="00623B58">
      <w:pPr>
        <w:pStyle w:val="Default"/>
        <w:spacing w:line="276" w:lineRule="auto"/>
        <w:jc w:val="both"/>
        <w:rPr>
          <w:rFonts w:ascii="Arial Rounded MT Bold" w:hAnsi="Arial Rounded MT Bold" w:cs="Arial"/>
          <w:color w:val="auto"/>
          <w:sz w:val="28"/>
          <w:szCs w:val="28"/>
        </w:rPr>
      </w:pPr>
    </w:p>
    <w:p w14:paraId="578840B5" w14:textId="770AF283" w:rsidR="00623B58" w:rsidRDefault="00623B58" w:rsidP="00623B58">
      <w:pPr>
        <w:pStyle w:val="Default"/>
        <w:spacing w:line="276" w:lineRule="auto"/>
        <w:jc w:val="both"/>
        <w:rPr>
          <w:rFonts w:ascii="Arial Rounded MT Bold" w:hAnsi="Arial Rounded MT Bold" w:cs="Arial"/>
          <w:color w:val="auto"/>
          <w:sz w:val="28"/>
          <w:szCs w:val="28"/>
        </w:rPr>
      </w:pPr>
    </w:p>
    <w:p w14:paraId="7A0693CE" w14:textId="77777777" w:rsidR="00623B58" w:rsidRDefault="00623B58" w:rsidP="00623B58">
      <w:pPr>
        <w:pStyle w:val="Default"/>
        <w:spacing w:line="276" w:lineRule="auto"/>
        <w:jc w:val="both"/>
        <w:rPr>
          <w:rFonts w:ascii="Arial Rounded MT Bold" w:hAnsi="Arial Rounded MT Bold" w:cs="Arial"/>
          <w:color w:val="auto"/>
          <w:sz w:val="28"/>
          <w:szCs w:val="28"/>
        </w:rPr>
      </w:pPr>
    </w:p>
    <w:p w14:paraId="0BBA2698" w14:textId="77777777" w:rsidR="00623B58" w:rsidRPr="00920AA3" w:rsidRDefault="00623B58" w:rsidP="00623B58">
      <w:pPr>
        <w:pStyle w:val="Ttulo1"/>
      </w:pPr>
      <w:bookmarkStart w:id="1" w:name="_Toc143678215"/>
      <w:r w:rsidRPr="00920AA3">
        <w:t>Modelo de Evaluación del Control Interno en la Administración Pública Municipal</w:t>
      </w:r>
      <w:r>
        <w:t xml:space="preserve"> (APM)</w:t>
      </w:r>
      <w:bookmarkEnd w:id="1"/>
    </w:p>
    <w:p w14:paraId="7F6753EE" w14:textId="77777777" w:rsidR="00623B58" w:rsidRPr="00920AA3" w:rsidRDefault="00623B58" w:rsidP="00623B58">
      <w:pPr>
        <w:autoSpaceDE w:val="0"/>
        <w:autoSpaceDN w:val="0"/>
        <w:adjustRightInd w:val="0"/>
        <w:rPr>
          <w:rFonts w:ascii="Calibri" w:hAnsi="Calibri" w:cs="Calibri"/>
          <w:color w:val="000000"/>
          <w:szCs w:val="24"/>
        </w:rPr>
      </w:pPr>
    </w:p>
    <w:p w14:paraId="3A0BD2F0" w14:textId="67C80F18" w:rsidR="00623B58" w:rsidRDefault="00623B58" w:rsidP="00623B58">
      <w:r w:rsidRPr="009F43FF">
        <w:t>El control interno se define como “</w:t>
      </w:r>
      <w:r w:rsidRPr="009F43FF">
        <w:rPr>
          <w:i/>
        </w:rPr>
        <w:t>el conjunto de normas, principios, fundamentos, procesos, procedimientos, acciones, mecanismos, técnicas e instrumentos de Control que, ordenados, relacionados entre sí y unidos a las personas que conforman una institución pública, se constituye en un medio para lograr una función administrativa de Estado integra, eficaz y transparente, apoyando el cumplimiento de sus objetivos institucionales y contribuyendo al logro de la finalidad social del Estado. El Control Interno no es un evento aislado, es una serie de acciones de control que ocurren de manera constante, a través del funcionamiento y operación de cada institución pública, debiendo reconocerse como un componente integral de cada sistema o parte inherente a la estructura administrativa y gestión de cada organismo y entidad pública, y asistiendo al Titular de manera permanente, en cuanto al manejo de la institución y alcance de sus objetivos se refiere</w:t>
      </w:r>
      <w:r w:rsidRPr="009F43FF">
        <w:t>”.</w:t>
      </w:r>
    </w:p>
    <w:p w14:paraId="00F7F0A7" w14:textId="77777777" w:rsidR="00623B58" w:rsidRPr="00BD5F1B" w:rsidRDefault="00623B58" w:rsidP="00623B58"/>
    <w:p w14:paraId="72A8163A" w14:textId="77777777" w:rsidR="00623B58" w:rsidRDefault="00623B58" w:rsidP="00623B58">
      <w:pPr>
        <w:rPr>
          <w:rFonts w:ascii="Calibri" w:hAnsi="Calibri" w:cs="Calibri"/>
        </w:rPr>
      </w:pPr>
      <w:r w:rsidRPr="001A5D15">
        <w:t xml:space="preserve">El modelo para evaluar la implantación de los marcos de control interno en la APM </w:t>
      </w:r>
      <w:r>
        <w:t xml:space="preserve">que se presenta fue elaborado </w:t>
      </w:r>
      <w:r w:rsidRPr="001A5D15">
        <w:t xml:space="preserve">con base en las mejores prácticas internacionales en materia de control interno, así como </w:t>
      </w:r>
      <w:r>
        <w:t>diversas</w:t>
      </w:r>
      <w:r w:rsidRPr="001A5D15">
        <w:t xml:space="preserve"> experiencia</w:t>
      </w:r>
      <w:r>
        <w:t>s</w:t>
      </w:r>
      <w:r w:rsidRPr="001A5D15">
        <w:t xml:space="preserve"> de estudios de control interno</w:t>
      </w:r>
      <w:r>
        <w:t>.</w:t>
      </w:r>
      <w:r w:rsidRPr="001A5D15">
        <w:rPr>
          <w:rFonts w:ascii="Calibri" w:hAnsi="Calibri" w:cs="Calibri"/>
        </w:rPr>
        <w:t xml:space="preserve"> </w:t>
      </w:r>
    </w:p>
    <w:p w14:paraId="3ADCBB9D" w14:textId="77777777" w:rsidR="00623B58" w:rsidRDefault="00623B58" w:rsidP="00623B58"/>
    <w:p w14:paraId="3569B57E" w14:textId="442E2F63" w:rsidR="00623B58" w:rsidRDefault="00623B58" w:rsidP="00623B58">
      <w:r>
        <w:t xml:space="preserve">El cuestionario incluye 5 </w:t>
      </w:r>
      <w:r w:rsidRPr="001A5D15">
        <w:t>componentes</w:t>
      </w:r>
      <w:r>
        <w:t xml:space="preserve"> que </w:t>
      </w:r>
      <w:r w:rsidRPr="001A5D15">
        <w:t xml:space="preserve">representan lo que se requiere para lograr los objetivos y la estructura de la entidad (unidades operativas, personalidad jurídica y otras estructuras); los principios son los conceptos fundamentales asociados con la implantación de cada componente y los puntos de interés ayudan a la directiva a diseñar, implementar y conducir el control interno y a valorar si los principios relevantes efectivamente están presentes, funcionan e interactúan correctamente. </w:t>
      </w:r>
    </w:p>
    <w:p w14:paraId="33647785" w14:textId="77777777" w:rsidR="00623B58" w:rsidRDefault="00623B58" w:rsidP="00623B58"/>
    <w:p w14:paraId="3049ED81" w14:textId="46E732E3" w:rsidR="00623B58" w:rsidRDefault="00623B58" w:rsidP="00623B58">
      <w:r w:rsidRPr="00920AA3">
        <w:t>Este modelo de evaluación</w:t>
      </w:r>
      <w:r>
        <w:t xml:space="preserve"> para su implantación incluye</w:t>
      </w:r>
      <w:r w:rsidRPr="00920AA3">
        <w:t xml:space="preserve"> los siguientes</w:t>
      </w:r>
      <w:r>
        <w:t xml:space="preserve"> elementos: </w:t>
      </w:r>
    </w:p>
    <w:p w14:paraId="2E980A41" w14:textId="77777777" w:rsidR="00623B58" w:rsidRDefault="00623B58" w:rsidP="00623B58"/>
    <w:p w14:paraId="1F292C95" w14:textId="4790EF5D" w:rsidR="00623B58" w:rsidRDefault="00623B58" w:rsidP="00623B58">
      <w:pPr>
        <w:pStyle w:val="Prrafodelista"/>
        <w:numPr>
          <w:ilvl w:val="0"/>
          <w:numId w:val="40"/>
        </w:numPr>
      </w:pPr>
      <w:r w:rsidRPr="00920AA3">
        <w:t xml:space="preserve">Instrumento de valoración </w:t>
      </w:r>
      <w:r>
        <w:t>o diagnóstico</w:t>
      </w:r>
      <w:r w:rsidR="00457E39">
        <w:t xml:space="preserve">. </w:t>
      </w:r>
      <w:r w:rsidRPr="00920AA3">
        <w:t>(cuestionario)</w:t>
      </w:r>
    </w:p>
    <w:p w14:paraId="09A004E2" w14:textId="1E3B8BB1" w:rsidR="00623B58" w:rsidRDefault="00623B58" w:rsidP="00623B58">
      <w:pPr>
        <w:pStyle w:val="Prrafodelista"/>
        <w:numPr>
          <w:ilvl w:val="0"/>
          <w:numId w:val="40"/>
        </w:numPr>
      </w:pPr>
      <w:r w:rsidRPr="00920AA3">
        <w:t>Parámetros de valoración cuantitativos y cualitativos</w:t>
      </w:r>
      <w:r w:rsidR="00457E39">
        <w:t>.</w:t>
      </w:r>
    </w:p>
    <w:p w14:paraId="5AE800C8" w14:textId="6D6AD506" w:rsidR="00623B58" w:rsidRDefault="00623B58" w:rsidP="00623B58">
      <w:pPr>
        <w:pStyle w:val="Prrafodelista"/>
        <w:numPr>
          <w:ilvl w:val="0"/>
          <w:numId w:val="40"/>
        </w:numPr>
      </w:pPr>
      <w:r w:rsidRPr="00920AA3">
        <w:t>Criterios para la valoración de las respuestas</w:t>
      </w:r>
      <w:r w:rsidR="00457E39">
        <w:t>.</w:t>
      </w:r>
    </w:p>
    <w:p w14:paraId="1172D8B8" w14:textId="77777777" w:rsidR="00623B58" w:rsidRDefault="00623B58" w:rsidP="00623B58">
      <w:pPr>
        <w:pStyle w:val="Prrafodelista"/>
        <w:numPr>
          <w:ilvl w:val="0"/>
          <w:numId w:val="40"/>
        </w:numPr>
      </w:pPr>
      <w:r w:rsidRPr="00920AA3">
        <w:t>Rangos de valoración para la determinación del estatus de la implantación de los componentes de los sistemas de control interno en la APM.</w:t>
      </w:r>
    </w:p>
    <w:p w14:paraId="7DF0B912" w14:textId="7517CF3A" w:rsidR="00623B58" w:rsidRDefault="00623B58" w:rsidP="00623B58">
      <w:pPr>
        <w:pStyle w:val="Default"/>
        <w:ind w:left="720"/>
        <w:jc w:val="both"/>
        <w:rPr>
          <w:rFonts w:ascii="Arial Rounded MT Bold" w:hAnsi="Arial Rounded MT Bold" w:cs="Arial"/>
          <w:color w:val="auto"/>
          <w:sz w:val="28"/>
          <w:szCs w:val="28"/>
        </w:rPr>
      </w:pPr>
    </w:p>
    <w:p w14:paraId="2D75DBBB" w14:textId="201E9FDB" w:rsidR="00623B58" w:rsidRDefault="00623B58" w:rsidP="00623B58">
      <w:pPr>
        <w:pStyle w:val="Default"/>
        <w:ind w:left="720"/>
        <w:jc w:val="both"/>
        <w:rPr>
          <w:rFonts w:ascii="Arial Rounded MT Bold" w:hAnsi="Arial Rounded MT Bold" w:cs="Arial"/>
          <w:color w:val="auto"/>
          <w:sz w:val="28"/>
          <w:szCs w:val="28"/>
        </w:rPr>
      </w:pPr>
    </w:p>
    <w:p w14:paraId="51E755E5" w14:textId="402DFAD3" w:rsidR="00623B58" w:rsidRDefault="00623B58" w:rsidP="00623B58">
      <w:pPr>
        <w:pStyle w:val="Default"/>
        <w:ind w:left="720"/>
        <w:jc w:val="both"/>
        <w:rPr>
          <w:rFonts w:ascii="Arial Rounded MT Bold" w:hAnsi="Arial Rounded MT Bold" w:cs="Arial"/>
          <w:color w:val="auto"/>
          <w:sz w:val="28"/>
          <w:szCs w:val="28"/>
        </w:rPr>
      </w:pPr>
    </w:p>
    <w:p w14:paraId="0C214A9E" w14:textId="68843D9D" w:rsidR="00623B58" w:rsidRDefault="00623B58" w:rsidP="00623B58">
      <w:pPr>
        <w:pStyle w:val="Default"/>
        <w:ind w:left="720"/>
        <w:jc w:val="both"/>
        <w:rPr>
          <w:rFonts w:ascii="Arial Rounded MT Bold" w:hAnsi="Arial Rounded MT Bold" w:cs="Arial"/>
          <w:color w:val="auto"/>
          <w:sz w:val="28"/>
          <w:szCs w:val="28"/>
        </w:rPr>
      </w:pPr>
    </w:p>
    <w:p w14:paraId="44FE8177" w14:textId="77777777" w:rsidR="00623B58" w:rsidRDefault="00623B58" w:rsidP="00623B58">
      <w:pPr>
        <w:pStyle w:val="Default"/>
        <w:ind w:left="720"/>
        <w:jc w:val="both"/>
        <w:rPr>
          <w:rFonts w:ascii="Arial Rounded MT Bold" w:hAnsi="Arial Rounded MT Bold" w:cs="Arial"/>
          <w:color w:val="auto"/>
          <w:sz w:val="28"/>
          <w:szCs w:val="28"/>
        </w:rPr>
      </w:pPr>
    </w:p>
    <w:p w14:paraId="16F8EA84" w14:textId="26DBD1B8" w:rsidR="00623B58" w:rsidRPr="00DD0187" w:rsidRDefault="00623B58" w:rsidP="00623B58">
      <w:pPr>
        <w:pStyle w:val="Ttulo1"/>
        <w:numPr>
          <w:ilvl w:val="0"/>
          <w:numId w:val="41"/>
        </w:numPr>
        <w:ind w:left="426" w:hanging="426"/>
      </w:pPr>
      <w:bookmarkStart w:id="2" w:name="_Toc143678216"/>
      <w:r w:rsidRPr="00DD0187">
        <w:lastRenderedPageBreak/>
        <w:t>Instrumento de valoración (cuestionario)</w:t>
      </w:r>
      <w:bookmarkEnd w:id="2"/>
    </w:p>
    <w:p w14:paraId="7D61E09E" w14:textId="77777777" w:rsidR="00623B58" w:rsidRDefault="00623B58" w:rsidP="00623B58"/>
    <w:p w14:paraId="664990E9" w14:textId="7BC2DB3E" w:rsidR="00623B58" w:rsidRDefault="00623B58" w:rsidP="00623B58">
      <w:r w:rsidRPr="00691B43">
        <w:t xml:space="preserve">El cuestionario tiene </w:t>
      </w:r>
      <w:r w:rsidRPr="00010475">
        <w:rPr>
          <w:b/>
        </w:rPr>
        <w:t>66</w:t>
      </w:r>
      <w:r w:rsidRPr="00691B43">
        <w:t xml:space="preserve"> preguntas, fundamentadas en los 5 componentes del modelo, y </w:t>
      </w:r>
      <w:r>
        <w:t xml:space="preserve">están </w:t>
      </w:r>
      <w:r w:rsidRPr="00691B43">
        <w:t>distribuidas de la forma siguiente:</w:t>
      </w:r>
    </w:p>
    <w:p w14:paraId="19CBAB21" w14:textId="77777777" w:rsidR="00623B58" w:rsidRDefault="00623B58" w:rsidP="00623B58"/>
    <w:tbl>
      <w:tblPr>
        <w:tblStyle w:val="Tablaconcuadrcula2-nfasis5"/>
        <w:tblW w:w="667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64"/>
        <w:gridCol w:w="807"/>
      </w:tblGrid>
      <w:tr w:rsidR="00623B58" w:rsidRPr="00D51A91" w14:paraId="4CD1785D" w14:textId="77777777" w:rsidTr="00EF456C">
        <w:trPr>
          <w:cnfStyle w:val="100000000000" w:firstRow="1" w:lastRow="0" w:firstColumn="0" w:lastColumn="0" w:oddVBand="0" w:evenVBand="0" w:oddHBand="0"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auto"/>
          </w:tcPr>
          <w:p w14:paraId="5829B8A3" w14:textId="77777777" w:rsidR="00623B58" w:rsidRPr="00D51A91" w:rsidRDefault="00623B58" w:rsidP="00623B58">
            <w:r w:rsidRPr="00D51A91">
              <w:t>Ambiente de Control</w:t>
            </w:r>
          </w:p>
        </w:tc>
        <w:tc>
          <w:tcPr>
            <w:tcW w:w="0" w:type="auto"/>
            <w:tcBorders>
              <w:top w:val="none" w:sz="0" w:space="0" w:color="auto"/>
              <w:left w:val="none" w:sz="0" w:space="0" w:color="auto"/>
              <w:bottom w:val="none" w:sz="0" w:space="0" w:color="auto"/>
            </w:tcBorders>
            <w:shd w:val="clear" w:color="auto" w:fill="auto"/>
          </w:tcPr>
          <w:p w14:paraId="539D18E9" w14:textId="77777777" w:rsidR="00623B58" w:rsidRPr="00457E39" w:rsidRDefault="00623B58" w:rsidP="00623B58">
            <w:pPr>
              <w:cnfStyle w:val="100000000000" w:firstRow="1" w:lastRow="0" w:firstColumn="0" w:lastColumn="0" w:oddVBand="0" w:evenVBand="0" w:oddHBand="0" w:evenHBand="0" w:firstRowFirstColumn="0" w:firstRowLastColumn="0" w:lastRowFirstColumn="0" w:lastRowLastColumn="0"/>
              <w:rPr>
                <w:b w:val="0"/>
                <w:bCs w:val="0"/>
              </w:rPr>
            </w:pPr>
            <w:r w:rsidRPr="00457E39">
              <w:rPr>
                <w:b w:val="0"/>
                <w:bCs w:val="0"/>
              </w:rPr>
              <w:t>23</w:t>
            </w:r>
          </w:p>
        </w:tc>
      </w:tr>
      <w:tr w:rsidR="00623B58" w:rsidRPr="00D51A91" w14:paraId="34544EDF" w14:textId="77777777" w:rsidTr="00EF456C">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1B0359D6" w14:textId="629BF777" w:rsidR="00623B58" w:rsidRPr="00D51A91" w:rsidRDefault="00D57299" w:rsidP="00623B58">
            <w:r>
              <w:t xml:space="preserve">Administración </w:t>
            </w:r>
            <w:r w:rsidR="00623B58" w:rsidRPr="00D51A91">
              <w:t>de Riesgos</w:t>
            </w:r>
          </w:p>
        </w:tc>
        <w:tc>
          <w:tcPr>
            <w:tcW w:w="0" w:type="auto"/>
            <w:shd w:val="clear" w:color="auto" w:fill="auto"/>
          </w:tcPr>
          <w:p w14:paraId="6A9A163F" w14:textId="77777777" w:rsidR="00623B58" w:rsidRPr="00D51A91" w:rsidRDefault="00623B58" w:rsidP="00623B58">
            <w:pPr>
              <w:cnfStyle w:val="000000100000" w:firstRow="0" w:lastRow="0" w:firstColumn="0" w:lastColumn="0" w:oddVBand="0" w:evenVBand="0" w:oddHBand="1" w:evenHBand="0" w:firstRowFirstColumn="0" w:firstRowLastColumn="0" w:lastRowFirstColumn="0" w:lastRowLastColumn="0"/>
            </w:pPr>
            <w:r w:rsidRPr="00D51A91">
              <w:t>17</w:t>
            </w:r>
          </w:p>
        </w:tc>
      </w:tr>
      <w:tr w:rsidR="00623B58" w:rsidRPr="00D51A91" w14:paraId="6C63A7DB" w14:textId="77777777" w:rsidTr="00EF456C">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21628EA4" w14:textId="77777777" w:rsidR="00623B58" w:rsidRPr="00D51A91" w:rsidRDefault="00623B58" w:rsidP="00623B58">
            <w:r w:rsidRPr="00D51A91">
              <w:t>Actividades de Control</w:t>
            </w:r>
          </w:p>
        </w:tc>
        <w:tc>
          <w:tcPr>
            <w:tcW w:w="0" w:type="auto"/>
            <w:shd w:val="clear" w:color="auto" w:fill="auto"/>
          </w:tcPr>
          <w:p w14:paraId="5D06E3F2" w14:textId="77777777" w:rsidR="00623B58" w:rsidRPr="00D51A91" w:rsidRDefault="00623B58" w:rsidP="00623B58">
            <w:pPr>
              <w:cnfStyle w:val="000000000000" w:firstRow="0" w:lastRow="0" w:firstColumn="0" w:lastColumn="0" w:oddVBand="0" w:evenVBand="0" w:oddHBand="0" w:evenHBand="0" w:firstRowFirstColumn="0" w:firstRowLastColumn="0" w:lastRowFirstColumn="0" w:lastRowLastColumn="0"/>
            </w:pPr>
            <w:r w:rsidRPr="00D51A91">
              <w:t>12</w:t>
            </w:r>
          </w:p>
        </w:tc>
      </w:tr>
      <w:tr w:rsidR="00623B58" w:rsidRPr="00D51A91" w14:paraId="306FAEF2" w14:textId="77777777" w:rsidTr="00EF456C">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462B80CF" w14:textId="77777777" w:rsidR="00623B58" w:rsidRPr="00D51A91" w:rsidRDefault="00623B58" w:rsidP="00623B58">
            <w:r w:rsidRPr="00D51A91">
              <w:t>Información y Comunicación</w:t>
            </w:r>
          </w:p>
        </w:tc>
        <w:tc>
          <w:tcPr>
            <w:tcW w:w="0" w:type="auto"/>
            <w:shd w:val="clear" w:color="auto" w:fill="auto"/>
          </w:tcPr>
          <w:p w14:paraId="0DF94F9B" w14:textId="77777777" w:rsidR="00623B58" w:rsidRPr="00D51A91" w:rsidRDefault="00623B58" w:rsidP="00623B58">
            <w:pPr>
              <w:cnfStyle w:val="000000100000" w:firstRow="0" w:lastRow="0" w:firstColumn="0" w:lastColumn="0" w:oddVBand="0" w:evenVBand="0" w:oddHBand="1" w:evenHBand="0" w:firstRowFirstColumn="0" w:firstRowLastColumn="0" w:lastRowFirstColumn="0" w:lastRowLastColumn="0"/>
            </w:pPr>
            <w:r w:rsidRPr="00D51A91">
              <w:t>10</w:t>
            </w:r>
          </w:p>
        </w:tc>
      </w:tr>
      <w:tr w:rsidR="00623B58" w:rsidRPr="00D51A91" w14:paraId="5EFA9DD9" w14:textId="77777777" w:rsidTr="00EF456C">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47975840" w14:textId="77777777" w:rsidR="00623B58" w:rsidRPr="00D51A91" w:rsidRDefault="00623B58" w:rsidP="00623B58">
            <w:r w:rsidRPr="00D51A91">
              <w:t>Supervisión</w:t>
            </w:r>
          </w:p>
        </w:tc>
        <w:tc>
          <w:tcPr>
            <w:tcW w:w="0" w:type="auto"/>
            <w:shd w:val="clear" w:color="auto" w:fill="auto"/>
          </w:tcPr>
          <w:p w14:paraId="14215D07" w14:textId="00FC3D6A" w:rsidR="00623B58" w:rsidRPr="00D51A91" w:rsidRDefault="00A24F34" w:rsidP="00623B58">
            <w:pPr>
              <w:cnfStyle w:val="000000000000" w:firstRow="0" w:lastRow="0" w:firstColumn="0" w:lastColumn="0" w:oddVBand="0" w:evenVBand="0" w:oddHBand="0" w:evenHBand="0" w:firstRowFirstColumn="0" w:firstRowLastColumn="0" w:lastRowFirstColumn="0" w:lastRowLastColumn="0"/>
            </w:pPr>
            <w:r>
              <w:t xml:space="preserve">  </w:t>
            </w:r>
            <w:r w:rsidR="00623B58" w:rsidRPr="00D51A91">
              <w:t>4</w:t>
            </w:r>
          </w:p>
        </w:tc>
      </w:tr>
      <w:tr w:rsidR="00623B58" w:rsidRPr="00D51A91" w14:paraId="2C1BE912" w14:textId="77777777" w:rsidTr="00EF456C">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4F867289" w14:textId="77777777" w:rsidR="00623B58" w:rsidRPr="00D51A91" w:rsidRDefault="00623B58" w:rsidP="00623B58">
            <w:r w:rsidRPr="00D51A91">
              <w:t>TOTAL:</w:t>
            </w:r>
          </w:p>
        </w:tc>
        <w:tc>
          <w:tcPr>
            <w:tcW w:w="0" w:type="auto"/>
            <w:shd w:val="clear" w:color="auto" w:fill="auto"/>
          </w:tcPr>
          <w:p w14:paraId="73E4D067" w14:textId="77777777" w:rsidR="00623B58" w:rsidRPr="00457E39" w:rsidRDefault="00623B58" w:rsidP="00623B58">
            <w:pPr>
              <w:cnfStyle w:val="000000100000" w:firstRow="0" w:lastRow="0" w:firstColumn="0" w:lastColumn="0" w:oddVBand="0" w:evenVBand="0" w:oddHBand="1" w:evenHBand="0" w:firstRowFirstColumn="0" w:firstRowLastColumn="0" w:lastRowFirstColumn="0" w:lastRowLastColumn="0"/>
              <w:rPr>
                <w:b/>
                <w:bCs/>
              </w:rPr>
            </w:pPr>
            <w:r w:rsidRPr="00457E39">
              <w:rPr>
                <w:b/>
                <w:bCs/>
              </w:rPr>
              <w:t>66</w:t>
            </w:r>
          </w:p>
        </w:tc>
      </w:tr>
      <w:tr w:rsidR="00EF456C" w:rsidRPr="00D51A91" w14:paraId="0379BFEB" w14:textId="77777777" w:rsidTr="00EF456C">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67504E2F" w14:textId="77777777" w:rsidR="00EF456C" w:rsidRPr="00D51A91" w:rsidRDefault="00EF456C" w:rsidP="00623B58"/>
        </w:tc>
        <w:tc>
          <w:tcPr>
            <w:tcW w:w="0" w:type="auto"/>
            <w:shd w:val="clear" w:color="auto" w:fill="auto"/>
          </w:tcPr>
          <w:p w14:paraId="0ED4597D" w14:textId="77777777" w:rsidR="00EF456C" w:rsidRPr="00D51A91" w:rsidRDefault="00EF456C" w:rsidP="00623B58">
            <w:pPr>
              <w:cnfStyle w:val="000000000000" w:firstRow="0" w:lastRow="0" w:firstColumn="0" w:lastColumn="0" w:oddVBand="0" w:evenVBand="0" w:oddHBand="0" w:evenHBand="0" w:firstRowFirstColumn="0" w:firstRowLastColumn="0" w:lastRowFirstColumn="0" w:lastRowLastColumn="0"/>
            </w:pPr>
          </w:p>
        </w:tc>
      </w:tr>
    </w:tbl>
    <w:p w14:paraId="7C98096F" w14:textId="27D9F298" w:rsidR="00623B58" w:rsidRDefault="00623B58" w:rsidP="00E3424C">
      <w:pPr>
        <w:pStyle w:val="Subttulo"/>
        <w:numPr>
          <w:ilvl w:val="0"/>
          <w:numId w:val="44"/>
        </w:numPr>
      </w:pPr>
      <w:r w:rsidRPr="000B772A">
        <w:t xml:space="preserve">Ambiente de Control </w:t>
      </w:r>
    </w:p>
    <w:p w14:paraId="49F66795" w14:textId="77777777" w:rsidR="00623B58" w:rsidRPr="000B772A" w:rsidRDefault="00623B58" w:rsidP="00623B58"/>
    <w:p w14:paraId="6FAEDA09" w14:textId="771C1423" w:rsidR="00623B58" w:rsidRDefault="00623B58" w:rsidP="00623B58">
      <w:r w:rsidRPr="000B772A">
        <w:t>Es el conjunto de normas, procesos y estructuras que proporcionan la base para llevar a cabo el control interno en tod</w:t>
      </w:r>
      <w:r>
        <w:t>o ente público</w:t>
      </w:r>
      <w:r w:rsidRPr="000B772A">
        <w:t>. Proporciona disciplina y estructura para apoyar al personal en la consecución de los objetivos instituci</w:t>
      </w:r>
      <w:r>
        <w:t>onales. El Presidente Municipal,</w:t>
      </w:r>
      <w:r w:rsidRPr="000B772A">
        <w:t xml:space="preserve"> el Titular de la institución y</w:t>
      </w:r>
      <w:r>
        <w:t xml:space="preserve"> </w:t>
      </w:r>
      <w:r w:rsidRPr="000B772A">
        <w:t>Órgano de Gobierno y demás funcionarios municipales deben establecer y mantener un ambiente de control que implique una actitud de respaldo hacia el control interno.</w:t>
      </w:r>
    </w:p>
    <w:p w14:paraId="0B3D7A4E" w14:textId="77777777" w:rsidR="00EF456C" w:rsidRDefault="00EF456C" w:rsidP="00623B58"/>
    <w:p w14:paraId="21EF8F12" w14:textId="77777777" w:rsidR="00623B58" w:rsidRPr="009B7CB6" w:rsidRDefault="00623B58" w:rsidP="00623B58">
      <w:r w:rsidRPr="009B7CB6">
        <w:t xml:space="preserve">A fin de evaluar este componente se incluyen </w:t>
      </w:r>
      <w:r w:rsidRPr="00920349">
        <w:rPr>
          <w:b/>
        </w:rPr>
        <w:t>23</w:t>
      </w:r>
      <w:r w:rsidRPr="009B7CB6">
        <w:t xml:space="preserve"> preguntas que tienen por objeto identificar si se establecieron las normas, procesos y estructuras que proporcionan la base para llevar a cabo el control interno en toda la institución, así como la normativa que proporciona disciplina y estructura para apoyar al personal en la consecución de los objetivos institucionales. </w:t>
      </w:r>
    </w:p>
    <w:p w14:paraId="7E506C7E" w14:textId="77777777" w:rsidR="00623B58" w:rsidRDefault="00623B58" w:rsidP="00623B58">
      <w:r w:rsidRPr="009B7CB6">
        <w:t xml:space="preserve">Asimismo, las preguntas permitirán conocer si el </w:t>
      </w:r>
      <w:r>
        <w:t>Ente público o</w:t>
      </w:r>
      <w:r w:rsidRPr="009B7CB6">
        <w:t>, en su caso, el Órgano de Gobierno y demás funcionarios municipales, han establecido y mantienen un ambiente de control que implique una actitud de respaldo hacia el control interno.</w:t>
      </w:r>
    </w:p>
    <w:p w14:paraId="6E5F1E7F" w14:textId="43AC35E4" w:rsidR="00623B58" w:rsidRDefault="00623B58" w:rsidP="00623B58"/>
    <w:p w14:paraId="409C563A" w14:textId="77777777" w:rsidR="00623B58" w:rsidRDefault="00623B58" w:rsidP="00623B58"/>
    <w:p w14:paraId="5221F0BC" w14:textId="453FD10E" w:rsidR="00623B58" w:rsidRDefault="00D57299" w:rsidP="00623B58">
      <w:pPr>
        <w:pStyle w:val="Subttulo"/>
        <w:numPr>
          <w:ilvl w:val="0"/>
          <w:numId w:val="44"/>
        </w:numPr>
      </w:pPr>
      <w:r>
        <w:t xml:space="preserve">Administración </w:t>
      </w:r>
      <w:r w:rsidR="00623B58" w:rsidRPr="000B772A">
        <w:t>de Riesgos</w:t>
      </w:r>
    </w:p>
    <w:p w14:paraId="7B1D4D36" w14:textId="77777777" w:rsidR="00623B58" w:rsidRDefault="00623B58" w:rsidP="00623B58">
      <w:pPr>
        <w:rPr>
          <w:sz w:val="16"/>
          <w:szCs w:val="16"/>
        </w:rPr>
      </w:pPr>
    </w:p>
    <w:p w14:paraId="2E28068E" w14:textId="0E0FF095" w:rsidR="00623B58" w:rsidRPr="003939CD" w:rsidRDefault="00623B58" w:rsidP="00623B58">
      <w:r w:rsidRPr="00282E4E">
        <w:t xml:space="preserve">Es el proceso para identificar y analizar los riesgos que pudieran impedir el cumplimiento de los objetivos del municipio o </w:t>
      </w:r>
      <w:r>
        <w:t>ente público</w:t>
      </w:r>
      <w:r w:rsidRPr="00282E4E">
        <w:t xml:space="preserve">. </w:t>
      </w:r>
      <w:r w:rsidR="00D57299">
        <w:t>P</w:t>
      </w:r>
      <w:r w:rsidRPr="00282E4E">
        <w:t>rovee las bases para desarrollar respuestas apropiadas al riesgo, que mitiguen su impacto en caso de materialización. También se deben evaluar los riesgos provenientes tanto de fuentes internas como externas, incluidos los riesgos de corrupción.</w:t>
      </w:r>
    </w:p>
    <w:p w14:paraId="50904BD4" w14:textId="77777777" w:rsidR="00623B58" w:rsidRDefault="00623B58" w:rsidP="00623B58">
      <w:r w:rsidRPr="003939CD">
        <w:t xml:space="preserve">Para la evaluación de este componente se incorporan </w:t>
      </w:r>
      <w:r w:rsidRPr="00920349">
        <w:rPr>
          <w:b/>
        </w:rPr>
        <w:t>17</w:t>
      </w:r>
      <w:r w:rsidRPr="003939CD">
        <w:t xml:space="preserve"> preguntas a fin de conocer si se cuenta con un proceso para identificar y analizar los riesgos que pudieran impedir el cumplimiento de los objetivos del municipio</w:t>
      </w:r>
      <w:r w:rsidRPr="00920349">
        <w:t xml:space="preserve"> </w:t>
      </w:r>
      <w:r w:rsidRPr="00282E4E">
        <w:t xml:space="preserve">o </w:t>
      </w:r>
      <w:r>
        <w:t>ente público</w:t>
      </w:r>
      <w:r w:rsidRPr="003939CD">
        <w:t>, así como proveer las bases para desarrollar respuestas apropiadas al riesgo, que mitiguen su impacto en caso de materialización</w:t>
      </w:r>
      <w:r>
        <w:t>.</w:t>
      </w:r>
    </w:p>
    <w:p w14:paraId="321DA911" w14:textId="77777777" w:rsidR="00623B58" w:rsidRPr="00282E4E" w:rsidRDefault="00623B58" w:rsidP="00623B58"/>
    <w:p w14:paraId="57E587B4" w14:textId="38BB0824" w:rsidR="00623B58" w:rsidRDefault="00623B58" w:rsidP="00623B58">
      <w:pPr>
        <w:pStyle w:val="Subttulo"/>
        <w:numPr>
          <w:ilvl w:val="0"/>
          <w:numId w:val="44"/>
        </w:numPr>
      </w:pPr>
      <w:r w:rsidRPr="000B772A">
        <w:t>Actividades de Control</w:t>
      </w:r>
      <w:r w:rsidRPr="00282E4E">
        <w:t xml:space="preserve"> </w:t>
      </w:r>
    </w:p>
    <w:p w14:paraId="7A3418D4" w14:textId="77777777" w:rsidR="00623B58" w:rsidRPr="00623B58" w:rsidRDefault="00623B58" w:rsidP="00623B58"/>
    <w:p w14:paraId="1B93E700" w14:textId="77777777" w:rsidR="00623B58" w:rsidRDefault="00623B58" w:rsidP="00623B58">
      <w:r w:rsidRPr="00282E4E">
        <w:t xml:space="preserve">Son las acciones establecidas por el municipio o </w:t>
      </w:r>
      <w:r>
        <w:t>ente público</w:t>
      </w:r>
      <w:r w:rsidRPr="00282E4E">
        <w:t>, mediante políticas y procedimientos, para responder a los riesgos que pudieran afectar el cumplimiento y logro de los objetivos. Las actividades de control se llevan a cabo en todos los niveles de la institución, en las distintas etapas de los procesos y en los sistemas de información.</w:t>
      </w:r>
    </w:p>
    <w:p w14:paraId="5FCD611A" w14:textId="77777777" w:rsidR="00623B58" w:rsidRDefault="00623B58" w:rsidP="00623B58"/>
    <w:p w14:paraId="14119FFA" w14:textId="7F46F261" w:rsidR="00623B58" w:rsidRPr="00282E4E" w:rsidRDefault="00623B58" w:rsidP="00623B58">
      <w:r w:rsidRPr="003939CD">
        <w:t xml:space="preserve">En este componente se incorporan </w:t>
      </w:r>
      <w:r w:rsidRPr="00920349">
        <w:rPr>
          <w:b/>
        </w:rPr>
        <w:t>12</w:t>
      </w:r>
      <w:r w:rsidRPr="003939CD">
        <w:t xml:space="preserve"> preguntas para identificar las acciones </w:t>
      </w:r>
      <w:r>
        <w:t xml:space="preserve">establecidas por el municipio </w:t>
      </w:r>
      <w:r w:rsidRPr="00282E4E">
        <w:t xml:space="preserve">o </w:t>
      </w:r>
      <w:r>
        <w:t>ente público</w:t>
      </w:r>
      <w:r w:rsidRPr="003939CD">
        <w:t>, mediante políticas y procedimientos, para responder a los riesgos que pudieran afectar el cumplimiento y logro de los objetivos. Estas actividades de control se deben</w:t>
      </w:r>
      <w:r>
        <w:t xml:space="preserve"> </w:t>
      </w:r>
      <w:r w:rsidRPr="003939CD">
        <w:t>llevar a</w:t>
      </w:r>
      <w:r>
        <w:t>l</w:t>
      </w:r>
      <w:r w:rsidRPr="003939CD">
        <w:t xml:space="preserve"> cabo en todos los niveles del municipio</w:t>
      </w:r>
      <w:r w:rsidRPr="00920349">
        <w:t xml:space="preserve"> </w:t>
      </w:r>
      <w:r w:rsidRPr="00282E4E">
        <w:t xml:space="preserve">o </w:t>
      </w:r>
      <w:r>
        <w:t>ente público</w:t>
      </w:r>
      <w:r w:rsidRPr="003939CD">
        <w:t>, en las distintas etapas de los procesos y en los sistemas de información</w:t>
      </w:r>
      <w:r>
        <w:t>.</w:t>
      </w:r>
    </w:p>
    <w:p w14:paraId="402A4FBE" w14:textId="77777777" w:rsidR="00623B58" w:rsidRDefault="00623B58" w:rsidP="00623B58"/>
    <w:p w14:paraId="0332FD69" w14:textId="6C645414" w:rsidR="00623B58" w:rsidRPr="00282E4E" w:rsidRDefault="00623B58" w:rsidP="00623B58">
      <w:pPr>
        <w:pStyle w:val="Subttulo"/>
        <w:numPr>
          <w:ilvl w:val="0"/>
          <w:numId w:val="44"/>
        </w:numPr>
      </w:pPr>
      <w:r w:rsidRPr="000B772A">
        <w:t>Información y Comunicación</w:t>
      </w:r>
      <w:r w:rsidRPr="00282E4E">
        <w:t xml:space="preserve"> </w:t>
      </w:r>
    </w:p>
    <w:p w14:paraId="7517CB1E" w14:textId="77777777" w:rsidR="00623B58" w:rsidRDefault="00623B58" w:rsidP="00623B58"/>
    <w:p w14:paraId="5630527A" w14:textId="7920A99C" w:rsidR="00623B58" w:rsidRDefault="00623B58" w:rsidP="00623B58">
      <w:r w:rsidRPr="00282E4E">
        <w:t xml:space="preserve">La información es necesaria para que el municipio o </w:t>
      </w:r>
      <w:r>
        <w:t>ente público</w:t>
      </w:r>
      <w:r w:rsidRPr="00282E4E">
        <w:t xml:space="preserve"> lleve</w:t>
      </w:r>
      <w:r>
        <w:t>n</w:t>
      </w:r>
      <w:r w:rsidRPr="00282E4E">
        <w:t xml:space="preserve"> a</w:t>
      </w:r>
      <w:r>
        <w:t>l</w:t>
      </w:r>
      <w:r w:rsidRPr="00282E4E">
        <w:t xml:space="preserve"> cabo sus responsabilidades de control interno para el logro d</w:t>
      </w:r>
      <w:r>
        <w:t xml:space="preserve">e sus objetivos. El municipio </w:t>
      </w:r>
      <w:r w:rsidRPr="00282E4E">
        <w:t xml:space="preserve">o </w:t>
      </w:r>
      <w:r>
        <w:t>ente público</w:t>
      </w:r>
      <w:r w:rsidRPr="00282E4E">
        <w:t xml:space="preserve"> requiere</w:t>
      </w:r>
      <w:r>
        <w:t>n</w:t>
      </w:r>
      <w:r w:rsidRPr="00282E4E">
        <w:t xml:space="preserve"> tener acceso a comunicaciones relevantes y confiables en relación con los eventos internos y externos. La información y comunicación eficaces son vitales para </w:t>
      </w:r>
      <w:r>
        <w:t>que</w:t>
      </w:r>
      <w:r w:rsidRPr="00B54CA2">
        <w:t xml:space="preserve"> sus responsabilidades de control interno </w:t>
      </w:r>
      <w:r>
        <w:t xml:space="preserve">y </w:t>
      </w:r>
      <w:r w:rsidRPr="00282E4E">
        <w:t>la consecución de los objetivos institucionales.</w:t>
      </w:r>
    </w:p>
    <w:p w14:paraId="19D24115" w14:textId="77777777" w:rsidR="00623B58" w:rsidRDefault="00623B58" w:rsidP="00623B58"/>
    <w:p w14:paraId="16D8E80B" w14:textId="554381AA" w:rsidR="00623B58" w:rsidRDefault="00623B58" w:rsidP="00623B58">
      <w:r w:rsidRPr="00B54CA2">
        <w:t xml:space="preserve">Las </w:t>
      </w:r>
      <w:r w:rsidRPr="00920349">
        <w:rPr>
          <w:b/>
        </w:rPr>
        <w:t>10</w:t>
      </w:r>
      <w:r w:rsidRPr="00B54CA2">
        <w:t xml:space="preserve"> preguntas que se incluyen es este componente tienen la finalidad de verificar que el municipio</w:t>
      </w:r>
      <w:r w:rsidRPr="00920349">
        <w:t xml:space="preserve"> </w:t>
      </w:r>
      <w:r w:rsidRPr="00282E4E">
        <w:t xml:space="preserve">o </w:t>
      </w:r>
      <w:r>
        <w:t xml:space="preserve">ente público, </w:t>
      </w:r>
      <w:r w:rsidRPr="00B54CA2">
        <w:t>tenga acceso a comunicaciones relevantes y confiables en relación con los eventos internos y externos.</w:t>
      </w:r>
    </w:p>
    <w:p w14:paraId="21202CFC" w14:textId="77777777" w:rsidR="00457E39" w:rsidRDefault="00457E39" w:rsidP="00623B58">
      <w:pPr>
        <w:rPr>
          <w:rFonts w:eastAsiaTheme="minorEastAsia"/>
          <w:b/>
          <w:color w:val="215868" w:themeColor="accent5" w:themeShade="80"/>
          <w:sz w:val="26"/>
          <w:u w:val="single"/>
        </w:rPr>
      </w:pPr>
    </w:p>
    <w:p w14:paraId="1A4AB0AF" w14:textId="5B2A8FC6" w:rsidR="00623B58" w:rsidRPr="00457E39" w:rsidRDefault="00623B58" w:rsidP="00457E39">
      <w:pPr>
        <w:pStyle w:val="Subttulo"/>
        <w:numPr>
          <w:ilvl w:val="0"/>
          <w:numId w:val="44"/>
        </w:numPr>
        <w:rPr>
          <w:bCs/>
        </w:rPr>
      </w:pPr>
      <w:r w:rsidRPr="00457E39">
        <w:rPr>
          <w:bCs/>
        </w:rPr>
        <w:t>Supervisión</w:t>
      </w:r>
    </w:p>
    <w:p w14:paraId="157E4500" w14:textId="77777777" w:rsidR="00623B58" w:rsidRDefault="00623B58" w:rsidP="00623B58"/>
    <w:p w14:paraId="3E68F660" w14:textId="3586F553" w:rsidR="00623B58" w:rsidRPr="00282E4E" w:rsidRDefault="00623B58" w:rsidP="00623B58">
      <w:r w:rsidRPr="00282E4E">
        <w:t xml:space="preserve">La supervisión del sistema de control interno </w:t>
      </w:r>
      <w:r>
        <w:t xml:space="preserve">municipal </w:t>
      </w:r>
      <w:r w:rsidRPr="00282E4E">
        <w:t xml:space="preserve">es esencial para contribuir a asegurar que el control interno se mantiene alineado con los objetivos institucionales, el entorno operativo, el marco legal aplicable, los recursos asignados y los riesgos asociados al cumplimiento de los objetivos. Las evaluaciones en curso (del municipio o </w:t>
      </w:r>
      <w:r>
        <w:t>ente</w:t>
      </w:r>
      <w:r w:rsidRPr="00282E4E">
        <w:t xml:space="preserve">) y las evaluaciones independientes (realizadas por auditores internos o externos y terceros interesados) o la combinación de </w:t>
      </w:r>
      <w:r>
        <w:t>ambas</w:t>
      </w:r>
      <w:r w:rsidRPr="00282E4E">
        <w:t>, se utilizan para determinar si cada uno de los cinco componentes del control interno, está presente y funciona de manera sistémica.</w:t>
      </w:r>
    </w:p>
    <w:p w14:paraId="5BC0A1AE" w14:textId="77777777" w:rsidR="00623B58" w:rsidRDefault="00623B58" w:rsidP="00623B58"/>
    <w:p w14:paraId="08078421" w14:textId="6A6A8980" w:rsidR="00623B58" w:rsidRDefault="00623B58" w:rsidP="00623B58">
      <w:r w:rsidRPr="00264F5B">
        <w:lastRenderedPageBreak/>
        <w:t xml:space="preserve">Las </w:t>
      </w:r>
      <w:r w:rsidRPr="00920349">
        <w:rPr>
          <w:b/>
        </w:rPr>
        <w:t>4</w:t>
      </w:r>
      <w:r w:rsidRPr="00264F5B">
        <w:t xml:space="preserve"> preguntas que se incorporan en este componente tienen el propósito de identificar si se llevaron a cabo evaluaciones por instancias del municipio</w:t>
      </w:r>
      <w:r>
        <w:t xml:space="preserve"> o ente</w:t>
      </w:r>
      <w:r w:rsidRPr="00264F5B">
        <w:t>, así como evaluaciones independientes, realizadas por auditores internos o e</w:t>
      </w:r>
      <w:r>
        <w:t>xternos y terceros interesados.</w:t>
      </w:r>
    </w:p>
    <w:p w14:paraId="4774D1C8" w14:textId="77777777" w:rsidR="00EF456C" w:rsidRDefault="00EF456C" w:rsidP="00623B58"/>
    <w:p w14:paraId="655D5C08" w14:textId="59FCA7C6" w:rsidR="00623B58" w:rsidRPr="00DD0187" w:rsidRDefault="00623B58" w:rsidP="00623B58">
      <w:pPr>
        <w:pStyle w:val="Ttulo1"/>
        <w:numPr>
          <w:ilvl w:val="0"/>
          <w:numId w:val="41"/>
        </w:numPr>
        <w:ind w:left="426" w:hanging="426"/>
      </w:pPr>
      <w:bookmarkStart w:id="3" w:name="_Toc143678217"/>
      <w:r w:rsidRPr="009E408A">
        <w:t>Parámetros de Valoración Cuantitativos y Cualitativos</w:t>
      </w:r>
      <w:bookmarkEnd w:id="3"/>
    </w:p>
    <w:p w14:paraId="2911CD35" w14:textId="77777777" w:rsidR="00623B58" w:rsidRDefault="00623B58" w:rsidP="00623B58">
      <w:pPr>
        <w:autoSpaceDE w:val="0"/>
        <w:autoSpaceDN w:val="0"/>
        <w:adjustRightInd w:val="0"/>
        <w:rPr>
          <w:rFonts w:ascii="Arial Rounded MT Bold" w:hAnsi="Arial Rounded MT Bold" w:cs="Arial"/>
          <w:sz w:val="28"/>
          <w:szCs w:val="28"/>
        </w:rPr>
      </w:pPr>
    </w:p>
    <w:p w14:paraId="49A07C6B" w14:textId="245261C9" w:rsidR="00623B58" w:rsidRDefault="00623B58" w:rsidP="00623B58">
      <w:r w:rsidRPr="009E408A">
        <w:t xml:space="preserve">Para la valoración de las respuestas del cuestionario y de las evidencias correspondientes, se determinaron parámetros cuantitativos y cualitativos para el análisis de la información obtenida y determinar el puntaje que se deberá asignar a cada respuesta, así como el puntaje total o diagnóstico correspondiente al sistema de control interno de cada municipio o </w:t>
      </w:r>
      <w:r>
        <w:t>ente</w:t>
      </w:r>
      <w:r w:rsidRPr="009E408A">
        <w:t xml:space="preserve"> al que se aplique el cuestionario.</w:t>
      </w:r>
    </w:p>
    <w:p w14:paraId="2147A599" w14:textId="77777777" w:rsidR="00623B58" w:rsidRDefault="00623B58" w:rsidP="00623B58"/>
    <w:p w14:paraId="2CD1E2B9" w14:textId="59A4C5DD" w:rsidR="00623B58" w:rsidRDefault="00623B58" w:rsidP="00623B58">
      <w:r w:rsidRPr="009E408A">
        <w:t xml:space="preserve">Para la determinación de los parámetros de valoración cuantitativos se incluyeron los aspectos siguientes: </w:t>
      </w:r>
    </w:p>
    <w:p w14:paraId="0AF3A27C" w14:textId="77777777" w:rsidR="00623B58" w:rsidRPr="009E408A" w:rsidRDefault="00623B58" w:rsidP="00623B58"/>
    <w:p w14:paraId="3FAD2944" w14:textId="77777777" w:rsidR="00623B58" w:rsidRPr="009E408A" w:rsidRDefault="00623B58" w:rsidP="00623B58">
      <w:pPr>
        <w:pStyle w:val="Prrafodelista"/>
        <w:numPr>
          <w:ilvl w:val="0"/>
          <w:numId w:val="45"/>
        </w:numPr>
      </w:pPr>
      <w:r>
        <w:t xml:space="preserve">Un </w:t>
      </w:r>
      <w:r w:rsidRPr="009E408A">
        <w:t xml:space="preserve">cuestionario con un total de </w:t>
      </w:r>
      <w:r w:rsidRPr="00623B58">
        <w:rPr>
          <w:b/>
        </w:rPr>
        <w:t>66</w:t>
      </w:r>
      <w:r w:rsidRPr="009E408A">
        <w:t xml:space="preserve"> preguntas distribuidas en los 5 componentes de control interno. </w:t>
      </w:r>
    </w:p>
    <w:p w14:paraId="7114F4B6" w14:textId="77777777" w:rsidR="00623B58" w:rsidRPr="009E408A" w:rsidRDefault="00623B58" w:rsidP="00623B58">
      <w:pPr>
        <w:pStyle w:val="Prrafodelista"/>
        <w:numPr>
          <w:ilvl w:val="0"/>
          <w:numId w:val="45"/>
        </w:numPr>
      </w:pPr>
      <w:r w:rsidRPr="009E408A">
        <w:t xml:space="preserve">Una escala de valoración de 1 a 100 puntos. </w:t>
      </w:r>
    </w:p>
    <w:p w14:paraId="4BFCD03E" w14:textId="77777777" w:rsidR="00623B58" w:rsidRPr="009E408A" w:rsidRDefault="00623B58" w:rsidP="00623B58">
      <w:pPr>
        <w:pStyle w:val="Prrafodelista"/>
        <w:numPr>
          <w:ilvl w:val="0"/>
          <w:numId w:val="45"/>
        </w:numPr>
      </w:pPr>
      <w:r>
        <w:t>Asignación de</w:t>
      </w:r>
      <w:r w:rsidRPr="009E408A">
        <w:t xml:space="preserve"> un valor de 20 puntos a cada uno de los 5 componentes de control interno para un total de 100 puntos. Lo anterior en virtud de la importancia e interrelación de los 5 componentes. </w:t>
      </w:r>
    </w:p>
    <w:p w14:paraId="3CCDCA8B" w14:textId="77777777" w:rsidR="00623B58" w:rsidRPr="009E408A" w:rsidRDefault="00623B58" w:rsidP="00623B58">
      <w:pPr>
        <w:pStyle w:val="Prrafodelista"/>
        <w:numPr>
          <w:ilvl w:val="0"/>
          <w:numId w:val="45"/>
        </w:numPr>
      </w:pPr>
      <w:r>
        <w:t xml:space="preserve">Asignación de </w:t>
      </w:r>
      <w:r w:rsidRPr="009E408A">
        <w:t xml:space="preserve">un puntaje a cada pregunta en función del valor y del número de preguntas por componente. </w:t>
      </w:r>
    </w:p>
    <w:p w14:paraId="3DDFFF2D" w14:textId="77777777" w:rsidR="00623B58" w:rsidRPr="009E408A" w:rsidRDefault="00623B58" w:rsidP="00623B58"/>
    <w:p w14:paraId="554D4287" w14:textId="1A4B417F" w:rsidR="00623B58" w:rsidRDefault="00623B58" w:rsidP="00623B58">
      <w:r w:rsidRPr="009E408A">
        <w:t xml:space="preserve">En atención </w:t>
      </w:r>
      <w:r w:rsidR="00457E39">
        <w:t>a</w:t>
      </w:r>
      <w:r w:rsidRPr="009E408A">
        <w:t xml:space="preserve"> estas consideraciones, se determinó la siguiente tabla de valores para cada pregunta en función del componente al que pertenecen. </w:t>
      </w:r>
    </w:p>
    <w:p w14:paraId="27967297" w14:textId="44D7D8BF" w:rsidR="00E3424C" w:rsidRDefault="00E3424C" w:rsidP="00623B58"/>
    <w:p w14:paraId="5EC4630C" w14:textId="0F012D69" w:rsidR="00623B58" w:rsidRDefault="00E3424C" w:rsidP="00623B58">
      <w:pPr>
        <w:autoSpaceDE w:val="0"/>
        <w:autoSpaceDN w:val="0"/>
        <w:adjustRightInd w:val="0"/>
        <w:jc w:val="center"/>
        <w:rPr>
          <w:rFonts w:ascii="Arial Rounded MT Bold" w:hAnsi="Arial Rounded MT Bold" w:cs="Arial"/>
          <w:sz w:val="28"/>
          <w:szCs w:val="28"/>
        </w:rPr>
      </w:pPr>
      <w:r>
        <w:rPr>
          <w:rFonts w:ascii="Arial Rounded MT Bold" w:hAnsi="Arial Rounded MT Bold" w:cs="Arial"/>
          <w:sz w:val="28"/>
          <w:szCs w:val="28"/>
        </w:rPr>
        <w:t>T</w:t>
      </w:r>
      <w:r w:rsidR="00623B58" w:rsidRPr="009E408A">
        <w:rPr>
          <w:rFonts w:ascii="Arial Rounded MT Bold" w:hAnsi="Arial Rounded MT Bold" w:cs="Arial"/>
          <w:sz w:val="28"/>
          <w:szCs w:val="28"/>
        </w:rPr>
        <w:t>ABLA DE PONDERACIÓN DE VALORES POR COMPONENTE Y PREGUNTA</w:t>
      </w:r>
    </w:p>
    <w:tbl>
      <w:tblPr>
        <w:tblStyle w:val="Tablaconcuadrcula2-nfasis5"/>
        <w:tblW w:w="0" w:type="auto"/>
        <w:jc w:val="center"/>
        <w:tblBorders>
          <w:top w:val="single" w:sz="4" w:space="0" w:color="5CB4CC"/>
          <w:left w:val="single" w:sz="4" w:space="0" w:color="5CB4CC"/>
          <w:bottom w:val="single" w:sz="4" w:space="0" w:color="5CB4CC"/>
          <w:right w:val="single" w:sz="4" w:space="0" w:color="5CB4CC"/>
          <w:insideH w:val="single" w:sz="4" w:space="0" w:color="5CB4CC"/>
          <w:insideV w:val="single" w:sz="4" w:space="0" w:color="5CB4CC"/>
        </w:tblBorders>
        <w:tblLayout w:type="fixed"/>
        <w:tblLook w:val="04A0" w:firstRow="1" w:lastRow="0" w:firstColumn="1" w:lastColumn="0" w:noHBand="0" w:noVBand="1"/>
      </w:tblPr>
      <w:tblGrid>
        <w:gridCol w:w="3539"/>
        <w:gridCol w:w="1701"/>
        <w:gridCol w:w="1985"/>
        <w:gridCol w:w="1984"/>
        <w:gridCol w:w="3512"/>
      </w:tblGrid>
      <w:tr w:rsidR="00623B58" w:rsidRPr="00623B58" w14:paraId="3D408F4C" w14:textId="77777777" w:rsidTr="008D4E3B">
        <w:trPr>
          <w:cnfStyle w:val="100000000000" w:firstRow="1" w:lastRow="0" w:firstColumn="0" w:lastColumn="0" w:oddVBand="0" w:evenVBand="0" w:oddHBand="0" w:evenHBand="0" w:firstRowFirstColumn="0" w:firstRowLastColumn="0" w:lastRowFirstColumn="0" w:lastRowLastColumn="0"/>
          <w:trHeight w:val="420"/>
          <w:jc w:val="center"/>
        </w:trPr>
        <w:tc>
          <w:tcPr>
            <w:cnfStyle w:val="001000000000" w:firstRow="0" w:lastRow="0" w:firstColumn="1" w:lastColumn="0" w:oddVBand="0" w:evenVBand="0" w:oddHBand="0" w:evenHBand="0" w:firstRowFirstColumn="0" w:firstRowLastColumn="0" w:lastRowFirstColumn="0" w:lastRowLastColumn="0"/>
            <w:tcW w:w="3539" w:type="dxa"/>
            <w:tcBorders>
              <w:top w:val="none" w:sz="0" w:space="0" w:color="auto"/>
              <w:bottom w:val="none" w:sz="0" w:space="0" w:color="auto"/>
              <w:right w:val="none" w:sz="0" w:space="0" w:color="auto"/>
            </w:tcBorders>
            <w:shd w:val="clear" w:color="auto" w:fill="B6DDE8" w:themeFill="accent5" w:themeFillTint="66"/>
            <w:vAlign w:val="center"/>
          </w:tcPr>
          <w:p w14:paraId="2F189D46" w14:textId="77777777" w:rsidR="00623B58" w:rsidRPr="002479B1" w:rsidRDefault="00623B58" w:rsidP="00EF456C">
            <w:pPr>
              <w:jc w:val="center"/>
              <w:rPr>
                <w:color w:val="auto"/>
                <w:sz w:val="22"/>
              </w:rPr>
            </w:pPr>
            <w:r w:rsidRPr="002479B1">
              <w:rPr>
                <w:color w:val="auto"/>
                <w:sz w:val="22"/>
              </w:rPr>
              <w:t>Componente</w:t>
            </w:r>
          </w:p>
        </w:tc>
        <w:tc>
          <w:tcPr>
            <w:tcW w:w="1701" w:type="dxa"/>
            <w:tcBorders>
              <w:top w:val="none" w:sz="0" w:space="0" w:color="auto"/>
              <w:left w:val="none" w:sz="0" w:space="0" w:color="auto"/>
              <w:bottom w:val="none" w:sz="0" w:space="0" w:color="auto"/>
              <w:right w:val="none" w:sz="0" w:space="0" w:color="auto"/>
            </w:tcBorders>
            <w:shd w:val="clear" w:color="auto" w:fill="B6DDE8" w:themeFill="accent5" w:themeFillTint="66"/>
            <w:vAlign w:val="center"/>
          </w:tcPr>
          <w:p w14:paraId="5E565F11" w14:textId="77777777" w:rsidR="00623B58" w:rsidRPr="002479B1" w:rsidRDefault="00623B58" w:rsidP="00EF456C">
            <w:pPr>
              <w:jc w:val="center"/>
              <w:cnfStyle w:val="100000000000" w:firstRow="1" w:lastRow="0" w:firstColumn="0" w:lastColumn="0" w:oddVBand="0" w:evenVBand="0" w:oddHBand="0" w:evenHBand="0" w:firstRowFirstColumn="0" w:firstRowLastColumn="0" w:lastRowFirstColumn="0" w:lastRowLastColumn="0"/>
              <w:rPr>
                <w:color w:val="auto"/>
                <w:sz w:val="22"/>
              </w:rPr>
            </w:pPr>
            <w:r w:rsidRPr="002479B1">
              <w:rPr>
                <w:color w:val="auto"/>
                <w:sz w:val="22"/>
              </w:rPr>
              <w:t>Núm. de Preguntas</w:t>
            </w:r>
          </w:p>
        </w:tc>
        <w:tc>
          <w:tcPr>
            <w:tcW w:w="1985" w:type="dxa"/>
            <w:tcBorders>
              <w:top w:val="none" w:sz="0" w:space="0" w:color="auto"/>
              <w:left w:val="none" w:sz="0" w:space="0" w:color="auto"/>
              <w:bottom w:val="none" w:sz="0" w:space="0" w:color="auto"/>
              <w:right w:val="none" w:sz="0" w:space="0" w:color="auto"/>
            </w:tcBorders>
            <w:shd w:val="clear" w:color="auto" w:fill="B6DDE8" w:themeFill="accent5" w:themeFillTint="66"/>
            <w:vAlign w:val="center"/>
          </w:tcPr>
          <w:p w14:paraId="328A0ACF" w14:textId="77777777" w:rsidR="00623B58" w:rsidRPr="002479B1" w:rsidRDefault="00623B58" w:rsidP="00EF456C">
            <w:pPr>
              <w:jc w:val="center"/>
              <w:cnfStyle w:val="100000000000" w:firstRow="1" w:lastRow="0" w:firstColumn="0" w:lastColumn="0" w:oddVBand="0" w:evenVBand="0" w:oddHBand="0" w:evenHBand="0" w:firstRowFirstColumn="0" w:firstRowLastColumn="0" w:lastRowFirstColumn="0" w:lastRowLastColumn="0"/>
              <w:rPr>
                <w:color w:val="auto"/>
                <w:sz w:val="22"/>
              </w:rPr>
            </w:pPr>
            <w:r w:rsidRPr="002479B1">
              <w:rPr>
                <w:color w:val="auto"/>
                <w:sz w:val="22"/>
              </w:rPr>
              <w:t>Valor por Pregunta</w:t>
            </w:r>
          </w:p>
          <w:p w14:paraId="74CD75CC" w14:textId="77777777" w:rsidR="00623B58" w:rsidRPr="002479B1" w:rsidRDefault="00623B58" w:rsidP="00EF456C">
            <w:pPr>
              <w:jc w:val="center"/>
              <w:cnfStyle w:val="100000000000" w:firstRow="1" w:lastRow="0" w:firstColumn="0" w:lastColumn="0" w:oddVBand="0" w:evenVBand="0" w:oddHBand="0" w:evenHBand="0" w:firstRowFirstColumn="0" w:firstRowLastColumn="0" w:lastRowFirstColumn="0" w:lastRowLastColumn="0"/>
              <w:rPr>
                <w:color w:val="auto"/>
                <w:sz w:val="22"/>
              </w:rPr>
            </w:pPr>
            <w:r w:rsidRPr="002479B1">
              <w:rPr>
                <w:color w:val="auto"/>
                <w:sz w:val="22"/>
              </w:rPr>
              <w:t>(puntos)</w:t>
            </w:r>
          </w:p>
        </w:tc>
        <w:tc>
          <w:tcPr>
            <w:tcW w:w="1984" w:type="dxa"/>
            <w:tcBorders>
              <w:top w:val="none" w:sz="0" w:space="0" w:color="auto"/>
              <w:left w:val="none" w:sz="0" w:space="0" w:color="auto"/>
              <w:bottom w:val="none" w:sz="0" w:space="0" w:color="auto"/>
              <w:right w:val="none" w:sz="0" w:space="0" w:color="auto"/>
            </w:tcBorders>
            <w:shd w:val="clear" w:color="auto" w:fill="B6DDE8" w:themeFill="accent5" w:themeFillTint="66"/>
            <w:vAlign w:val="center"/>
          </w:tcPr>
          <w:p w14:paraId="092D01B5" w14:textId="77777777" w:rsidR="00623B58" w:rsidRPr="002479B1" w:rsidRDefault="00623B58" w:rsidP="00EF456C">
            <w:pPr>
              <w:jc w:val="center"/>
              <w:cnfStyle w:val="100000000000" w:firstRow="1" w:lastRow="0" w:firstColumn="0" w:lastColumn="0" w:oddVBand="0" w:evenVBand="0" w:oddHBand="0" w:evenHBand="0" w:firstRowFirstColumn="0" w:firstRowLastColumn="0" w:lastRowFirstColumn="0" w:lastRowLastColumn="0"/>
              <w:rPr>
                <w:color w:val="auto"/>
                <w:sz w:val="22"/>
              </w:rPr>
            </w:pPr>
            <w:r w:rsidRPr="002479B1">
              <w:rPr>
                <w:color w:val="auto"/>
                <w:sz w:val="22"/>
              </w:rPr>
              <w:t>Valor por Componente</w:t>
            </w:r>
          </w:p>
          <w:p w14:paraId="1EA73421" w14:textId="77777777" w:rsidR="00623B58" w:rsidRPr="002479B1" w:rsidRDefault="00623B58" w:rsidP="00EF456C">
            <w:pPr>
              <w:jc w:val="center"/>
              <w:cnfStyle w:val="100000000000" w:firstRow="1" w:lastRow="0" w:firstColumn="0" w:lastColumn="0" w:oddVBand="0" w:evenVBand="0" w:oddHBand="0" w:evenHBand="0" w:firstRowFirstColumn="0" w:firstRowLastColumn="0" w:lastRowFirstColumn="0" w:lastRowLastColumn="0"/>
              <w:rPr>
                <w:color w:val="auto"/>
                <w:sz w:val="22"/>
              </w:rPr>
            </w:pPr>
            <w:r w:rsidRPr="002479B1">
              <w:rPr>
                <w:color w:val="auto"/>
                <w:sz w:val="22"/>
              </w:rPr>
              <w:t>(%)</w:t>
            </w:r>
          </w:p>
        </w:tc>
        <w:tc>
          <w:tcPr>
            <w:tcW w:w="3512" w:type="dxa"/>
            <w:tcBorders>
              <w:top w:val="none" w:sz="0" w:space="0" w:color="auto"/>
              <w:left w:val="none" w:sz="0" w:space="0" w:color="auto"/>
              <w:bottom w:val="none" w:sz="0" w:space="0" w:color="auto"/>
            </w:tcBorders>
            <w:shd w:val="clear" w:color="auto" w:fill="B6DDE8" w:themeFill="accent5" w:themeFillTint="66"/>
            <w:vAlign w:val="center"/>
          </w:tcPr>
          <w:p w14:paraId="0F879262" w14:textId="77777777" w:rsidR="00623B58" w:rsidRPr="002479B1" w:rsidRDefault="00623B58" w:rsidP="00EF456C">
            <w:pPr>
              <w:jc w:val="center"/>
              <w:cnfStyle w:val="100000000000" w:firstRow="1" w:lastRow="0" w:firstColumn="0" w:lastColumn="0" w:oddVBand="0" w:evenVBand="0" w:oddHBand="0" w:evenHBand="0" w:firstRowFirstColumn="0" w:firstRowLastColumn="0" w:lastRowFirstColumn="0" w:lastRowLastColumn="0"/>
              <w:rPr>
                <w:color w:val="auto"/>
                <w:sz w:val="22"/>
              </w:rPr>
            </w:pPr>
            <w:r w:rsidRPr="002479B1">
              <w:rPr>
                <w:color w:val="auto"/>
                <w:sz w:val="22"/>
              </w:rPr>
              <w:t>Valor total de las preguntas por Componente</w:t>
            </w:r>
          </w:p>
          <w:p w14:paraId="5F077C83" w14:textId="77777777" w:rsidR="00623B58" w:rsidRPr="002479B1" w:rsidRDefault="00623B58" w:rsidP="00EF456C">
            <w:pPr>
              <w:jc w:val="center"/>
              <w:cnfStyle w:val="100000000000" w:firstRow="1" w:lastRow="0" w:firstColumn="0" w:lastColumn="0" w:oddVBand="0" w:evenVBand="0" w:oddHBand="0" w:evenHBand="0" w:firstRowFirstColumn="0" w:firstRowLastColumn="0" w:lastRowFirstColumn="0" w:lastRowLastColumn="0"/>
              <w:rPr>
                <w:color w:val="auto"/>
                <w:sz w:val="22"/>
              </w:rPr>
            </w:pPr>
            <w:r w:rsidRPr="002479B1">
              <w:rPr>
                <w:color w:val="auto"/>
                <w:sz w:val="22"/>
              </w:rPr>
              <w:t>(puntos)</w:t>
            </w:r>
          </w:p>
        </w:tc>
      </w:tr>
      <w:tr w:rsidR="00623B58" w:rsidRPr="002479B1" w14:paraId="09B17C81" w14:textId="77777777" w:rsidTr="002479B1">
        <w:trPr>
          <w:cnfStyle w:val="000000100000" w:firstRow="0" w:lastRow="0" w:firstColumn="0" w:lastColumn="0" w:oddVBand="0" w:evenVBand="0" w:oddHBand="1" w:evenHBand="0" w:firstRowFirstColumn="0" w:firstRowLastColumn="0" w:lastRowFirstColumn="0" w:lastRowLastColumn="0"/>
          <w:trHeight w:val="90"/>
          <w:jc w:val="center"/>
        </w:trPr>
        <w:tc>
          <w:tcPr>
            <w:cnfStyle w:val="001000000000" w:firstRow="0" w:lastRow="0" w:firstColumn="1" w:lastColumn="0" w:oddVBand="0" w:evenVBand="0" w:oddHBand="0" w:evenHBand="0" w:firstRowFirstColumn="0" w:firstRowLastColumn="0" w:lastRowFirstColumn="0" w:lastRowLastColumn="0"/>
            <w:tcW w:w="3539" w:type="dxa"/>
            <w:vAlign w:val="center"/>
          </w:tcPr>
          <w:p w14:paraId="70C62B0D" w14:textId="77777777" w:rsidR="00623B58" w:rsidRPr="002479B1" w:rsidRDefault="00623B58" w:rsidP="002479B1">
            <w:pPr>
              <w:jc w:val="left"/>
              <w:rPr>
                <w:color w:val="auto"/>
                <w:sz w:val="22"/>
              </w:rPr>
            </w:pPr>
            <w:r w:rsidRPr="002479B1">
              <w:rPr>
                <w:color w:val="auto"/>
                <w:sz w:val="22"/>
              </w:rPr>
              <w:t xml:space="preserve">1. Ambiente de Control </w:t>
            </w:r>
          </w:p>
        </w:tc>
        <w:tc>
          <w:tcPr>
            <w:tcW w:w="1701" w:type="dxa"/>
            <w:vAlign w:val="center"/>
          </w:tcPr>
          <w:p w14:paraId="7D6E86C2" w14:textId="66B85804" w:rsidR="00623B58" w:rsidRPr="002479B1" w:rsidRDefault="00623B58" w:rsidP="002479B1">
            <w:pPr>
              <w:jc w:val="center"/>
              <w:cnfStyle w:val="000000100000" w:firstRow="0" w:lastRow="0" w:firstColumn="0" w:lastColumn="0" w:oddVBand="0" w:evenVBand="0" w:oddHBand="1" w:evenHBand="0" w:firstRowFirstColumn="0" w:firstRowLastColumn="0" w:lastRowFirstColumn="0" w:lastRowLastColumn="0"/>
              <w:rPr>
                <w:color w:val="auto"/>
                <w:sz w:val="22"/>
              </w:rPr>
            </w:pPr>
            <w:r w:rsidRPr="002479B1">
              <w:rPr>
                <w:color w:val="auto"/>
                <w:sz w:val="22"/>
              </w:rPr>
              <w:t>23</w:t>
            </w:r>
          </w:p>
        </w:tc>
        <w:tc>
          <w:tcPr>
            <w:tcW w:w="1985" w:type="dxa"/>
            <w:vAlign w:val="center"/>
          </w:tcPr>
          <w:p w14:paraId="1434B631" w14:textId="49156D17" w:rsidR="00623B58" w:rsidRPr="002479B1" w:rsidRDefault="00623B58" w:rsidP="002479B1">
            <w:pPr>
              <w:jc w:val="center"/>
              <w:cnfStyle w:val="000000100000" w:firstRow="0" w:lastRow="0" w:firstColumn="0" w:lastColumn="0" w:oddVBand="0" w:evenVBand="0" w:oddHBand="1" w:evenHBand="0" w:firstRowFirstColumn="0" w:firstRowLastColumn="0" w:lastRowFirstColumn="0" w:lastRowLastColumn="0"/>
              <w:rPr>
                <w:color w:val="auto"/>
                <w:sz w:val="22"/>
              </w:rPr>
            </w:pPr>
            <w:r w:rsidRPr="002479B1">
              <w:rPr>
                <w:color w:val="auto"/>
                <w:sz w:val="22"/>
              </w:rPr>
              <w:t>0.87</w:t>
            </w:r>
          </w:p>
        </w:tc>
        <w:tc>
          <w:tcPr>
            <w:tcW w:w="1984" w:type="dxa"/>
            <w:vAlign w:val="center"/>
          </w:tcPr>
          <w:p w14:paraId="453E3710" w14:textId="5606EAD0" w:rsidR="00623B58" w:rsidRPr="002479B1" w:rsidRDefault="00623B58" w:rsidP="002479B1">
            <w:pPr>
              <w:jc w:val="center"/>
              <w:cnfStyle w:val="000000100000" w:firstRow="0" w:lastRow="0" w:firstColumn="0" w:lastColumn="0" w:oddVBand="0" w:evenVBand="0" w:oddHBand="1" w:evenHBand="0" w:firstRowFirstColumn="0" w:firstRowLastColumn="0" w:lastRowFirstColumn="0" w:lastRowLastColumn="0"/>
              <w:rPr>
                <w:color w:val="auto"/>
                <w:sz w:val="22"/>
              </w:rPr>
            </w:pPr>
            <w:r w:rsidRPr="002479B1">
              <w:rPr>
                <w:color w:val="auto"/>
                <w:sz w:val="22"/>
              </w:rPr>
              <w:t>20.00</w:t>
            </w:r>
          </w:p>
        </w:tc>
        <w:tc>
          <w:tcPr>
            <w:tcW w:w="3512" w:type="dxa"/>
            <w:vAlign w:val="center"/>
          </w:tcPr>
          <w:p w14:paraId="7ED342AA" w14:textId="626B1722" w:rsidR="00623B58" w:rsidRPr="002479B1" w:rsidRDefault="00623B58" w:rsidP="002479B1">
            <w:pPr>
              <w:jc w:val="center"/>
              <w:cnfStyle w:val="000000100000" w:firstRow="0" w:lastRow="0" w:firstColumn="0" w:lastColumn="0" w:oddVBand="0" w:evenVBand="0" w:oddHBand="1" w:evenHBand="0" w:firstRowFirstColumn="0" w:firstRowLastColumn="0" w:lastRowFirstColumn="0" w:lastRowLastColumn="0"/>
              <w:rPr>
                <w:color w:val="auto"/>
                <w:sz w:val="22"/>
              </w:rPr>
            </w:pPr>
            <w:r w:rsidRPr="002479B1">
              <w:rPr>
                <w:color w:val="auto"/>
                <w:sz w:val="22"/>
              </w:rPr>
              <w:t>20.00</w:t>
            </w:r>
          </w:p>
        </w:tc>
      </w:tr>
      <w:tr w:rsidR="00623B58" w:rsidRPr="002479B1" w14:paraId="2AD10FDC" w14:textId="77777777" w:rsidTr="002479B1">
        <w:trPr>
          <w:trHeight w:val="90"/>
          <w:jc w:val="center"/>
        </w:trPr>
        <w:tc>
          <w:tcPr>
            <w:cnfStyle w:val="001000000000" w:firstRow="0" w:lastRow="0" w:firstColumn="1" w:lastColumn="0" w:oddVBand="0" w:evenVBand="0" w:oddHBand="0" w:evenHBand="0" w:firstRowFirstColumn="0" w:firstRowLastColumn="0" w:lastRowFirstColumn="0" w:lastRowLastColumn="0"/>
            <w:tcW w:w="3539" w:type="dxa"/>
            <w:vAlign w:val="center"/>
          </w:tcPr>
          <w:p w14:paraId="7902275E" w14:textId="77777777" w:rsidR="00623B58" w:rsidRPr="002479B1" w:rsidRDefault="00623B58" w:rsidP="002479B1">
            <w:pPr>
              <w:jc w:val="left"/>
              <w:rPr>
                <w:color w:val="auto"/>
                <w:sz w:val="22"/>
              </w:rPr>
            </w:pPr>
            <w:r w:rsidRPr="002479B1">
              <w:rPr>
                <w:color w:val="auto"/>
                <w:sz w:val="22"/>
              </w:rPr>
              <w:t xml:space="preserve">2. </w:t>
            </w:r>
            <w:r w:rsidRPr="00D57299">
              <w:rPr>
                <w:color w:val="auto"/>
                <w:sz w:val="22"/>
              </w:rPr>
              <w:t>Administración</w:t>
            </w:r>
            <w:r w:rsidRPr="002479B1">
              <w:rPr>
                <w:color w:val="auto"/>
                <w:sz w:val="22"/>
              </w:rPr>
              <w:t xml:space="preserve"> de Riesgos </w:t>
            </w:r>
          </w:p>
        </w:tc>
        <w:tc>
          <w:tcPr>
            <w:tcW w:w="1701" w:type="dxa"/>
            <w:vAlign w:val="center"/>
          </w:tcPr>
          <w:p w14:paraId="62AD3E6D" w14:textId="416370EE" w:rsidR="00623B58" w:rsidRPr="002479B1" w:rsidRDefault="00623B58" w:rsidP="002479B1">
            <w:pPr>
              <w:jc w:val="center"/>
              <w:cnfStyle w:val="000000000000" w:firstRow="0" w:lastRow="0" w:firstColumn="0" w:lastColumn="0" w:oddVBand="0" w:evenVBand="0" w:oddHBand="0" w:evenHBand="0" w:firstRowFirstColumn="0" w:firstRowLastColumn="0" w:lastRowFirstColumn="0" w:lastRowLastColumn="0"/>
              <w:rPr>
                <w:color w:val="auto"/>
                <w:sz w:val="22"/>
              </w:rPr>
            </w:pPr>
            <w:r w:rsidRPr="002479B1">
              <w:rPr>
                <w:color w:val="auto"/>
                <w:sz w:val="22"/>
              </w:rPr>
              <w:t>17</w:t>
            </w:r>
          </w:p>
        </w:tc>
        <w:tc>
          <w:tcPr>
            <w:tcW w:w="1985" w:type="dxa"/>
            <w:vAlign w:val="center"/>
          </w:tcPr>
          <w:p w14:paraId="2B40D06A" w14:textId="1EF044C9" w:rsidR="00623B58" w:rsidRPr="002479B1" w:rsidRDefault="00623B58" w:rsidP="002479B1">
            <w:pPr>
              <w:jc w:val="center"/>
              <w:cnfStyle w:val="000000000000" w:firstRow="0" w:lastRow="0" w:firstColumn="0" w:lastColumn="0" w:oddVBand="0" w:evenVBand="0" w:oddHBand="0" w:evenHBand="0" w:firstRowFirstColumn="0" w:firstRowLastColumn="0" w:lastRowFirstColumn="0" w:lastRowLastColumn="0"/>
              <w:rPr>
                <w:color w:val="auto"/>
                <w:sz w:val="22"/>
              </w:rPr>
            </w:pPr>
            <w:r w:rsidRPr="002479B1">
              <w:rPr>
                <w:color w:val="auto"/>
                <w:sz w:val="22"/>
              </w:rPr>
              <w:t>1.18</w:t>
            </w:r>
          </w:p>
        </w:tc>
        <w:tc>
          <w:tcPr>
            <w:tcW w:w="1984" w:type="dxa"/>
            <w:vAlign w:val="center"/>
          </w:tcPr>
          <w:p w14:paraId="70882CCD" w14:textId="028BA332" w:rsidR="00623B58" w:rsidRPr="002479B1" w:rsidRDefault="00623B58" w:rsidP="002479B1">
            <w:pPr>
              <w:jc w:val="center"/>
              <w:cnfStyle w:val="000000000000" w:firstRow="0" w:lastRow="0" w:firstColumn="0" w:lastColumn="0" w:oddVBand="0" w:evenVBand="0" w:oddHBand="0" w:evenHBand="0" w:firstRowFirstColumn="0" w:firstRowLastColumn="0" w:lastRowFirstColumn="0" w:lastRowLastColumn="0"/>
              <w:rPr>
                <w:color w:val="auto"/>
                <w:sz w:val="22"/>
              </w:rPr>
            </w:pPr>
            <w:r w:rsidRPr="002479B1">
              <w:rPr>
                <w:color w:val="auto"/>
                <w:sz w:val="22"/>
              </w:rPr>
              <w:t>20.00</w:t>
            </w:r>
          </w:p>
        </w:tc>
        <w:tc>
          <w:tcPr>
            <w:tcW w:w="3512" w:type="dxa"/>
            <w:vAlign w:val="center"/>
          </w:tcPr>
          <w:p w14:paraId="332B9A74" w14:textId="42007647" w:rsidR="00623B58" w:rsidRPr="002479B1" w:rsidRDefault="00623B58" w:rsidP="002479B1">
            <w:pPr>
              <w:jc w:val="center"/>
              <w:cnfStyle w:val="000000000000" w:firstRow="0" w:lastRow="0" w:firstColumn="0" w:lastColumn="0" w:oddVBand="0" w:evenVBand="0" w:oddHBand="0" w:evenHBand="0" w:firstRowFirstColumn="0" w:firstRowLastColumn="0" w:lastRowFirstColumn="0" w:lastRowLastColumn="0"/>
              <w:rPr>
                <w:color w:val="auto"/>
                <w:sz w:val="22"/>
              </w:rPr>
            </w:pPr>
            <w:r w:rsidRPr="002479B1">
              <w:rPr>
                <w:color w:val="auto"/>
                <w:sz w:val="22"/>
              </w:rPr>
              <w:t>20.00</w:t>
            </w:r>
          </w:p>
        </w:tc>
      </w:tr>
      <w:tr w:rsidR="00623B58" w:rsidRPr="002479B1" w14:paraId="4CFA8B72" w14:textId="77777777" w:rsidTr="002479B1">
        <w:trPr>
          <w:cnfStyle w:val="000000100000" w:firstRow="0" w:lastRow="0" w:firstColumn="0" w:lastColumn="0" w:oddVBand="0" w:evenVBand="0" w:oddHBand="1" w:evenHBand="0" w:firstRowFirstColumn="0" w:firstRowLastColumn="0" w:lastRowFirstColumn="0" w:lastRowLastColumn="0"/>
          <w:trHeight w:val="90"/>
          <w:jc w:val="center"/>
        </w:trPr>
        <w:tc>
          <w:tcPr>
            <w:cnfStyle w:val="001000000000" w:firstRow="0" w:lastRow="0" w:firstColumn="1" w:lastColumn="0" w:oddVBand="0" w:evenVBand="0" w:oddHBand="0" w:evenHBand="0" w:firstRowFirstColumn="0" w:firstRowLastColumn="0" w:lastRowFirstColumn="0" w:lastRowLastColumn="0"/>
            <w:tcW w:w="3539" w:type="dxa"/>
            <w:vAlign w:val="center"/>
          </w:tcPr>
          <w:p w14:paraId="315A3BD8" w14:textId="77777777" w:rsidR="00623B58" w:rsidRPr="002479B1" w:rsidRDefault="00623B58" w:rsidP="002479B1">
            <w:pPr>
              <w:jc w:val="left"/>
              <w:rPr>
                <w:color w:val="auto"/>
                <w:sz w:val="22"/>
              </w:rPr>
            </w:pPr>
            <w:r w:rsidRPr="002479B1">
              <w:rPr>
                <w:color w:val="auto"/>
                <w:sz w:val="22"/>
              </w:rPr>
              <w:t xml:space="preserve">3. Actividades de Control </w:t>
            </w:r>
          </w:p>
        </w:tc>
        <w:tc>
          <w:tcPr>
            <w:tcW w:w="1701" w:type="dxa"/>
            <w:vAlign w:val="center"/>
          </w:tcPr>
          <w:p w14:paraId="6DB6ADE6" w14:textId="26C655B8" w:rsidR="00623B58" w:rsidRPr="002479B1" w:rsidRDefault="00623B58" w:rsidP="002479B1">
            <w:pPr>
              <w:jc w:val="center"/>
              <w:cnfStyle w:val="000000100000" w:firstRow="0" w:lastRow="0" w:firstColumn="0" w:lastColumn="0" w:oddVBand="0" w:evenVBand="0" w:oddHBand="1" w:evenHBand="0" w:firstRowFirstColumn="0" w:firstRowLastColumn="0" w:lastRowFirstColumn="0" w:lastRowLastColumn="0"/>
              <w:rPr>
                <w:color w:val="auto"/>
                <w:sz w:val="22"/>
              </w:rPr>
            </w:pPr>
            <w:r w:rsidRPr="002479B1">
              <w:rPr>
                <w:color w:val="auto"/>
                <w:sz w:val="22"/>
              </w:rPr>
              <w:t>12</w:t>
            </w:r>
          </w:p>
        </w:tc>
        <w:tc>
          <w:tcPr>
            <w:tcW w:w="1985" w:type="dxa"/>
            <w:vAlign w:val="center"/>
          </w:tcPr>
          <w:p w14:paraId="143A47FE" w14:textId="21D328BF" w:rsidR="00623B58" w:rsidRPr="002479B1" w:rsidRDefault="00623B58" w:rsidP="002479B1">
            <w:pPr>
              <w:jc w:val="center"/>
              <w:cnfStyle w:val="000000100000" w:firstRow="0" w:lastRow="0" w:firstColumn="0" w:lastColumn="0" w:oddVBand="0" w:evenVBand="0" w:oddHBand="1" w:evenHBand="0" w:firstRowFirstColumn="0" w:firstRowLastColumn="0" w:lastRowFirstColumn="0" w:lastRowLastColumn="0"/>
              <w:rPr>
                <w:color w:val="auto"/>
                <w:sz w:val="22"/>
              </w:rPr>
            </w:pPr>
            <w:r w:rsidRPr="002479B1">
              <w:rPr>
                <w:color w:val="auto"/>
                <w:sz w:val="22"/>
              </w:rPr>
              <w:t>1.67</w:t>
            </w:r>
          </w:p>
        </w:tc>
        <w:tc>
          <w:tcPr>
            <w:tcW w:w="1984" w:type="dxa"/>
            <w:vAlign w:val="center"/>
          </w:tcPr>
          <w:p w14:paraId="1AE8A36F" w14:textId="3CCEE401" w:rsidR="00623B58" w:rsidRPr="002479B1" w:rsidRDefault="00623B58" w:rsidP="002479B1">
            <w:pPr>
              <w:jc w:val="center"/>
              <w:cnfStyle w:val="000000100000" w:firstRow="0" w:lastRow="0" w:firstColumn="0" w:lastColumn="0" w:oddVBand="0" w:evenVBand="0" w:oddHBand="1" w:evenHBand="0" w:firstRowFirstColumn="0" w:firstRowLastColumn="0" w:lastRowFirstColumn="0" w:lastRowLastColumn="0"/>
              <w:rPr>
                <w:color w:val="auto"/>
                <w:sz w:val="22"/>
              </w:rPr>
            </w:pPr>
            <w:r w:rsidRPr="002479B1">
              <w:rPr>
                <w:color w:val="auto"/>
                <w:sz w:val="22"/>
              </w:rPr>
              <w:t>20.00</w:t>
            </w:r>
          </w:p>
        </w:tc>
        <w:tc>
          <w:tcPr>
            <w:tcW w:w="3512" w:type="dxa"/>
            <w:vAlign w:val="center"/>
          </w:tcPr>
          <w:p w14:paraId="69D289BA" w14:textId="680DD22D" w:rsidR="00623B58" w:rsidRPr="002479B1" w:rsidRDefault="00623B58" w:rsidP="002479B1">
            <w:pPr>
              <w:jc w:val="center"/>
              <w:cnfStyle w:val="000000100000" w:firstRow="0" w:lastRow="0" w:firstColumn="0" w:lastColumn="0" w:oddVBand="0" w:evenVBand="0" w:oddHBand="1" w:evenHBand="0" w:firstRowFirstColumn="0" w:firstRowLastColumn="0" w:lastRowFirstColumn="0" w:lastRowLastColumn="0"/>
              <w:rPr>
                <w:color w:val="auto"/>
                <w:sz w:val="22"/>
              </w:rPr>
            </w:pPr>
            <w:r w:rsidRPr="002479B1">
              <w:rPr>
                <w:color w:val="auto"/>
                <w:sz w:val="22"/>
              </w:rPr>
              <w:t>20.00</w:t>
            </w:r>
          </w:p>
        </w:tc>
      </w:tr>
      <w:tr w:rsidR="00623B58" w:rsidRPr="002479B1" w14:paraId="37A64B60" w14:textId="77777777" w:rsidTr="002479B1">
        <w:trPr>
          <w:trHeight w:val="90"/>
          <w:jc w:val="center"/>
        </w:trPr>
        <w:tc>
          <w:tcPr>
            <w:cnfStyle w:val="001000000000" w:firstRow="0" w:lastRow="0" w:firstColumn="1" w:lastColumn="0" w:oddVBand="0" w:evenVBand="0" w:oddHBand="0" w:evenHBand="0" w:firstRowFirstColumn="0" w:firstRowLastColumn="0" w:lastRowFirstColumn="0" w:lastRowLastColumn="0"/>
            <w:tcW w:w="3539" w:type="dxa"/>
            <w:vAlign w:val="center"/>
          </w:tcPr>
          <w:p w14:paraId="42C47D50" w14:textId="77777777" w:rsidR="00623B58" w:rsidRPr="002479B1" w:rsidRDefault="00623B58" w:rsidP="002479B1">
            <w:pPr>
              <w:jc w:val="left"/>
              <w:rPr>
                <w:color w:val="auto"/>
                <w:sz w:val="22"/>
              </w:rPr>
            </w:pPr>
            <w:r w:rsidRPr="002479B1">
              <w:rPr>
                <w:color w:val="auto"/>
                <w:sz w:val="22"/>
              </w:rPr>
              <w:t xml:space="preserve">4. Información y Comunicación </w:t>
            </w:r>
          </w:p>
        </w:tc>
        <w:tc>
          <w:tcPr>
            <w:tcW w:w="1701" w:type="dxa"/>
            <w:vAlign w:val="center"/>
          </w:tcPr>
          <w:p w14:paraId="07084B4B" w14:textId="7545040D" w:rsidR="00623B58" w:rsidRPr="002479B1" w:rsidRDefault="00623B58" w:rsidP="002479B1">
            <w:pPr>
              <w:jc w:val="center"/>
              <w:cnfStyle w:val="000000000000" w:firstRow="0" w:lastRow="0" w:firstColumn="0" w:lastColumn="0" w:oddVBand="0" w:evenVBand="0" w:oddHBand="0" w:evenHBand="0" w:firstRowFirstColumn="0" w:firstRowLastColumn="0" w:lastRowFirstColumn="0" w:lastRowLastColumn="0"/>
              <w:rPr>
                <w:color w:val="auto"/>
                <w:sz w:val="22"/>
              </w:rPr>
            </w:pPr>
            <w:r w:rsidRPr="002479B1">
              <w:rPr>
                <w:color w:val="auto"/>
                <w:sz w:val="22"/>
              </w:rPr>
              <w:t>10</w:t>
            </w:r>
          </w:p>
        </w:tc>
        <w:tc>
          <w:tcPr>
            <w:tcW w:w="1985" w:type="dxa"/>
            <w:vAlign w:val="center"/>
          </w:tcPr>
          <w:p w14:paraId="643D3EEE" w14:textId="73B962A7" w:rsidR="00623B58" w:rsidRPr="002479B1" w:rsidRDefault="00623B58" w:rsidP="002479B1">
            <w:pPr>
              <w:jc w:val="center"/>
              <w:cnfStyle w:val="000000000000" w:firstRow="0" w:lastRow="0" w:firstColumn="0" w:lastColumn="0" w:oddVBand="0" w:evenVBand="0" w:oddHBand="0" w:evenHBand="0" w:firstRowFirstColumn="0" w:firstRowLastColumn="0" w:lastRowFirstColumn="0" w:lastRowLastColumn="0"/>
              <w:rPr>
                <w:color w:val="auto"/>
                <w:sz w:val="22"/>
              </w:rPr>
            </w:pPr>
            <w:r w:rsidRPr="002479B1">
              <w:rPr>
                <w:color w:val="auto"/>
                <w:sz w:val="22"/>
              </w:rPr>
              <w:t>2.00</w:t>
            </w:r>
          </w:p>
        </w:tc>
        <w:tc>
          <w:tcPr>
            <w:tcW w:w="1984" w:type="dxa"/>
            <w:vAlign w:val="center"/>
          </w:tcPr>
          <w:p w14:paraId="1CA423A1" w14:textId="2A0A8B4B" w:rsidR="00623B58" w:rsidRPr="002479B1" w:rsidRDefault="00623B58" w:rsidP="002479B1">
            <w:pPr>
              <w:jc w:val="center"/>
              <w:cnfStyle w:val="000000000000" w:firstRow="0" w:lastRow="0" w:firstColumn="0" w:lastColumn="0" w:oddVBand="0" w:evenVBand="0" w:oddHBand="0" w:evenHBand="0" w:firstRowFirstColumn="0" w:firstRowLastColumn="0" w:lastRowFirstColumn="0" w:lastRowLastColumn="0"/>
              <w:rPr>
                <w:color w:val="auto"/>
                <w:sz w:val="22"/>
              </w:rPr>
            </w:pPr>
            <w:r w:rsidRPr="002479B1">
              <w:rPr>
                <w:color w:val="auto"/>
                <w:sz w:val="22"/>
              </w:rPr>
              <w:t>20.00</w:t>
            </w:r>
          </w:p>
        </w:tc>
        <w:tc>
          <w:tcPr>
            <w:tcW w:w="3512" w:type="dxa"/>
            <w:vAlign w:val="center"/>
          </w:tcPr>
          <w:p w14:paraId="5FF791EE" w14:textId="718E8200" w:rsidR="00623B58" w:rsidRPr="002479B1" w:rsidRDefault="00623B58" w:rsidP="002479B1">
            <w:pPr>
              <w:jc w:val="center"/>
              <w:cnfStyle w:val="000000000000" w:firstRow="0" w:lastRow="0" w:firstColumn="0" w:lastColumn="0" w:oddVBand="0" w:evenVBand="0" w:oddHBand="0" w:evenHBand="0" w:firstRowFirstColumn="0" w:firstRowLastColumn="0" w:lastRowFirstColumn="0" w:lastRowLastColumn="0"/>
              <w:rPr>
                <w:color w:val="auto"/>
                <w:sz w:val="22"/>
              </w:rPr>
            </w:pPr>
            <w:r w:rsidRPr="002479B1">
              <w:rPr>
                <w:color w:val="auto"/>
                <w:sz w:val="22"/>
              </w:rPr>
              <w:t>20.00</w:t>
            </w:r>
          </w:p>
        </w:tc>
      </w:tr>
      <w:tr w:rsidR="00623B58" w:rsidRPr="002479B1" w14:paraId="42B131A0" w14:textId="77777777" w:rsidTr="002479B1">
        <w:trPr>
          <w:cnfStyle w:val="000000100000" w:firstRow="0" w:lastRow="0" w:firstColumn="0" w:lastColumn="0" w:oddVBand="0" w:evenVBand="0" w:oddHBand="1" w:evenHBand="0" w:firstRowFirstColumn="0" w:firstRowLastColumn="0" w:lastRowFirstColumn="0" w:lastRowLastColumn="0"/>
          <w:trHeight w:val="90"/>
          <w:jc w:val="center"/>
        </w:trPr>
        <w:tc>
          <w:tcPr>
            <w:cnfStyle w:val="001000000000" w:firstRow="0" w:lastRow="0" w:firstColumn="1" w:lastColumn="0" w:oddVBand="0" w:evenVBand="0" w:oddHBand="0" w:evenHBand="0" w:firstRowFirstColumn="0" w:firstRowLastColumn="0" w:lastRowFirstColumn="0" w:lastRowLastColumn="0"/>
            <w:tcW w:w="3539" w:type="dxa"/>
            <w:vAlign w:val="center"/>
          </w:tcPr>
          <w:p w14:paraId="01A67BA5" w14:textId="77777777" w:rsidR="00623B58" w:rsidRPr="002479B1" w:rsidRDefault="00623B58" w:rsidP="002479B1">
            <w:pPr>
              <w:jc w:val="left"/>
              <w:rPr>
                <w:color w:val="auto"/>
                <w:sz w:val="22"/>
              </w:rPr>
            </w:pPr>
            <w:r w:rsidRPr="002479B1">
              <w:rPr>
                <w:color w:val="auto"/>
                <w:sz w:val="22"/>
              </w:rPr>
              <w:t xml:space="preserve">5. Supervisión </w:t>
            </w:r>
          </w:p>
        </w:tc>
        <w:tc>
          <w:tcPr>
            <w:tcW w:w="1701" w:type="dxa"/>
            <w:vAlign w:val="center"/>
          </w:tcPr>
          <w:p w14:paraId="6AE20D48" w14:textId="031E3E54" w:rsidR="00623B58" w:rsidRPr="002479B1" w:rsidRDefault="00623B58" w:rsidP="002479B1">
            <w:pPr>
              <w:jc w:val="center"/>
              <w:cnfStyle w:val="000000100000" w:firstRow="0" w:lastRow="0" w:firstColumn="0" w:lastColumn="0" w:oddVBand="0" w:evenVBand="0" w:oddHBand="1" w:evenHBand="0" w:firstRowFirstColumn="0" w:firstRowLastColumn="0" w:lastRowFirstColumn="0" w:lastRowLastColumn="0"/>
              <w:rPr>
                <w:color w:val="auto"/>
                <w:sz w:val="22"/>
              </w:rPr>
            </w:pPr>
            <w:r w:rsidRPr="002479B1">
              <w:rPr>
                <w:color w:val="auto"/>
                <w:sz w:val="22"/>
              </w:rPr>
              <w:t>4</w:t>
            </w:r>
          </w:p>
        </w:tc>
        <w:tc>
          <w:tcPr>
            <w:tcW w:w="1985" w:type="dxa"/>
            <w:vAlign w:val="center"/>
          </w:tcPr>
          <w:p w14:paraId="7D2460AA" w14:textId="3A49C79A" w:rsidR="00623B58" w:rsidRPr="002479B1" w:rsidRDefault="00623B58" w:rsidP="002479B1">
            <w:pPr>
              <w:jc w:val="center"/>
              <w:cnfStyle w:val="000000100000" w:firstRow="0" w:lastRow="0" w:firstColumn="0" w:lastColumn="0" w:oddVBand="0" w:evenVBand="0" w:oddHBand="1" w:evenHBand="0" w:firstRowFirstColumn="0" w:firstRowLastColumn="0" w:lastRowFirstColumn="0" w:lastRowLastColumn="0"/>
              <w:rPr>
                <w:color w:val="auto"/>
                <w:sz w:val="22"/>
              </w:rPr>
            </w:pPr>
            <w:r w:rsidRPr="002479B1">
              <w:rPr>
                <w:color w:val="auto"/>
                <w:sz w:val="22"/>
              </w:rPr>
              <w:t>5.00</w:t>
            </w:r>
          </w:p>
        </w:tc>
        <w:tc>
          <w:tcPr>
            <w:tcW w:w="1984" w:type="dxa"/>
            <w:vAlign w:val="center"/>
          </w:tcPr>
          <w:p w14:paraId="779D5982" w14:textId="3B7B236F" w:rsidR="00623B58" w:rsidRPr="002479B1" w:rsidRDefault="00623B58" w:rsidP="002479B1">
            <w:pPr>
              <w:jc w:val="center"/>
              <w:cnfStyle w:val="000000100000" w:firstRow="0" w:lastRow="0" w:firstColumn="0" w:lastColumn="0" w:oddVBand="0" w:evenVBand="0" w:oddHBand="1" w:evenHBand="0" w:firstRowFirstColumn="0" w:firstRowLastColumn="0" w:lastRowFirstColumn="0" w:lastRowLastColumn="0"/>
              <w:rPr>
                <w:color w:val="auto"/>
                <w:sz w:val="22"/>
              </w:rPr>
            </w:pPr>
            <w:r w:rsidRPr="002479B1">
              <w:rPr>
                <w:color w:val="auto"/>
                <w:sz w:val="22"/>
              </w:rPr>
              <w:t>20.00</w:t>
            </w:r>
          </w:p>
        </w:tc>
        <w:tc>
          <w:tcPr>
            <w:tcW w:w="3512" w:type="dxa"/>
            <w:vAlign w:val="center"/>
          </w:tcPr>
          <w:p w14:paraId="6A7FC4E3" w14:textId="7E0B248C" w:rsidR="00623B58" w:rsidRPr="002479B1" w:rsidRDefault="00623B58" w:rsidP="002479B1">
            <w:pPr>
              <w:jc w:val="center"/>
              <w:cnfStyle w:val="000000100000" w:firstRow="0" w:lastRow="0" w:firstColumn="0" w:lastColumn="0" w:oddVBand="0" w:evenVBand="0" w:oddHBand="1" w:evenHBand="0" w:firstRowFirstColumn="0" w:firstRowLastColumn="0" w:lastRowFirstColumn="0" w:lastRowLastColumn="0"/>
              <w:rPr>
                <w:color w:val="auto"/>
                <w:sz w:val="22"/>
              </w:rPr>
            </w:pPr>
            <w:r w:rsidRPr="002479B1">
              <w:rPr>
                <w:color w:val="auto"/>
                <w:sz w:val="22"/>
              </w:rPr>
              <w:t>20.00</w:t>
            </w:r>
          </w:p>
        </w:tc>
      </w:tr>
      <w:tr w:rsidR="00623B58" w:rsidRPr="002479B1" w14:paraId="3064F26D" w14:textId="77777777" w:rsidTr="008D4E3B">
        <w:trPr>
          <w:trHeight w:val="90"/>
          <w:jc w:val="center"/>
        </w:trPr>
        <w:tc>
          <w:tcPr>
            <w:cnfStyle w:val="001000000000" w:firstRow="0" w:lastRow="0" w:firstColumn="1" w:lastColumn="0" w:oddVBand="0" w:evenVBand="0" w:oddHBand="0" w:evenHBand="0" w:firstRowFirstColumn="0" w:firstRowLastColumn="0" w:lastRowFirstColumn="0" w:lastRowLastColumn="0"/>
            <w:tcW w:w="3539" w:type="dxa"/>
          </w:tcPr>
          <w:p w14:paraId="22C995F4" w14:textId="77777777" w:rsidR="00623B58" w:rsidRPr="002479B1" w:rsidRDefault="00623B58" w:rsidP="00E3424C">
            <w:pPr>
              <w:jc w:val="right"/>
              <w:rPr>
                <w:b w:val="0"/>
                <w:color w:val="auto"/>
                <w:sz w:val="22"/>
              </w:rPr>
            </w:pPr>
            <w:r w:rsidRPr="002479B1">
              <w:rPr>
                <w:b w:val="0"/>
                <w:color w:val="auto"/>
                <w:sz w:val="22"/>
              </w:rPr>
              <w:t xml:space="preserve">Totales </w:t>
            </w:r>
          </w:p>
        </w:tc>
        <w:tc>
          <w:tcPr>
            <w:tcW w:w="1701" w:type="dxa"/>
          </w:tcPr>
          <w:p w14:paraId="2A8A686A" w14:textId="67CCB923" w:rsidR="00623B58" w:rsidRPr="002479B1" w:rsidRDefault="00623B58" w:rsidP="00A24F34">
            <w:pPr>
              <w:jc w:val="center"/>
              <w:cnfStyle w:val="000000000000" w:firstRow="0" w:lastRow="0" w:firstColumn="0" w:lastColumn="0" w:oddVBand="0" w:evenVBand="0" w:oddHBand="0" w:evenHBand="0" w:firstRowFirstColumn="0" w:firstRowLastColumn="0" w:lastRowFirstColumn="0" w:lastRowLastColumn="0"/>
              <w:rPr>
                <w:color w:val="auto"/>
                <w:sz w:val="22"/>
              </w:rPr>
            </w:pPr>
            <w:r w:rsidRPr="002479B1">
              <w:rPr>
                <w:color w:val="auto"/>
                <w:sz w:val="22"/>
              </w:rPr>
              <w:t>66</w:t>
            </w:r>
          </w:p>
        </w:tc>
        <w:tc>
          <w:tcPr>
            <w:tcW w:w="1985" w:type="dxa"/>
          </w:tcPr>
          <w:p w14:paraId="1AD47BE2" w14:textId="77777777" w:rsidR="00623B58" w:rsidRPr="002479B1" w:rsidRDefault="00623B58" w:rsidP="00A24F34">
            <w:pPr>
              <w:jc w:val="center"/>
              <w:cnfStyle w:val="000000000000" w:firstRow="0" w:lastRow="0" w:firstColumn="0" w:lastColumn="0" w:oddVBand="0" w:evenVBand="0" w:oddHBand="0" w:evenHBand="0" w:firstRowFirstColumn="0" w:firstRowLastColumn="0" w:lastRowFirstColumn="0" w:lastRowLastColumn="0"/>
              <w:rPr>
                <w:color w:val="auto"/>
                <w:sz w:val="22"/>
              </w:rPr>
            </w:pPr>
            <w:r w:rsidRPr="002479B1">
              <w:rPr>
                <w:color w:val="auto"/>
                <w:sz w:val="22"/>
              </w:rPr>
              <w:t>-</w:t>
            </w:r>
          </w:p>
        </w:tc>
        <w:tc>
          <w:tcPr>
            <w:tcW w:w="1984" w:type="dxa"/>
          </w:tcPr>
          <w:p w14:paraId="64A14A9E" w14:textId="33E7654F" w:rsidR="00623B58" w:rsidRPr="002479B1" w:rsidRDefault="00623B58" w:rsidP="00A24F34">
            <w:pPr>
              <w:jc w:val="center"/>
              <w:cnfStyle w:val="000000000000" w:firstRow="0" w:lastRow="0" w:firstColumn="0" w:lastColumn="0" w:oddVBand="0" w:evenVBand="0" w:oddHBand="0" w:evenHBand="0" w:firstRowFirstColumn="0" w:firstRowLastColumn="0" w:lastRowFirstColumn="0" w:lastRowLastColumn="0"/>
              <w:rPr>
                <w:color w:val="auto"/>
                <w:sz w:val="22"/>
              </w:rPr>
            </w:pPr>
            <w:r w:rsidRPr="002479B1">
              <w:rPr>
                <w:color w:val="auto"/>
                <w:sz w:val="22"/>
              </w:rPr>
              <w:t>100</w:t>
            </w:r>
          </w:p>
        </w:tc>
        <w:tc>
          <w:tcPr>
            <w:tcW w:w="3512" w:type="dxa"/>
          </w:tcPr>
          <w:p w14:paraId="1AB86E1C" w14:textId="4F2654BA" w:rsidR="00623B58" w:rsidRPr="002479B1" w:rsidRDefault="00623B58" w:rsidP="00A24F34">
            <w:pPr>
              <w:jc w:val="center"/>
              <w:cnfStyle w:val="000000000000" w:firstRow="0" w:lastRow="0" w:firstColumn="0" w:lastColumn="0" w:oddVBand="0" w:evenVBand="0" w:oddHBand="0" w:evenHBand="0" w:firstRowFirstColumn="0" w:firstRowLastColumn="0" w:lastRowFirstColumn="0" w:lastRowLastColumn="0"/>
              <w:rPr>
                <w:color w:val="auto"/>
                <w:sz w:val="22"/>
              </w:rPr>
            </w:pPr>
            <w:r w:rsidRPr="002479B1">
              <w:rPr>
                <w:color w:val="auto"/>
                <w:sz w:val="22"/>
              </w:rPr>
              <w:t>100.00</w:t>
            </w:r>
          </w:p>
        </w:tc>
      </w:tr>
    </w:tbl>
    <w:p w14:paraId="45C3BFAB" w14:textId="6C2398AC" w:rsidR="00623B58" w:rsidRPr="00327D01" w:rsidRDefault="00623B58" w:rsidP="00E3424C">
      <w:pPr>
        <w:pStyle w:val="Ttulo1"/>
        <w:numPr>
          <w:ilvl w:val="0"/>
          <w:numId w:val="41"/>
        </w:numPr>
        <w:ind w:left="426" w:hanging="426"/>
      </w:pPr>
      <w:bookmarkStart w:id="4" w:name="_Toc143678218"/>
      <w:r w:rsidRPr="00327D01">
        <w:lastRenderedPageBreak/>
        <w:t>Criterios para la valoración de las respuestas</w:t>
      </w:r>
      <w:bookmarkEnd w:id="4"/>
    </w:p>
    <w:p w14:paraId="3A7A5EA7" w14:textId="77777777" w:rsidR="00E3424C" w:rsidRDefault="00E3424C" w:rsidP="00E3424C"/>
    <w:p w14:paraId="019CCBA8" w14:textId="78ED1638" w:rsidR="00623B58" w:rsidRDefault="00623B58" w:rsidP="00E3424C">
      <w:r w:rsidRPr="00327D01">
        <w:t xml:space="preserve">Para obtener el puntaje de valoración del diagnóstico, se deberán </w:t>
      </w:r>
      <w:r>
        <w:t>calificar</w:t>
      </w:r>
      <w:r w:rsidRPr="00327D01">
        <w:t xml:space="preserve"> las respuestas del cuestionario y de la documentación e información que se proporcione como evidencia y asignar un puntaje a cada pregunta. </w:t>
      </w:r>
    </w:p>
    <w:p w14:paraId="00216338" w14:textId="77777777" w:rsidR="00E3424C" w:rsidRPr="00327D01" w:rsidRDefault="00E3424C" w:rsidP="00E3424C"/>
    <w:p w14:paraId="773D98E9" w14:textId="77777777" w:rsidR="00623B58" w:rsidRPr="00327D01" w:rsidRDefault="00623B58" w:rsidP="00E3424C">
      <w:r w:rsidRPr="00327D01">
        <w:t>Para tal efecto, se determinaron los criterios de valoración cualitativos y los parámetros cuantitativos siguientes:</w:t>
      </w:r>
    </w:p>
    <w:p w14:paraId="11201B49" w14:textId="77777777" w:rsidR="00623B58" w:rsidRDefault="00623B58" w:rsidP="00E3424C">
      <w:pPr>
        <w:rPr>
          <w:sz w:val="20"/>
          <w:szCs w:val="20"/>
        </w:rPr>
      </w:pPr>
    </w:p>
    <w:p w14:paraId="17C3691C" w14:textId="77777777" w:rsidR="00623B58" w:rsidRDefault="00623B58" w:rsidP="00E3424C">
      <w:pPr>
        <w:rPr>
          <w:sz w:val="20"/>
          <w:szCs w:val="20"/>
        </w:rPr>
      </w:pPr>
    </w:p>
    <w:p w14:paraId="3EA40361" w14:textId="77777777" w:rsidR="00623B58" w:rsidRPr="00E3424C" w:rsidRDefault="00623B58" w:rsidP="00E3424C">
      <w:pPr>
        <w:jc w:val="center"/>
        <w:rPr>
          <w:rFonts w:ascii="Calibri" w:hAnsi="Calibri" w:cs="Calibri"/>
          <w:b/>
          <w:color w:val="000000"/>
          <w:szCs w:val="24"/>
        </w:rPr>
      </w:pPr>
      <w:r w:rsidRPr="00E3424C">
        <w:rPr>
          <w:rFonts w:cs="Calibri"/>
          <w:b/>
        </w:rPr>
        <w:t>TABLA DE CRITERIOS PARA LA VALORACIÓN DE LAS EVIDENCIAS DE LOS CUESTIONARIOS</w:t>
      </w:r>
    </w:p>
    <w:tbl>
      <w:tblPr>
        <w:tblStyle w:val="Tablaconcuadrcula2-nfasis5"/>
        <w:tblW w:w="13603" w:type="dxa"/>
        <w:tblBorders>
          <w:top w:val="single" w:sz="4" w:space="0" w:color="5CB4CC"/>
          <w:left w:val="single" w:sz="4" w:space="0" w:color="5CB4CC"/>
          <w:bottom w:val="single" w:sz="4" w:space="0" w:color="5CB4CC"/>
          <w:right w:val="single" w:sz="4" w:space="0" w:color="5CB4CC"/>
          <w:insideH w:val="single" w:sz="4" w:space="0" w:color="5CB4CC"/>
          <w:insideV w:val="single" w:sz="4" w:space="0" w:color="5CB4CC"/>
        </w:tblBorders>
        <w:tblLayout w:type="fixed"/>
        <w:tblLook w:val="04A0" w:firstRow="1" w:lastRow="0" w:firstColumn="1" w:lastColumn="0" w:noHBand="0" w:noVBand="1"/>
      </w:tblPr>
      <w:tblGrid>
        <w:gridCol w:w="1838"/>
        <w:gridCol w:w="8505"/>
        <w:gridCol w:w="3260"/>
      </w:tblGrid>
      <w:tr w:rsidR="00623B58" w:rsidRPr="00E3424C" w14:paraId="07A957D2" w14:textId="77777777" w:rsidTr="00EF456C">
        <w:trPr>
          <w:cnfStyle w:val="100000000000" w:firstRow="1" w:lastRow="0" w:firstColumn="0" w:lastColumn="0" w:oddVBand="0" w:evenVBand="0" w:oddHBand="0" w:evenHBand="0" w:firstRowFirstColumn="0" w:firstRowLastColumn="0" w:lastRowFirstColumn="0" w:lastRowLastColumn="0"/>
          <w:trHeight w:val="90"/>
        </w:trPr>
        <w:tc>
          <w:tcPr>
            <w:cnfStyle w:val="001000000000" w:firstRow="0" w:lastRow="0" w:firstColumn="1" w:lastColumn="0" w:oddVBand="0" w:evenVBand="0" w:oddHBand="0" w:evenHBand="0" w:firstRowFirstColumn="0" w:firstRowLastColumn="0" w:lastRowFirstColumn="0" w:lastRowLastColumn="0"/>
            <w:tcW w:w="13603" w:type="dxa"/>
            <w:gridSpan w:val="3"/>
            <w:tcBorders>
              <w:top w:val="none" w:sz="0" w:space="0" w:color="auto"/>
              <w:bottom w:val="none" w:sz="0" w:space="0" w:color="auto"/>
            </w:tcBorders>
          </w:tcPr>
          <w:p w14:paraId="35228086" w14:textId="77777777" w:rsidR="00623B58" w:rsidRPr="00E3424C" w:rsidRDefault="00623B58" w:rsidP="00E3424C">
            <w:pPr>
              <w:autoSpaceDE w:val="0"/>
              <w:autoSpaceDN w:val="0"/>
              <w:adjustRightInd w:val="0"/>
              <w:jc w:val="center"/>
              <w:rPr>
                <w:rFonts w:cs="Arial"/>
                <w:color w:val="000000"/>
                <w:szCs w:val="24"/>
              </w:rPr>
            </w:pPr>
            <w:r w:rsidRPr="00E3424C">
              <w:rPr>
                <w:rFonts w:cs="Arial"/>
                <w:color w:val="000000"/>
                <w:szCs w:val="24"/>
              </w:rPr>
              <w:t>CRITERIOS DE VALORACIÓN</w:t>
            </w:r>
          </w:p>
        </w:tc>
      </w:tr>
      <w:tr w:rsidR="00623B58" w:rsidRPr="00E3424C" w14:paraId="14C0A15B" w14:textId="77777777" w:rsidTr="00EF456C">
        <w:trPr>
          <w:cnfStyle w:val="000000100000" w:firstRow="0" w:lastRow="0" w:firstColumn="0" w:lastColumn="0" w:oddVBand="0" w:evenVBand="0" w:oddHBand="1" w:evenHBand="0" w:firstRowFirstColumn="0" w:firstRowLastColumn="0" w:lastRowFirstColumn="0" w:lastRowLastColumn="0"/>
          <w:trHeight w:val="357"/>
        </w:trPr>
        <w:tc>
          <w:tcPr>
            <w:cnfStyle w:val="001000000000" w:firstRow="0" w:lastRow="0" w:firstColumn="1" w:lastColumn="0" w:oddVBand="0" w:evenVBand="0" w:oddHBand="0" w:evenHBand="0" w:firstRowFirstColumn="0" w:firstRowLastColumn="0" w:lastRowFirstColumn="0" w:lastRowLastColumn="0"/>
            <w:tcW w:w="1838" w:type="dxa"/>
            <w:vAlign w:val="center"/>
          </w:tcPr>
          <w:p w14:paraId="069ABD2E" w14:textId="77777777" w:rsidR="00623B58" w:rsidRPr="00E3424C" w:rsidRDefault="00623B58" w:rsidP="00EF456C">
            <w:pPr>
              <w:autoSpaceDE w:val="0"/>
              <w:autoSpaceDN w:val="0"/>
              <w:adjustRightInd w:val="0"/>
              <w:jc w:val="center"/>
              <w:rPr>
                <w:rFonts w:cs="Arial"/>
                <w:color w:val="000000"/>
                <w:szCs w:val="24"/>
              </w:rPr>
            </w:pPr>
            <w:r w:rsidRPr="00E3424C">
              <w:rPr>
                <w:rFonts w:cs="Arial"/>
                <w:color w:val="000000"/>
                <w:szCs w:val="24"/>
              </w:rPr>
              <w:t>Evaluación</w:t>
            </w:r>
          </w:p>
        </w:tc>
        <w:tc>
          <w:tcPr>
            <w:tcW w:w="8505" w:type="dxa"/>
            <w:vAlign w:val="center"/>
          </w:tcPr>
          <w:p w14:paraId="79582F6D" w14:textId="77777777" w:rsidR="00623B58" w:rsidRPr="00E3424C" w:rsidRDefault="00623B58" w:rsidP="00EF456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cs="Arial"/>
                <w:b/>
                <w:color w:val="000000"/>
                <w:szCs w:val="24"/>
              </w:rPr>
            </w:pPr>
            <w:r w:rsidRPr="00E3424C">
              <w:rPr>
                <w:rFonts w:cs="Arial"/>
                <w:b/>
                <w:color w:val="000000"/>
                <w:szCs w:val="24"/>
              </w:rPr>
              <w:t>Condición</w:t>
            </w:r>
          </w:p>
        </w:tc>
        <w:tc>
          <w:tcPr>
            <w:tcW w:w="3260" w:type="dxa"/>
            <w:vAlign w:val="center"/>
          </w:tcPr>
          <w:p w14:paraId="47205EC2" w14:textId="77777777" w:rsidR="00623B58" w:rsidRPr="00E3424C" w:rsidRDefault="00623B58" w:rsidP="00EF456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cs="Arial"/>
                <w:b/>
                <w:color w:val="000000"/>
                <w:szCs w:val="24"/>
              </w:rPr>
            </w:pPr>
            <w:r w:rsidRPr="00E3424C">
              <w:rPr>
                <w:rFonts w:cs="Arial"/>
                <w:b/>
                <w:color w:val="000000"/>
                <w:szCs w:val="24"/>
              </w:rPr>
              <w:t>Porcentaje de Valoración</w:t>
            </w:r>
          </w:p>
          <w:p w14:paraId="3FE0238D" w14:textId="77777777" w:rsidR="00623B58" w:rsidRPr="00E3424C" w:rsidRDefault="00623B58" w:rsidP="00EF456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cs="Arial"/>
                <w:b/>
                <w:color w:val="000000"/>
                <w:szCs w:val="24"/>
              </w:rPr>
            </w:pPr>
            <w:r w:rsidRPr="00E3424C">
              <w:rPr>
                <w:rFonts w:cs="Arial"/>
                <w:b/>
                <w:color w:val="000000"/>
                <w:szCs w:val="24"/>
              </w:rPr>
              <w:t>%</w:t>
            </w:r>
          </w:p>
        </w:tc>
      </w:tr>
      <w:tr w:rsidR="00623B58" w:rsidRPr="00E3424C" w14:paraId="1D2E828D" w14:textId="77777777" w:rsidTr="002479B1">
        <w:trPr>
          <w:trHeight w:val="90"/>
        </w:trPr>
        <w:tc>
          <w:tcPr>
            <w:cnfStyle w:val="001000000000" w:firstRow="0" w:lastRow="0" w:firstColumn="1" w:lastColumn="0" w:oddVBand="0" w:evenVBand="0" w:oddHBand="0" w:evenHBand="0" w:firstRowFirstColumn="0" w:firstRowLastColumn="0" w:lastRowFirstColumn="0" w:lastRowLastColumn="0"/>
            <w:tcW w:w="1838" w:type="dxa"/>
            <w:shd w:val="clear" w:color="auto" w:fill="00B050"/>
          </w:tcPr>
          <w:p w14:paraId="3CFADE53" w14:textId="77777777" w:rsidR="00623B58" w:rsidRPr="00E3424C" w:rsidRDefault="00623B58" w:rsidP="00457E39">
            <w:pPr>
              <w:autoSpaceDE w:val="0"/>
              <w:autoSpaceDN w:val="0"/>
              <w:adjustRightInd w:val="0"/>
              <w:jc w:val="center"/>
              <w:rPr>
                <w:rFonts w:cs="Arial"/>
                <w:szCs w:val="24"/>
              </w:rPr>
            </w:pPr>
            <w:r w:rsidRPr="00E3424C">
              <w:rPr>
                <w:rFonts w:cs="Arial"/>
                <w:b w:val="0"/>
                <w:bCs w:val="0"/>
                <w:szCs w:val="24"/>
              </w:rPr>
              <w:t>A</w:t>
            </w:r>
          </w:p>
        </w:tc>
        <w:tc>
          <w:tcPr>
            <w:tcW w:w="8505" w:type="dxa"/>
          </w:tcPr>
          <w:p w14:paraId="7F2FEDD1" w14:textId="77777777" w:rsidR="00623B58" w:rsidRPr="00E3424C" w:rsidRDefault="00623B58" w:rsidP="00E3424C">
            <w:pPr>
              <w:autoSpaceDE w:val="0"/>
              <w:autoSpaceDN w:val="0"/>
              <w:adjustRightInd w:val="0"/>
              <w:jc w:val="left"/>
              <w:cnfStyle w:val="000000000000" w:firstRow="0" w:lastRow="0" w:firstColumn="0" w:lastColumn="0" w:oddVBand="0" w:evenVBand="0" w:oddHBand="0" w:evenHBand="0" w:firstRowFirstColumn="0" w:firstRowLastColumn="0" w:lastRowFirstColumn="0" w:lastRowLastColumn="0"/>
              <w:rPr>
                <w:rFonts w:cs="Arial"/>
                <w:color w:val="000000"/>
                <w:szCs w:val="24"/>
              </w:rPr>
            </w:pPr>
            <w:r w:rsidRPr="00E3424C">
              <w:rPr>
                <w:rFonts w:cs="Arial"/>
                <w:color w:val="000000"/>
                <w:szCs w:val="24"/>
              </w:rPr>
              <w:t>Evidencia razonable o suficiente</w:t>
            </w:r>
          </w:p>
        </w:tc>
        <w:tc>
          <w:tcPr>
            <w:tcW w:w="3260" w:type="dxa"/>
          </w:tcPr>
          <w:p w14:paraId="6CC358B1" w14:textId="77777777" w:rsidR="00623B58" w:rsidRPr="00E3424C" w:rsidRDefault="00623B58" w:rsidP="00A24F3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cs="Arial"/>
                <w:color w:val="000000"/>
                <w:szCs w:val="24"/>
              </w:rPr>
            </w:pPr>
            <w:r w:rsidRPr="00E3424C">
              <w:rPr>
                <w:rFonts w:cs="Arial"/>
                <w:b/>
                <w:bCs/>
                <w:color w:val="000000"/>
                <w:szCs w:val="24"/>
              </w:rPr>
              <w:t>100.0</w:t>
            </w:r>
          </w:p>
        </w:tc>
      </w:tr>
      <w:tr w:rsidR="00623B58" w:rsidRPr="00E3424C" w14:paraId="3A093B25" w14:textId="77777777" w:rsidTr="002479B1">
        <w:trPr>
          <w:cnfStyle w:val="000000100000" w:firstRow="0" w:lastRow="0" w:firstColumn="0" w:lastColumn="0" w:oddVBand="0" w:evenVBand="0" w:oddHBand="1" w:evenHBand="0" w:firstRowFirstColumn="0" w:firstRowLastColumn="0" w:lastRowFirstColumn="0" w:lastRowLastColumn="0"/>
          <w:trHeight w:val="90"/>
        </w:trPr>
        <w:tc>
          <w:tcPr>
            <w:cnfStyle w:val="001000000000" w:firstRow="0" w:lastRow="0" w:firstColumn="1" w:lastColumn="0" w:oddVBand="0" w:evenVBand="0" w:oddHBand="0" w:evenHBand="0" w:firstRowFirstColumn="0" w:firstRowLastColumn="0" w:lastRowFirstColumn="0" w:lastRowLastColumn="0"/>
            <w:tcW w:w="1838" w:type="dxa"/>
            <w:shd w:val="clear" w:color="auto" w:fill="FFC000"/>
          </w:tcPr>
          <w:p w14:paraId="1C5325A1" w14:textId="77777777" w:rsidR="00623B58" w:rsidRPr="00E3424C" w:rsidRDefault="00623B58" w:rsidP="00457E39">
            <w:pPr>
              <w:autoSpaceDE w:val="0"/>
              <w:autoSpaceDN w:val="0"/>
              <w:adjustRightInd w:val="0"/>
              <w:jc w:val="center"/>
              <w:rPr>
                <w:rFonts w:cs="Arial"/>
                <w:szCs w:val="24"/>
              </w:rPr>
            </w:pPr>
            <w:r w:rsidRPr="00E3424C">
              <w:rPr>
                <w:rFonts w:cs="Arial"/>
                <w:b w:val="0"/>
                <w:bCs w:val="0"/>
                <w:szCs w:val="24"/>
              </w:rPr>
              <w:t>B</w:t>
            </w:r>
          </w:p>
        </w:tc>
        <w:tc>
          <w:tcPr>
            <w:tcW w:w="8505" w:type="dxa"/>
          </w:tcPr>
          <w:p w14:paraId="3CD75320" w14:textId="77777777" w:rsidR="00623B58" w:rsidRPr="00E3424C" w:rsidRDefault="00623B58" w:rsidP="00E3424C">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cs="Arial"/>
                <w:color w:val="000000"/>
                <w:szCs w:val="24"/>
              </w:rPr>
            </w:pPr>
            <w:r w:rsidRPr="00E3424C">
              <w:rPr>
                <w:rFonts w:cs="Arial"/>
                <w:color w:val="000000"/>
                <w:szCs w:val="24"/>
              </w:rPr>
              <w:t xml:space="preserve">Evidencia parcial </w:t>
            </w:r>
          </w:p>
        </w:tc>
        <w:tc>
          <w:tcPr>
            <w:tcW w:w="3260" w:type="dxa"/>
          </w:tcPr>
          <w:p w14:paraId="2B9CD0F6" w14:textId="77777777" w:rsidR="00623B58" w:rsidRPr="00E3424C" w:rsidRDefault="00623B58" w:rsidP="00A24F3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cs="Arial"/>
                <w:color w:val="000000"/>
                <w:szCs w:val="24"/>
              </w:rPr>
            </w:pPr>
            <w:r w:rsidRPr="00E3424C">
              <w:rPr>
                <w:rFonts w:cs="Arial"/>
                <w:b/>
                <w:bCs/>
                <w:color w:val="000000"/>
                <w:szCs w:val="24"/>
              </w:rPr>
              <w:t>50.0</w:t>
            </w:r>
          </w:p>
        </w:tc>
      </w:tr>
      <w:tr w:rsidR="00623B58" w:rsidRPr="00E3424C" w14:paraId="0B865190" w14:textId="77777777" w:rsidTr="002479B1">
        <w:trPr>
          <w:trHeight w:val="90"/>
        </w:trPr>
        <w:tc>
          <w:tcPr>
            <w:cnfStyle w:val="001000000000" w:firstRow="0" w:lastRow="0" w:firstColumn="1" w:lastColumn="0" w:oddVBand="0" w:evenVBand="0" w:oddHBand="0" w:evenHBand="0" w:firstRowFirstColumn="0" w:firstRowLastColumn="0" w:lastRowFirstColumn="0" w:lastRowLastColumn="0"/>
            <w:tcW w:w="1838" w:type="dxa"/>
            <w:shd w:val="clear" w:color="auto" w:fill="FF0000"/>
          </w:tcPr>
          <w:p w14:paraId="0F2EC2C0" w14:textId="77777777" w:rsidR="00623B58" w:rsidRPr="00E3424C" w:rsidRDefault="00623B58" w:rsidP="00457E39">
            <w:pPr>
              <w:autoSpaceDE w:val="0"/>
              <w:autoSpaceDN w:val="0"/>
              <w:adjustRightInd w:val="0"/>
              <w:jc w:val="center"/>
              <w:rPr>
                <w:rFonts w:cs="Arial"/>
                <w:szCs w:val="24"/>
              </w:rPr>
            </w:pPr>
            <w:r w:rsidRPr="00E3424C">
              <w:rPr>
                <w:rFonts w:cs="Arial"/>
                <w:b w:val="0"/>
                <w:bCs w:val="0"/>
                <w:szCs w:val="24"/>
              </w:rPr>
              <w:t>C</w:t>
            </w:r>
          </w:p>
        </w:tc>
        <w:tc>
          <w:tcPr>
            <w:tcW w:w="8505" w:type="dxa"/>
          </w:tcPr>
          <w:p w14:paraId="0FF1FE18" w14:textId="77777777" w:rsidR="00623B58" w:rsidRPr="00E3424C" w:rsidRDefault="00623B58" w:rsidP="00E3424C">
            <w:pPr>
              <w:autoSpaceDE w:val="0"/>
              <w:autoSpaceDN w:val="0"/>
              <w:adjustRightInd w:val="0"/>
              <w:jc w:val="left"/>
              <w:cnfStyle w:val="000000000000" w:firstRow="0" w:lastRow="0" w:firstColumn="0" w:lastColumn="0" w:oddVBand="0" w:evenVBand="0" w:oddHBand="0" w:evenHBand="0" w:firstRowFirstColumn="0" w:firstRowLastColumn="0" w:lastRowFirstColumn="0" w:lastRowLastColumn="0"/>
              <w:rPr>
                <w:rFonts w:cs="Arial"/>
                <w:color w:val="000000"/>
                <w:szCs w:val="24"/>
              </w:rPr>
            </w:pPr>
            <w:r w:rsidRPr="00E3424C">
              <w:rPr>
                <w:rFonts w:cs="Arial"/>
                <w:color w:val="000000"/>
                <w:szCs w:val="24"/>
              </w:rPr>
              <w:t xml:space="preserve">La evidencia no corresponde a la solicitud o no existe el elemento </w:t>
            </w:r>
          </w:p>
        </w:tc>
        <w:tc>
          <w:tcPr>
            <w:tcW w:w="3260" w:type="dxa"/>
          </w:tcPr>
          <w:p w14:paraId="51AD96FD" w14:textId="77777777" w:rsidR="00623B58" w:rsidRPr="00E3424C" w:rsidRDefault="00623B58" w:rsidP="00A24F3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cs="Arial"/>
                <w:color w:val="000000"/>
                <w:szCs w:val="24"/>
              </w:rPr>
            </w:pPr>
            <w:r w:rsidRPr="00E3424C">
              <w:rPr>
                <w:rFonts w:cs="Arial"/>
                <w:b/>
                <w:bCs/>
                <w:color w:val="000000"/>
                <w:szCs w:val="24"/>
              </w:rPr>
              <w:t>0.0</w:t>
            </w:r>
          </w:p>
        </w:tc>
      </w:tr>
    </w:tbl>
    <w:p w14:paraId="3AF3B922" w14:textId="77777777" w:rsidR="00623B58" w:rsidRDefault="00623B58" w:rsidP="00623B58">
      <w:pPr>
        <w:rPr>
          <w:rFonts w:cs="Arial"/>
          <w:sz w:val="20"/>
          <w:szCs w:val="20"/>
        </w:rPr>
      </w:pPr>
    </w:p>
    <w:p w14:paraId="3312338E" w14:textId="77777777" w:rsidR="00623B58" w:rsidRPr="00CE4D3D" w:rsidRDefault="00623B58" w:rsidP="00E3424C">
      <w:r w:rsidRPr="00CE4D3D">
        <w:t xml:space="preserve">Para la aplicación de estos criterios de valoración es necesario contrastar las respuestas del cuestionario y las evidencias proporcionadas como soporte. </w:t>
      </w:r>
    </w:p>
    <w:p w14:paraId="1B5423DB" w14:textId="77777777" w:rsidR="00E3424C" w:rsidRDefault="00E3424C" w:rsidP="00E3424C"/>
    <w:p w14:paraId="5C509F22" w14:textId="7C13B6AE" w:rsidR="00623B58" w:rsidRPr="00CE4D3D" w:rsidRDefault="00623B58" w:rsidP="00E3424C">
      <w:r w:rsidRPr="00CE4D3D">
        <w:t xml:space="preserve">Para el análisis de las evidencias se requiere verificar que cumplan con las características de suficiencia, competencia, pertinencia y relevancia. Estos criterios se elaboraron para cada pregunta y las 3 posibilidades de respuesta significan lo siguiente: </w:t>
      </w:r>
    </w:p>
    <w:p w14:paraId="5030DBEE" w14:textId="77777777" w:rsidR="00E3424C" w:rsidRDefault="00E3424C" w:rsidP="00E3424C"/>
    <w:p w14:paraId="1BF5BF4F" w14:textId="6528256E" w:rsidR="00623B58" w:rsidRPr="00CE4D3D" w:rsidRDefault="00623B58" w:rsidP="00E3424C">
      <w:r w:rsidRPr="00CE4D3D">
        <w:t xml:space="preserve">Si la respuesta es </w:t>
      </w:r>
      <w:r w:rsidRPr="00E30AE8">
        <w:rPr>
          <w:b/>
        </w:rPr>
        <w:t>“SÍ”</w:t>
      </w:r>
      <w:r w:rsidRPr="00CE4D3D">
        <w:t xml:space="preserve"> y la evidencia es razonable, se califica con </w:t>
      </w:r>
      <w:r w:rsidRPr="00E30AE8">
        <w:rPr>
          <w:b/>
          <w:highlight w:val="green"/>
        </w:rPr>
        <w:t>“A”</w:t>
      </w:r>
      <w:r w:rsidRPr="00CE4D3D">
        <w:t xml:space="preserve"> y el puntaje asignado corresponderá al </w:t>
      </w:r>
      <w:r w:rsidRPr="00E30AE8">
        <w:rPr>
          <w:b/>
        </w:rPr>
        <w:t>100.0%</w:t>
      </w:r>
      <w:r w:rsidRPr="00CE4D3D">
        <w:t xml:space="preserve"> del valor de la pregunta. </w:t>
      </w:r>
    </w:p>
    <w:p w14:paraId="1900CAC9" w14:textId="77777777" w:rsidR="00E3424C" w:rsidRDefault="00E3424C" w:rsidP="00E3424C"/>
    <w:p w14:paraId="3DB8F904" w14:textId="5AE4DD0B" w:rsidR="00623B58" w:rsidRPr="00CE4D3D" w:rsidRDefault="00623B58" w:rsidP="00E3424C">
      <w:r w:rsidRPr="00CE4D3D">
        <w:t xml:space="preserve">Si la respuesta es </w:t>
      </w:r>
      <w:r w:rsidRPr="00A24F34">
        <w:rPr>
          <w:b/>
          <w:bCs/>
        </w:rPr>
        <w:t xml:space="preserve">“SÍ” </w:t>
      </w:r>
      <w:r w:rsidRPr="00CE4D3D">
        <w:t xml:space="preserve">y la evidencia se considera parcial, se califica con </w:t>
      </w:r>
      <w:r w:rsidRPr="00E30AE8">
        <w:rPr>
          <w:b/>
          <w:highlight w:val="yellow"/>
        </w:rPr>
        <w:t>“B”</w:t>
      </w:r>
      <w:r w:rsidRPr="00CE4D3D">
        <w:t xml:space="preserve"> y el puntaje asignado corresponderá al </w:t>
      </w:r>
      <w:r w:rsidRPr="00E30AE8">
        <w:rPr>
          <w:b/>
        </w:rPr>
        <w:t>50.0%</w:t>
      </w:r>
      <w:r w:rsidRPr="00CE4D3D">
        <w:t xml:space="preserve"> del valor de la pregunta. </w:t>
      </w:r>
    </w:p>
    <w:p w14:paraId="1141D008" w14:textId="77777777" w:rsidR="00E3424C" w:rsidRDefault="00E3424C" w:rsidP="00E3424C"/>
    <w:p w14:paraId="7C35D495" w14:textId="7FE86399" w:rsidR="00623B58" w:rsidRPr="00CE4D3D" w:rsidRDefault="00623B58" w:rsidP="00E3424C">
      <w:r w:rsidRPr="00CE4D3D">
        <w:t xml:space="preserve">Si la respuesta es </w:t>
      </w:r>
      <w:r w:rsidRPr="00A24F34">
        <w:rPr>
          <w:b/>
          <w:bCs/>
        </w:rPr>
        <w:t>“SÍ”</w:t>
      </w:r>
      <w:r w:rsidRPr="00CE4D3D">
        <w:t xml:space="preserve"> pero la evidencia no corresponde o no se presenta evidencia, se califica con </w:t>
      </w:r>
      <w:r w:rsidRPr="00E30AE8">
        <w:rPr>
          <w:b/>
          <w:highlight w:val="red"/>
        </w:rPr>
        <w:t>“C”</w:t>
      </w:r>
      <w:r w:rsidRPr="00CE4D3D">
        <w:t xml:space="preserve"> y el puntaje asignado corresponderá al </w:t>
      </w:r>
      <w:r w:rsidRPr="00E30AE8">
        <w:rPr>
          <w:b/>
        </w:rPr>
        <w:t>0.0%</w:t>
      </w:r>
      <w:r w:rsidRPr="00CE4D3D">
        <w:t xml:space="preserve"> del valor de la pregunta.</w:t>
      </w:r>
    </w:p>
    <w:p w14:paraId="1E31B1E6" w14:textId="77777777" w:rsidR="00E3424C" w:rsidRDefault="00E3424C" w:rsidP="00E3424C"/>
    <w:p w14:paraId="382958EE" w14:textId="75C4E929" w:rsidR="00623B58" w:rsidRPr="00CE4D3D" w:rsidRDefault="00623B58" w:rsidP="00E3424C">
      <w:r w:rsidRPr="00CE4D3D">
        <w:t xml:space="preserve">Si la respuesta es </w:t>
      </w:r>
      <w:r w:rsidRPr="00A24F34">
        <w:rPr>
          <w:b/>
          <w:bCs/>
        </w:rPr>
        <w:t>“NO”</w:t>
      </w:r>
      <w:r w:rsidRPr="00CE4D3D">
        <w:t xml:space="preserve"> se califica con </w:t>
      </w:r>
      <w:r w:rsidRPr="00E30AE8">
        <w:rPr>
          <w:b/>
          <w:highlight w:val="red"/>
        </w:rPr>
        <w:t>“C</w:t>
      </w:r>
      <w:r w:rsidRPr="00A35BA1">
        <w:rPr>
          <w:highlight w:val="red"/>
        </w:rPr>
        <w:t>”</w:t>
      </w:r>
      <w:r w:rsidRPr="00CE4D3D">
        <w:t xml:space="preserve"> y el puntaje asignado corresponderá al </w:t>
      </w:r>
      <w:r w:rsidRPr="00E30AE8">
        <w:rPr>
          <w:b/>
        </w:rPr>
        <w:t>0.0%</w:t>
      </w:r>
      <w:r w:rsidRPr="00CE4D3D">
        <w:t xml:space="preserve"> del valor de la pregunta. </w:t>
      </w:r>
    </w:p>
    <w:p w14:paraId="7B9BF98C" w14:textId="63F89906" w:rsidR="00623B58" w:rsidRPr="00A35BA1" w:rsidRDefault="00623B58" w:rsidP="00E3424C">
      <w:pPr>
        <w:pStyle w:val="Ttulo1"/>
        <w:numPr>
          <w:ilvl w:val="0"/>
          <w:numId w:val="41"/>
        </w:numPr>
        <w:ind w:left="426" w:hanging="426"/>
      </w:pPr>
      <w:bookmarkStart w:id="5" w:name="_Toc143678219"/>
      <w:r w:rsidRPr="00A35BA1">
        <w:lastRenderedPageBreak/>
        <w:t>Rangos de valoración</w:t>
      </w:r>
      <w:r w:rsidRPr="007E5315">
        <w:rPr>
          <w:color w:val="auto"/>
          <w:sz w:val="28"/>
        </w:rPr>
        <w:t xml:space="preserve"> </w:t>
      </w:r>
      <w:r w:rsidRPr="007E5315">
        <w:t>para la determinación del estatus de la implantación de los componentes de los sistemas de control interno en la APM</w:t>
      </w:r>
      <w:bookmarkEnd w:id="5"/>
    </w:p>
    <w:p w14:paraId="2AE6857D" w14:textId="77777777" w:rsidR="00E3424C" w:rsidRDefault="00E3424C" w:rsidP="00623B58">
      <w:pPr>
        <w:rPr>
          <w:rFonts w:ascii="Arial Rounded MT Bold" w:hAnsi="Arial Rounded MT Bold" w:cs="Arial"/>
          <w:sz w:val="28"/>
          <w:szCs w:val="28"/>
        </w:rPr>
      </w:pPr>
    </w:p>
    <w:p w14:paraId="29C17875" w14:textId="3BEB1692" w:rsidR="00623B58" w:rsidRDefault="00623B58" w:rsidP="00E3424C">
      <w:r w:rsidRPr="00A35BA1">
        <w:t>Para determinar el estatus de la implantación de los elementos del sistema de control interno en l</w:t>
      </w:r>
      <w:r>
        <w:t>o</w:t>
      </w:r>
      <w:r w:rsidRPr="00A35BA1">
        <w:t xml:space="preserve">s </w:t>
      </w:r>
      <w:r>
        <w:t>entes</w:t>
      </w:r>
      <w:r w:rsidRPr="00A35BA1">
        <w:t xml:space="preserve"> de la APM, se establecieron los </w:t>
      </w:r>
      <w:r>
        <w:t>siguientes rangos de valoración</w:t>
      </w:r>
      <w:r w:rsidRPr="00A35BA1">
        <w:t xml:space="preserve"> total y por componente, en función de los resultados de la valoración de las respuestas del cuestionario y de sus evidencias.</w:t>
      </w:r>
    </w:p>
    <w:p w14:paraId="44CDACE4" w14:textId="77777777" w:rsidR="00E3424C" w:rsidRPr="00A35BA1" w:rsidRDefault="00E3424C" w:rsidP="00E3424C"/>
    <w:p w14:paraId="7E36D912" w14:textId="77777777" w:rsidR="00623B58" w:rsidRDefault="00623B58" w:rsidP="00E3424C">
      <w:pPr>
        <w:rPr>
          <w:rFonts w:cs="Calibri"/>
        </w:rPr>
      </w:pPr>
    </w:p>
    <w:p w14:paraId="19328D10" w14:textId="2956CB8A" w:rsidR="00623B58" w:rsidRDefault="00623B58" w:rsidP="00E3424C">
      <w:pPr>
        <w:jc w:val="center"/>
        <w:rPr>
          <w:rFonts w:cs="Calibri"/>
          <w:b/>
        </w:rPr>
      </w:pPr>
      <w:r w:rsidRPr="00E3424C">
        <w:rPr>
          <w:rFonts w:cs="Calibri"/>
          <w:b/>
        </w:rPr>
        <w:t>TABLA DE RANGOS Y ESTATUS PARA LA EVALUACIÓN DE LA IMPLANTACIÓN DE LOS SISTEMAS DE CONTROL INTERNO EN LA ADMINISTRACIÓN PÚBLICA MUNICIPAL</w:t>
      </w:r>
    </w:p>
    <w:p w14:paraId="01CB2D80" w14:textId="77777777" w:rsidR="00E3424C" w:rsidRPr="00E3424C" w:rsidRDefault="00E3424C" w:rsidP="00E3424C">
      <w:pPr>
        <w:jc w:val="center"/>
        <w:rPr>
          <w:rFonts w:cs="Calibri"/>
          <w:b/>
        </w:rPr>
      </w:pPr>
    </w:p>
    <w:tbl>
      <w:tblPr>
        <w:tblStyle w:val="Tablaconcuadrcula2-nfasis5"/>
        <w:tblW w:w="13603" w:type="dxa"/>
        <w:jc w:val="center"/>
        <w:tblLayout w:type="fixed"/>
        <w:tblLook w:val="04A0" w:firstRow="1" w:lastRow="0" w:firstColumn="1" w:lastColumn="0" w:noHBand="0" w:noVBand="1"/>
      </w:tblPr>
      <w:tblGrid>
        <w:gridCol w:w="1413"/>
        <w:gridCol w:w="3345"/>
        <w:gridCol w:w="1191"/>
        <w:gridCol w:w="7654"/>
      </w:tblGrid>
      <w:tr w:rsidR="00623B58" w:rsidRPr="00E3424C" w14:paraId="5E87647D" w14:textId="77777777" w:rsidTr="008D4E3B">
        <w:trPr>
          <w:cnfStyle w:val="100000000000" w:firstRow="1" w:lastRow="0" w:firstColumn="0" w:lastColumn="0" w:oddVBand="0" w:evenVBand="0" w:oddHBand="0" w:evenHBand="0" w:firstRowFirstColumn="0" w:firstRowLastColumn="0" w:lastRowFirstColumn="0" w:lastRowLastColumn="0"/>
          <w:trHeight w:val="204"/>
          <w:jc w:val="center"/>
        </w:trPr>
        <w:tc>
          <w:tcPr>
            <w:cnfStyle w:val="001000000000" w:firstRow="0" w:lastRow="0" w:firstColumn="1" w:lastColumn="0" w:oddVBand="0" w:evenVBand="0" w:oddHBand="0" w:evenHBand="0" w:firstRowFirstColumn="0" w:firstRowLastColumn="0" w:lastRowFirstColumn="0" w:lastRowLastColumn="0"/>
            <w:tcW w:w="4758" w:type="dxa"/>
            <w:gridSpan w:val="2"/>
            <w:tcBorders>
              <w:top w:val="single" w:sz="4" w:space="0" w:color="5CB4CC"/>
              <w:left w:val="single" w:sz="4" w:space="0" w:color="5CB4CC"/>
              <w:bottom w:val="single" w:sz="4" w:space="0" w:color="5CB4CC"/>
              <w:right w:val="single" w:sz="4" w:space="0" w:color="5CB4CC"/>
            </w:tcBorders>
            <w:vAlign w:val="center"/>
          </w:tcPr>
          <w:p w14:paraId="435A6CAA" w14:textId="624FA238" w:rsidR="00623B58" w:rsidRPr="00E3424C" w:rsidRDefault="00623B58" w:rsidP="00E3424C">
            <w:pPr>
              <w:autoSpaceDE w:val="0"/>
              <w:autoSpaceDN w:val="0"/>
              <w:adjustRightInd w:val="0"/>
              <w:jc w:val="center"/>
              <w:rPr>
                <w:rFonts w:cs="Arial"/>
                <w:color w:val="000000"/>
                <w:szCs w:val="28"/>
              </w:rPr>
            </w:pPr>
            <w:r w:rsidRPr="00E3424C">
              <w:rPr>
                <w:rFonts w:cs="Arial"/>
                <w:color w:val="000000"/>
                <w:szCs w:val="28"/>
              </w:rPr>
              <w:t>RANGOS POR COMPONEN</w:t>
            </w:r>
            <w:r w:rsidR="00457E39">
              <w:rPr>
                <w:rFonts w:cs="Arial"/>
                <w:color w:val="000000"/>
                <w:szCs w:val="28"/>
              </w:rPr>
              <w:t>T</w:t>
            </w:r>
            <w:r w:rsidRPr="00E3424C">
              <w:rPr>
                <w:rFonts w:cs="Arial"/>
                <w:color w:val="000000"/>
                <w:szCs w:val="28"/>
              </w:rPr>
              <w:t>E</w:t>
            </w:r>
          </w:p>
        </w:tc>
        <w:tc>
          <w:tcPr>
            <w:tcW w:w="8845" w:type="dxa"/>
            <w:gridSpan w:val="2"/>
            <w:vMerge w:val="restart"/>
            <w:tcBorders>
              <w:top w:val="single" w:sz="4" w:space="0" w:color="5CB4CC"/>
              <w:left w:val="single" w:sz="4" w:space="0" w:color="5CB4CC"/>
              <w:bottom w:val="single" w:sz="4" w:space="0" w:color="5CB4CC"/>
              <w:right w:val="single" w:sz="4" w:space="0" w:color="5CB4CC"/>
            </w:tcBorders>
            <w:vAlign w:val="center"/>
          </w:tcPr>
          <w:p w14:paraId="7F078507" w14:textId="77777777" w:rsidR="00623B58" w:rsidRPr="00E3424C" w:rsidRDefault="00623B58" w:rsidP="00E3424C">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cs="Arial"/>
                <w:color w:val="000000"/>
                <w:szCs w:val="28"/>
              </w:rPr>
            </w:pPr>
            <w:r w:rsidRPr="00E3424C">
              <w:rPr>
                <w:rFonts w:cs="Arial"/>
                <w:color w:val="000000"/>
                <w:szCs w:val="28"/>
              </w:rPr>
              <w:t>ESTATUS DE IMPLANTACIÓN DEL SISTEMA DE CONTROL INTERNO</w:t>
            </w:r>
          </w:p>
        </w:tc>
      </w:tr>
      <w:tr w:rsidR="00623B58" w:rsidRPr="00E3424C" w14:paraId="1AC7B81F" w14:textId="77777777" w:rsidTr="008D4E3B">
        <w:trPr>
          <w:cnfStyle w:val="000000100000" w:firstRow="0" w:lastRow="0" w:firstColumn="0" w:lastColumn="0" w:oddVBand="0" w:evenVBand="0" w:oddHBand="1" w:evenHBand="0" w:firstRowFirstColumn="0" w:firstRowLastColumn="0" w:lastRowFirstColumn="0" w:lastRowLastColumn="0"/>
          <w:trHeight w:val="204"/>
          <w:jc w:val="center"/>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5CB4CC"/>
              <w:left w:val="single" w:sz="4" w:space="0" w:color="5CB4CC"/>
              <w:bottom w:val="single" w:sz="4" w:space="0" w:color="5CB4CC"/>
              <w:right w:val="single" w:sz="4" w:space="0" w:color="5CB4CC"/>
            </w:tcBorders>
            <w:vAlign w:val="center"/>
          </w:tcPr>
          <w:p w14:paraId="0B26EE7F" w14:textId="09D13345" w:rsidR="00623B58" w:rsidRPr="00E3424C" w:rsidRDefault="00623B58" w:rsidP="00E3424C">
            <w:pPr>
              <w:autoSpaceDE w:val="0"/>
              <w:autoSpaceDN w:val="0"/>
              <w:adjustRightInd w:val="0"/>
              <w:jc w:val="center"/>
              <w:rPr>
                <w:rFonts w:cs="Arial"/>
                <w:color w:val="000000"/>
                <w:szCs w:val="28"/>
              </w:rPr>
            </w:pPr>
            <w:r w:rsidRPr="00E3424C">
              <w:rPr>
                <w:rFonts w:cs="Arial"/>
                <w:color w:val="000000"/>
                <w:szCs w:val="28"/>
              </w:rPr>
              <w:t>PUNTOS</w:t>
            </w:r>
          </w:p>
        </w:tc>
        <w:tc>
          <w:tcPr>
            <w:tcW w:w="3345" w:type="dxa"/>
            <w:tcBorders>
              <w:top w:val="single" w:sz="4" w:space="0" w:color="5CB4CC"/>
              <w:left w:val="single" w:sz="4" w:space="0" w:color="5CB4CC"/>
              <w:bottom w:val="single" w:sz="4" w:space="0" w:color="5CB4CC"/>
              <w:right w:val="single" w:sz="4" w:space="0" w:color="5CB4CC"/>
            </w:tcBorders>
            <w:vAlign w:val="center"/>
          </w:tcPr>
          <w:p w14:paraId="6F9844DE" w14:textId="77777777" w:rsidR="00623B58" w:rsidRPr="00E3424C" w:rsidRDefault="00623B58" w:rsidP="00E3424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cs="Arial"/>
                <w:color w:val="000000"/>
                <w:szCs w:val="28"/>
              </w:rPr>
            </w:pPr>
            <w:r w:rsidRPr="00E3424C">
              <w:rPr>
                <w:rFonts w:cs="Arial"/>
                <w:color w:val="000000"/>
                <w:szCs w:val="28"/>
              </w:rPr>
              <w:t>%</w:t>
            </w:r>
          </w:p>
        </w:tc>
        <w:tc>
          <w:tcPr>
            <w:tcW w:w="8845" w:type="dxa"/>
            <w:gridSpan w:val="2"/>
            <w:vMerge/>
            <w:tcBorders>
              <w:top w:val="single" w:sz="4" w:space="0" w:color="5CB4CC"/>
              <w:left w:val="single" w:sz="4" w:space="0" w:color="5CB4CC"/>
              <w:bottom w:val="single" w:sz="4" w:space="0" w:color="5CB4CC"/>
              <w:right w:val="single" w:sz="4" w:space="0" w:color="5CB4CC"/>
            </w:tcBorders>
            <w:vAlign w:val="center"/>
          </w:tcPr>
          <w:p w14:paraId="3F96E478" w14:textId="77777777" w:rsidR="00623B58" w:rsidRPr="00E3424C" w:rsidRDefault="00623B58" w:rsidP="00E3424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cs="Arial"/>
                <w:color w:val="000000"/>
                <w:szCs w:val="28"/>
              </w:rPr>
            </w:pPr>
          </w:p>
        </w:tc>
      </w:tr>
      <w:tr w:rsidR="00623B58" w:rsidRPr="00E3424C" w14:paraId="7DA4F851" w14:textId="77777777" w:rsidTr="002479B1">
        <w:trPr>
          <w:trHeight w:val="200"/>
          <w:jc w:val="center"/>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5CB4CC"/>
            </w:tcBorders>
            <w:vAlign w:val="center"/>
          </w:tcPr>
          <w:p w14:paraId="7AEF3FA5" w14:textId="77777777" w:rsidR="00623B58" w:rsidRPr="00E3424C" w:rsidRDefault="00623B58" w:rsidP="00457E39">
            <w:pPr>
              <w:autoSpaceDE w:val="0"/>
              <w:autoSpaceDN w:val="0"/>
              <w:adjustRightInd w:val="0"/>
              <w:jc w:val="center"/>
              <w:rPr>
                <w:rFonts w:cs="Arial"/>
                <w:color w:val="000000"/>
                <w:szCs w:val="28"/>
              </w:rPr>
            </w:pPr>
            <w:r w:rsidRPr="00E3424C">
              <w:rPr>
                <w:rFonts w:cs="Arial"/>
                <w:color w:val="000000"/>
                <w:szCs w:val="28"/>
              </w:rPr>
              <w:t>0 a 39</w:t>
            </w:r>
          </w:p>
        </w:tc>
        <w:tc>
          <w:tcPr>
            <w:tcW w:w="3345" w:type="dxa"/>
            <w:tcBorders>
              <w:top w:val="single" w:sz="4" w:space="0" w:color="5CB4CC"/>
            </w:tcBorders>
            <w:vAlign w:val="center"/>
          </w:tcPr>
          <w:p w14:paraId="47699A99" w14:textId="77777777" w:rsidR="00623B58" w:rsidRPr="00E3424C" w:rsidRDefault="00623B58" w:rsidP="00457E39">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cs="Arial"/>
                <w:color w:val="000000"/>
                <w:szCs w:val="28"/>
              </w:rPr>
            </w:pPr>
            <w:r w:rsidRPr="00E3424C">
              <w:rPr>
                <w:rFonts w:cs="Arial"/>
                <w:color w:val="000000"/>
                <w:szCs w:val="28"/>
              </w:rPr>
              <w:t>0 a 8</w:t>
            </w:r>
          </w:p>
        </w:tc>
        <w:tc>
          <w:tcPr>
            <w:tcW w:w="1191" w:type="dxa"/>
            <w:tcBorders>
              <w:top w:val="single" w:sz="4" w:space="0" w:color="5CB4CC"/>
            </w:tcBorders>
            <w:shd w:val="clear" w:color="auto" w:fill="00B050"/>
            <w:vAlign w:val="center"/>
          </w:tcPr>
          <w:p w14:paraId="395CAA96" w14:textId="77777777" w:rsidR="00623B58" w:rsidRPr="00E3424C" w:rsidRDefault="00623B58" w:rsidP="00457E39">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cs="Arial"/>
                <w:color w:val="000000"/>
                <w:szCs w:val="28"/>
              </w:rPr>
            </w:pPr>
            <w:r w:rsidRPr="00E3424C">
              <w:rPr>
                <w:rFonts w:cs="Arial"/>
                <w:color w:val="000000"/>
                <w:szCs w:val="28"/>
              </w:rPr>
              <w:t>BAJO</w:t>
            </w:r>
          </w:p>
        </w:tc>
        <w:tc>
          <w:tcPr>
            <w:tcW w:w="7654" w:type="dxa"/>
            <w:tcBorders>
              <w:top w:val="single" w:sz="4" w:space="0" w:color="5CB4CC"/>
            </w:tcBorders>
            <w:vAlign w:val="center"/>
          </w:tcPr>
          <w:p w14:paraId="33090F84" w14:textId="77777777" w:rsidR="00623B58" w:rsidRPr="00E3424C" w:rsidRDefault="00623B58" w:rsidP="00457E39">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Arial"/>
                <w:color w:val="000000"/>
                <w:szCs w:val="28"/>
              </w:rPr>
            </w:pPr>
            <w:r w:rsidRPr="00E3424C">
              <w:rPr>
                <w:rFonts w:cs="Arial"/>
                <w:color w:val="000000"/>
                <w:szCs w:val="28"/>
              </w:rPr>
              <w:t xml:space="preserve">Se requieren mejoras sustanciales para establecer o fortalecer la implantación del Sistema de Control Interno Municipal. </w:t>
            </w:r>
          </w:p>
        </w:tc>
      </w:tr>
      <w:tr w:rsidR="00623B58" w:rsidRPr="00E3424C" w14:paraId="263C98E6" w14:textId="77777777" w:rsidTr="002479B1">
        <w:trPr>
          <w:cnfStyle w:val="000000100000" w:firstRow="0" w:lastRow="0" w:firstColumn="0" w:lastColumn="0" w:oddVBand="0" w:evenVBand="0" w:oddHBand="1" w:evenHBand="0" w:firstRowFirstColumn="0" w:firstRowLastColumn="0" w:lastRowFirstColumn="0" w:lastRowLastColumn="0"/>
          <w:trHeight w:val="200"/>
          <w:jc w:val="center"/>
        </w:trPr>
        <w:tc>
          <w:tcPr>
            <w:cnfStyle w:val="001000000000" w:firstRow="0" w:lastRow="0" w:firstColumn="1" w:lastColumn="0" w:oddVBand="0" w:evenVBand="0" w:oddHBand="0" w:evenHBand="0" w:firstRowFirstColumn="0" w:firstRowLastColumn="0" w:lastRowFirstColumn="0" w:lastRowLastColumn="0"/>
            <w:tcW w:w="1413" w:type="dxa"/>
            <w:vAlign w:val="center"/>
          </w:tcPr>
          <w:p w14:paraId="3CD73290" w14:textId="77777777" w:rsidR="00623B58" w:rsidRPr="00E3424C" w:rsidRDefault="00623B58" w:rsidP="00457E39">
            <w:pPr>
              <w:autoSpaceDE w:val="0"/>
              <w:autoSpaceDN w:val="0"/>
              <w:adjustRightInd w:val="0"/>
              <w:jc w:val="center"/>
              <w:rPr>
                <w:rFonts w:cs="Arial"/>
                <w:color w:val="000000"/>
                <w:szCs w:val="28"/>
              </w:rPr>
            </w:pPr>
            <w:r w:rsidRPr="00E3424C">
              <w:rPr>
                <w:rFonts w:cs="Arial"/>
                <w:color w:val="000000"/>
                <w:szCs w:val="28"/>
              </w:rPr>
              <w:t>40 a 69</w:t>
            </w:r>
          </w:p>
        </w:tc>
        <w:tc>
          <w:tcPr>
            <w:tcW w:w="3345" w:type="dxa"/>
            <w:vAlign w:val="center"/>
          </w:tcPr>
          <w:p w14:paraId="26BB90F6" w14:textId="77777777" w:rsidR="00623B58" w:rsidRPr="00E3424C" w:rsidRDefault="00623B58" w:rsidP="00457E3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cs="Arial"/>
                <w:color w:val="000000"/>
                <w:szCs w:val="28"/>
              </w:rPr>
            </w:pPr>
            <w:r w:rsidRPr="00E3424C">
              <w:rPr>
                <w:rFonts w:cs="Arial"/>
                <w:color w:val="000000"/>
                <w:szCs w:val="28"/>
              </w:rPr>
              <w:t>9 a 14</w:t>
            </w:r>
          </w:p>
        </w:tc>
        <w:tc>
          <w:tcPr>
            <w:tcW w:w="1191" w:type="dxa"/>
            <w:shd w:val="clear" w:color="auto" w:fill="FFFF00"/>
            <w:vAlign w:val="center"/>
          </w:tcPr>
          <w:p w14:paraId="04B4EE42" w14:textId="77777777" w:rsidR="00623B58" w:rsidRPr="00E3424C" w:rsidRDefault="00623B58" w:rsidP="00457E3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cs="Arial"/>
                <w:color w:val="000000"/>
                <w:szCs w:val="28"/>
              </w:rPr>
            </w:pPr>
            <w:r w:rsidRPr="00E3424C">
              <w:rPr>
                <w:rFonts w:cs="Arial"/>
                <w:color w:val="000000"/>
                <w:szCs w:val="28"/>
              </w:rPr>
              <w:t>MEDIO</w:t>
            </w:r>
          </w:p>
        </w:tc>
        <w:tc>
          <w:tcPr>
            <w:tcW w:w="7654" w:type="dxa"/>
            <w:vAlign w:val="center"/>
          </w:tcPr>
          <w:p w14:paraId="2C2518FE" w14:textId="77777777" w:rsidR="00623B58" w:rsidRPr="00E3424C" w:rsidRDefault="00623B58" w:rsidP="00457E39">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cs="Arial"/>
                <w:color w:val="000000"/>
                <w:szCs w:val="28"/>
              </w:rPr>
            </w:pPr>
            <w:r w:rsidRPr="00E3424C">
              <w:rPr>
                <w:rFonts w:cs="Arial"/>
                <w:color w:val="000000"/>
                <w:szCs w:val="28"/>
              </w:rPr>
              <w:t xml:space="preserve">Se requiere atender las áreas de oportunidad que fortalezcan el Sistema de Control Interno Municipal. </w:t>
            </w:r>
          </w:p>
        </w:tc>
      </w:tr>
      <w:tr w:rsidR="00623B58" w:rsidRPr="00E3424C" w14:paraId="6AAC0424" w14:textId="77777777" w:rsidTr="002479B1">
        <w:trPr>
          <w:trHeight w:val="421"/>
          <w:jc w:val="center"/>
        </w:trPr>
        <w:tc>
          <w:tcPr>
            <w:cnfStyle w:val="001000000000" w:firstRow="0" w:lastRow="0" w:firstColumn="1" w:lastColumn="0" w:oddVBand="0" w:evenVBand="0" w:oddHBand="0" w:evenHBand="0" w:firstRowFirstColumn="0" w:firstRowLastColumn="0" w:lastRowFirstColumn="0" w:lastRowLastColumn="0"/>
            <w:tcW w:w="1413" w:type="dxa"/>
            <w:vAlign w:val="center"/>
          </w:tcPr>
          <w:p w14:paraId="7DC2741C" w14:textId="77777777" w:rsidR="00623B58" w:rsidRPr="00E3424C" w:rsidRDefault="00623B58" w:rsidP="00457E39">
            <w:pPr>
              <w:autoSpaceDE w:val="0"/>
              <w:autoSpaceDN w:val="0"/>
              <w:adjustRightInd w:val="0"/>
              <w:jc w:val="center"/>
              <w:rPr>
                <w:rFonts w:cs="Arial"/>
                <w:color w:val="000000"/>
                <w:szCs w:val="28"/>
              </w:rPr>
            </w:pPr>
            <w:r w:rsidRPr="00E3424C">
              <w:rPr>
                <w:rFonts w:cs="Arial"/>
                <w:color w:val="000000"/>
                <w:szCs w:val="28"/>
              </w:rPr>
              <w:t>70 a 100</w:t>
            </w:r>
          </w:p>
        </w:tc>
        <w:tc>
          <w:tcPr>
            <w:tcW w:w="3345" w:type="dxa"/>
            <w:vAlign w:val="center"/>
          </w:tcPr>
          <w:p w14:paraId="27ED5E18" w14:textId="77777777" w:rsidR="00623B58" w:rsidRPr="00E3424C" w:rsidRDefault="00623B58" w:rsidP="00457E39">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cs="Arial"/>
                <w:color w:val="000000"/>
                <w:szCs w:val="28"/>
              </w:rPr>
            </w:pPr>
            <w:r w:rsidRPr="00E3424C">
              <w:rPr>
                <w:rFonts w:cs="Arial"/>
                <w:color w:val="000000"/>
                <w:szCs w:val="28"/>
              </w:rPr>
              <w:t>15 a 20</w:t>
            </w:r>
          </w:p>
        </w:tc>
        <w:tc>
          <w:tcPr>
            <w:tcW w:w="1191" w:type="dxa"/>
            <w:shd w:val="clear" w:color="auto" w:fill="FF0000"/>
            <w:vAlign w:val="center"/>
          </w:tcPr>
          <w:p w14:paraId="583F8560" w14:textId="77777777" w:rsidR="00623B58" w:rsidRPr="00E3424C" w:rsidRDefault="00623B58" w:rsidP="00457E39">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cs="Arial"/>
                <w:color w:val="000000"/>
                <w:szCs w:val="28"/>
              </w:rPr>
            </w:pPr>
            <w:r w:rsidRPr="00E3424C">
              <w:rPr>
                <w:rFonts w:cs="Arial"/>
                <w:color w:val="000000"/>
                <w:szCs w:val="28"/>
              </w:rPr>
              <w:t>ALTO</w:t>
            </w:r>
          </w:p>
        </w:tc>
        <w:tc>
          <w:tcPr>
            <w:tcW w:w="7654" w:type="dxa"/>
            <w:vAlign w:val="center"/>
          </w:tcPr>
          <w:p w14:paraId="17EC98BB" w14:textId="5FC04953" w:rsidR="00623B58" w:rsidRPr="00E3424C" w:rsidRDefault="00623B58" w:rsidP="00457E39">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Arial"/>
                <w:color w:val="000000"/>
                <w:szCs w:val="28"/>
              </w:rPr>
            </w:pPr>
            <w:r w:rsidRPr="00E3424C">
              <w:rPr>
                <w:rFonts w:cs="Arial"/>
                <w:color w:val="000000"/>
                <w:szCs w:val="28"/>
              </w:rPr>
              <w:t xml:space="preserve">El Sistema de Control Interno </w:t>
            </w:r>
            <w:r w:rsidR="00E3424C" w:rsidRPr="00E3424C">
              <w:rPr>
                <w:rFonts w:cs="Arial"/>
                <w:color w:val="000000"/>
                <w:szCs w:val="28"/>
              </w:rPr>
              <w:t>Municipal es</w:t>
            </w:r>
            <w:r w:rsidRPr="00E3424C">
              <w:rPr>
                <w:rFonts w:cs="Arial"/>
                <w:color w:val="000000"/>
                <w:szCs w:val="28"/>
              </w:rPr>
              <w:t xml:space="preserve"> acorde con las características del municipio o ente y a su marco jurídico aplicable. Es importante fortalecer su autoevaluación y mejora continua. </w:t>
            </w:r>
          </w:p>
        </w:tc>
      </w:tr>
    </w:tbl>
    <w:p w14:paraId="6427BA7C" w14:textId="77777777" w:rsidR="00623B58" w:rsidRDefault="00623B58" w:rsidP="00623B58">
      <w:pPr>
        <w:rPr>
          <w:rFonts w:cs="Arial"/>
          <w:sz w:val="20"/>
          <w:szCs w:val="20"/>
        </w:rPr>
      </w:pPr>
    </w:p>
    <w:p w14:paraId="632A05FB" w14:textId="77777777" w:rsidR="00623B58" w:rsidRPr="00211199" w:rsidRDefault="00623B58" w:rsidP="00623B58">
      <w:pPr>
        <w:rPr>
          <w:rFonts w:ascii="Arial Rounded MT Bold" w:hAnsi="Arial Rounded MT Bold" w:cs="Arial"/>
          <w:sz w:val="28"/>
          <w:szCs w:val="28"/>
        </w:rPr>
      </w:pPr>
    </w:p>
    <w:p w14:paraId="5E344D57" w14:textId="7784A837" w:rsidR="00623B58" w:rsidRDefault="00623B58" w:rsidP="00623B58">
      <w:pPr>
        <w:rPr>
          <w:rFonts w:cs="Arial"/>
          <w:sz w:val="20"/>
          <w:szCs w:val="20"/>
        </w:rPr>
      </w:pPr>
    </w:p>
    <w:p w14:paraId="37363B8B" w14:textId="19C2FE6F" w:rsidR="00E3424C" w:rsidRDefault="00E3424C" w:rsidP="00623B58">
      <w:pPr>
        <w:rPr>
          <w:rFonts w:cs="Arial"/>
          <w:sz w:val="20"/>
          <w:szCs w:val="20"/>
        </w:rPr>
      </w:pPr>
    </w:p>
    <w:p w14:paraId="68A7ADEE" w14:textId="62BFF7D2" w:rsidR="00E3424C" w:rsidRDefault="00E3424C" w:rsidP="00623B58">
      <w:pPr>
        <w:rPr>
          <w:rFonts w:cs="Arial"/>
          <w:sz w:val="20"/>
          <w:szCs w:val="20"/>
        </w:rPr>
      </w:pPr>
    </w:p>
    <w:p w14:paraId="79932327" w14:textId="43F21461" w:rsidR="00E3424C" w:rsidRDefault="00E3424C" w:rsidP="00623B58">
      <w:pPr>
        <w:rPr>
          <w:rFonts w:cs="Arial"/>
          <w:sz w:val="20"/>
          <w:szCs w:val="20"/>
        </w:rPr>
      </w:pPr>
    </w:p>
    <w:p w14:paraId="390498EB" w14:textId="177838A3" w:rsidR="00E3424C" w:rsidRDefault="00E3424C" w:rsidP="00623B58">
      <w:pPr>
        <w:rPr>
          <w:rFonts w:cs="Arial"/>
          <w:sz w:val="20"/>
          <w:szCs w:val="20"/>
        </w:rPr>
      </w:pPr>
    </w:p>
    <w:p w14:paraId="7A217D8F" w14:textId="7314B6F6" w:rsidR="00E3424C" w:rsidRDefault="00E3424C" w:rsidP="00623B58">
      <w:pPr>
        <w:rPr>
          <w:rFonts w:cs="Arial"/>
          <w:sz w:val="20"/>
          <w:szCs w:val="20"/>
        </w:rPr>
      </w:pPr>
    </w:p>
    <w:p w14:paraId="7CBBEB62" w14:textId="519F2235" w:rsidR="00E3424C" w:rsidRDefault="00E3424C" w:rsidP="00623B58">
      <w:pPr>
        <w:rPr>
          <w:rFonts w:cs="Arial"/>
          <w:sz w:val="20"/>
          <w:szCs w:val="20"/>
        </w:rPr>
      </w:pPr>
    </w:p>
    <w:p w14:paraId="60F01AD3" w14:textId="4AA88627" w:rsidR="00E3424C" w:rsidRDefault="00E3424C" w:rsidP="00623B58">
      <w:pPr>
        <w:rPr>
          <w:rFonts w:cs="Arial"/>
          <w:sz w:val="20"/>
          <w:szCs w:val="20"/>
        </w:rPr>
      </w:pPr>
    </w:p>
    <w:p w14:paraId="3E2F706B" w14:textId="1EE981B9" w:rsidR="00E3424C" w:rsidRDefault="00E3424C" w:rsidP="00623B58">
      <w:pPr>
        <w:rPr>
          <w:rFonts w:cs="Arial"/>
          <w:sz w:val="20"/>
          <w:szCs w:val="20"/>
        </w:rPr>
      </w:pPr>
    </w:p>
    <w:p w14:paraId="7F2251D9" w14:textId="7294FE94" w:rsidR="00E3424C" w:rsidRDefault="00E3424C" w:rsidP="00623B58">
      <w:pPr>
        <w:rPr>
          <w:rFonts w:cs="Arial"/>
          <w:sz w:val="20"/>
          <w:szCs w:val="20"/>
        </w:rPr>
      </w:pPr>
    </w:p>
    <w:p w14:paraId="58F77B4F" w14:textId="77777777" w:rsidR="00E3424C" w:rsidRDefault="00E3424C" w:rsidP="00623B58">
      <w:pPr>
        <w:rPr>
          <w:rFonts w:cs="Arial"/>
          <w:sz w:val="20"/>
          <w:szCs w:val="20"/>
        </w:rPr>
      </w:pPr>
    </w:p>
    <w:p w14:paraId="1787F6AC" w14:textId="77777777" w:rsidR="00623B58" w:rsidRDefault="00623B58" w:rsidP="00623B58">
      <w:pPr>
        <w:rPr>
          <w:rFonts w:cs="Arial"/>
          <w:sz w:val="20"/>
          <w:szCs w:val="20"/>
        </w:rPr>
      </w:pPr>
    </w:p>
    <w:p w14:paraId="560EE5D2" w14:textId="77777777" w:rsidR="00623B58" w:rsidRPr="00920AA3" w:rsidRDefault="00623B58" w:rsidP="00E3424C">
      <w:pPr>
        <w:pStyle w:val="Ttulo1"/>
        <w:rPr>
          <w:sz w:val="20"/>
          <w:szCs w:val="20"/>
        </w:rPr>
      </w:pPr>
      <w:bookmarkStart w:id="6" w:name="_Toc143678220"/>
      <w:r>
        <w:lastRenderedPageBreak/>
        <w:t>Cuestionario</w:t>
      </w:r>
      <w:bookmarkEnd w:id="6"/>
    </w:p>
    <w:p w14:paraId="1493921E" w14:textId="77777777" w:rsidR="00623B58" w:rsidRDefault="00623B58" w:rsidP="00623B58">
      <w:pPr>
        <w:rPr>
          <w:rFonts w:cs="Arial"/>
          <w:sz w:val="20"/>
          <w:szCs w:val="20"/>
        </w:rPr>
      </w:pPr>
    </w:p>
    <w:p w14:paraId="7C5940CB" w14:textId="77777777" w:rsidR="00623B58" w:rsidRDefault="00623B58" w:rsidP="00623B58">
      <w:pPr>
        <w:autoSpaceDE w:val="0"/>
        <w:autoSpaceDN w:val="0"/>
        <w:adjustRightInd w:val="0"/>
        <w:rPr>
          <w:rFonts w:ascii="Arial Rounded MT Bold" w:hAnsi="Arial Rounded MT Bold" w:cs="Calibri"/>
          <w:b/>
          <w:bCs/>
          <w:sz w:val="28"/>
          <w:szCs w:val="28"/>
        </w:rPr>
      </w:pPr>
    </w:p>
    <w:p w14:paraId="071798EC" w14:textId="6E9D318F" w:rsidR="00623B58" w:rsidRPr="00E3424C" w:rsidRDefault="00E3424C" w:rsidP="00E3424C">
      <w:pPr>
        <w:rPr>
          <w:b/>
        </w:rPr>
      </w:pPr>
      <w:r>
        <w:rPr>
          <w:b/>
        </w:rPr>
        <w:t>DATOS GENERALES</w:t>
      </w:r>
    </w:p>
    <w:p w14:paraId="690C4B7C" w14:textId="77777777" w:rsidR="00E3424C" w:rsidRPr="00AD1695" w:rsidRDefault="00E3424C" w:rsidP="00E3424C">
      <w:pPr>
        <w:rPr>
          <w:rFonts w:ascii="Calibri" w:hAnsi="Calibri"/>
          <w:color w:val="000000"/>
          <w:szCs w:val="24"/>
        </w:rPr>
      </w:pPr>
    </w:p>
    <w:tbl>
      <w:tblPr>
        <w:tblStyle w:val="Tablaconcuadrcula2-nfasis5"/>
        <w:tblW w:w="13874" w:type="dxa"/>
        <w:jc w:val="center"/>
        <w:tblBorders>
          <w:top w:val="single" w:sz="4" w:space="0" w:color="5CB4CC"/>
          <w:left w:val="single" w:sz="4" w:space="0" w:color="5CB4CC"/>
          <w:bottom w:val="single" w:sz="4" w:space="0" w:color="5CB4CC"/>
          <w:right w:val="single" w:sz="4" w:space="0" w:color="5CB4CC"/>
          <w:insideH w:val="single" w:sz="4" w:space="0" w:color="5CB4CC"/>
          <w:insideV w:val="single" w:sz="4" w:space="0" w:color="5CB4CC"/>
        </w:tblBorders>
        <w:tblLayout w:type="fixed"/>
        <w:tblLook w:val="04A0" w:firstRow="1" w:lastRow="0" w:firstColumn="1" w:lastColumn="0" w:noHBand="0" w:noVBand="1"/>
      </w:tblPr>
      <w:tblGrid>
        <w:gridCol w:w="5489"/>
        <w:gridCol w:w="8385"/>
      </w:tblGrid>
      <w:tr w:rsidR="00E3424C" w:rsidRPr="00AD1695" w14:paraId="206D1591" w14:textId="77777777" w:rsidTr="008D4E3B">
        <w:trPr>
          <w:cnfStyle w:val="100000000000" w:firstRow="1" w:lastRow="0" w:firstColumn="0" w:lastColumn="0" w:oddVBand="0" w:evenVBand="0" w:oddHBand="0" w:evenHBand="0" w:firstRowFirstColumn="0" w:firstRowLastColumn="0" w:lastRowFirstColumn="0" w:lastRowLastColumn="0"/>
          <w:trHeight w:val="140"/>
          <w:jc w:val="center"/>
        </w:trPr>
        <w:tc>
          <w:tcPr>
            <w:cnfStyle w:val="001000000000" w:firstRow="0" w:lastRow="0" w:firstColumn="1" w:lastColumn="0" w:oddVBand="0" w:evenVBand="0" w:oddHBand="0" w:evenHBand="0" w:firstRowFirstColumn="0" w:firstRowLastColumn="0" w:lastRowFirstColumn="0" w:lastRowLastColumn="0"/>
            <w:tcW w:w="5489" w:type="dxa"/>
            <w:tcBorders>
              <w:top w:val="none" w:sz="0" w:space="0" w:color="auto"/>
              <w:bottom w:val="none" w:sz="0" w:space="0" w:color="auto"/>
              <w:right w:val="none" w:sz="0" w:space="0" w:color="auto"/>
            </w:tcBorders>
            <w:shd w:val="clear" w:color="auto" w:fill="DAEEF3" w:themeFill="accent5" w:themeFillTint="33"/>
          </w:tcPr>
          <w:p w14:paraId="2F523BE0" w14:textId="0B334395" w:rsidR="00E3424C" w:rsidRPr="00AD1695" w:rsidRDefault="00E3424C" w:rsidP="00E3424C">
            <w:r w:rsidRPr="00AD1695">
              <w:t xml:space="preserve">Nombre del Municipio o </w:t>
            </w:r>
            <w:r>
              <w:t>ente:</w:t>
            </w:r>
          </w:p>
        </w:tc>
        <w:tc>
          <w:tcPr>
            <w:tcW w:w="8385" w:type="dxa"/>
            <w:tcBorders>
              <w:top w:val="none" w:sz="0" w:space="0" w:color="auto"/>
              <w:left w:val="none" w:sz="0" w:space="0" w:color="auto"/>
              <w:bottom w:val="none" w:sz="0" w:space="0" w:color="auto"/>
            </w:tcBorders>
            <w:shd w:val="clear" w:color="auto" w:fill="F2F2F2" w:themeFill="background1" w:themeFillShade="F2"/>
          </w:tcPr>
          <w:p w14:paraId="00CFC550" w14:textId="77777777" w:rsidR="00E3424C" w:rsidRPr="00AD1695" w:rsidRDefault="00E3424C" w:rsidP="00E3424C">
            <w:pPr>
              <w:cnfStyle w:val="100000000000" w:firstRow="1" w:lastRow="0" w:firstColumn="0" w:lastColumn="0" w:oddVBand="0" w:evenVBand="0" w:oddHBand="0" w:evenHBand="0" w:firstRowFirstColumn="0" w:firstRowLastColumn="0" w:lastRowFirstColumn="0" w:lastRowLastColumn="0"/>
            </w:pPr>
            <w:r w:rsidRPr="00AD1695">
              <w:t xml:space="preserve"> </w:t>
            </w:r>
          </w:p>
        </w:tc>
      </w:tr>
      <w:tr w:rsidR="00E3424C" w:rsidRPr="00AD1695" w14:paraId="28FD8B8C" w14:textId="77777777" w:rsidTr="008D4E3B">
        <w:trPr>
          <w:cnfStyle w:val="000000100000" w:firstRow="0" w:lastRow="0" w:firstColumn="0" w:lastColumn="0" w:oddVBand="0" w:evenVBand="0" w:oddHBand="1" w:evenHBand="0" w:firstRowFirstColumn="0" w:firstRowLastColumn="0" w:lastRowFirstColumn="0" w:lastRowLastColumn="0"/>
          <w:trHeight w:val="140"/>
          <w:jc w:val="center"/>
        </w:trPr>
        <w:tc>
          <w:tcPr>
            <w:cnfStyle w:val="001000000000" w:firstRow="0" w:lastRow="0" w:firstColumn="1" w:lastColumn="0" w:oddVBand="0" w:evenVBand="0" w:oddHBand="0" w:evenHBand="0" w:firstRowFirstColumn="0" w:firstRowLastColumn="0" w:lastRowFirstColumn="0" w:lastRowLastColumn="0"/>
            <w:tcW w:w="5489" w:type="dxa"/>
          </w:tcPr>
          <w:p w14:paraId="13E11992" w14:textId="76359829" w:rsidR="00E3424C" w:rsidRPr="00AD1695" w:rsidRDefault="00E3424C" w:rsidP="00E3424C">
            <w:r w:rsidRPr="00AD1695">
              <w:t>Númer</w:t>
            </w:r>
            <w:r>
              <w:t>o de Habitantes en el Municipio:</w:t>
            </w:r>
          </w:p>
        </w:tc>
        <w:tc>
          <w:tcPr>
            <w:tcW w:w="8385" w:type="dxa"/>
            <w:shd w:val="clear" w:color="auto" w:fill="F2F2F2" w:themeFill="background1" w:themeFillShade="F2"/>
          </w:tcPr>
          <w:p w14:paraId="3D9EAADD" w14:textId="77777777" w:rsidR="00E3424C" w:rsidRPr="00AD1695" w:rsidRDefault="00E3424C" w:rsidP="00E3424C">
            <w:pPr>
              <w:cnfStyle w:val="000000100000" w:firstRow="0" w:lastRow="0" w:firstColumn="0" w:lastColumn="0" w:oddVBand="0" w:evenVBand="0" w:oddHBand="1" w:evenHBand="0" w:firstRowFirstColumn="0" w:firstRowLastColumn="0" w:lastRowFirstColumn="0" w:lastRowLastColumn="0"/>
            </w:pPr>
          </w:p>
        </w:tc>
      </w:tr>
    </w:tbl>
    <w:p w14:paraId="21DF4ED5" w14:textId="77777777" w:rsidR="00623B58" w:rsidRDefault="00623B58" w:rsidP="00E3424C">
      <w:pPr>
        <w:rPr>
          <w:rFonts w:cs="Arial"/>
          <w:sz w:val="20"/>
          <w:szCs w:val="20"/>
        </w:rPr>
      </w:pPr>
    </w:p>
    <w:p w14:paraId="0EDFF41C" w14:textId="77777777" w:rsidR="00623B58" w:rsidRDefault="00623B58" w:rsidP="00E3424C">
      <w:pPr>
        <w:rPr>
          <w:rFonts w:cs="Arial"/>
          <w:sz w:val="20"/>
          <w:szCs w:val="20"/>
        </w:rPr>
      </w:pPr>
    </w:p>
    <w:p w14:paraId="40A48886" w14:textId="77777777" w:rsidR="00623B58" w:rsidRPr="00E3424C" w:rsidRDefault="00623B58" w:rsidP="00E3424C">
      <w:pPr>
        <w:rPr>
          <w:b/>
        </w:rPr>
      </w:pPr>
    </w:p>
    <w:p w14:paraId="031658EC" w14:textId="0939C68F" w:rsidR="00623B58" w:rsidRDefault="00623B58" w:rsidP="00E3424C">
      <w:pPr>
        <w:rPr>
          <w:b/>
        </w:rPr>
      </w:pPr>
      <w:r w:rsidRPr="00E3424C">
        <w:rPr>
          <w:b/>
        </w:rPr>
        <w:t>DATOS DE LA PERSONA QUE RESPONDE EL CUESTIONARIO</w:t>
      </w:r>
    </w:p>
    <w:p w14:paraId="6EED6A79" w14:textId="77777777" w:rsidR="00E3424C" w:rsidRPr="00E3424C" w:rsidRDefault="00E3424C" w:rsidP="00E3424C">
      <w:pPr>
        <w:rPr>
          <w:b/>
        </w:rPr>
      </w:pPr>
    </w:p>
    <w:tbl>
      <w:tblPr>
        <w:tblStyle w:val="Tablaconcuadrcula2-nfasis5"/>
        <w:tblW w:w="13858" w:type="dxa"/>
        <w:jc w:val="center"/>
        <w:tblBorders>
          <w:top w:val="single" w:sz="4" w:space="0" w:color="5CB4CC"/>
          <w:left w:val="single" w:sz="4" w:space="0" w:color="5CB4CC"/>
          <w:bottom w:val="single" w:sz="4" w:space="0" w:color="5CB4CC"/>
          <w:right w:val="single" w:sz="4" w:space="0" w:color="5CB4CC"/>
          <w:insideH w:val="single" w:sz="4" w:space="0" w:color="5CB4CC"/>
          <w:insideV w:val="single" w:sz="4" w:space="0" w:color="5CB4CC"/>
        </w:tblBorders>
        <w:tblLayout w:type="fixed"/>
        <w:tblLook w:val="04A0" w:firstRow="1" w:lastRow="0" w:firstColumn="1" w:lastColumn="0" w:noHBand="0" w:noVBand="1"/>
      </w:tblPr>
      <w:tblGrid>
        <w:gridCol w:w="3256"/>
        <w:gridCol w:w="10602"/>
      </w:tblGrid>
      <w:tr w:rsidR="00623B58" w:rsidRPr="00AB3C64" w14:paraId="4E5DF1AE" w14:textId="77777777" w:rsidTr="008D4E3B">
        <w:trPr>
          <w:cnfStyle w:val="100000000000" w:firstRow="1" w:lastRow="0" w:firstColumn="0" w:lastColumn="0" w:oddVBand="0" w:evenVBand="0" w:oddHBand="0" w:evenHBand="0" w:firstRowFirstColumn="0" w:firstRowLastColumn="0" w:lastRowFirstColumn="0" w:lastRowLastColumn="0"/>
          <w:trHeight w:val="110"/>
          <w:jc w:val="center"/>
        </w:trPr>
        <w:tc>
          <w:tcPr>
            <w:cnfStyle w:val="001000000000" w:firstRow="0" w:lastRow="0" w:firstColumn="1" w:lastColumn="0" w:oddVBand="0" w:evenVBand="0" w:oddHBand="0" w:evenHBand="0" w:firstRowFirstColumn="0" w:firstRowLastColumn="0" w:lastRowFirstColumn="0" w:lastRowLastColumn="0"/>
            <w:tcW w:w="3256" w:type="dxa"/>
            <w:tcBorders>
              <w:top w:val="none" w:sz="0" w:space="0" w:color="auto"/>
              <w:bottom w:val="none" w:sz="0" w:space="0" w:color="auto"/>
              <w:right w:val="none" w:sz="0" w:space="0" w:color="auto"/>
            </w:tcBorders>
            <w:shd w:val="clear" w:color="auto" w:fill="DAEEF3" w:themeFill="accent5" w:themeFillTint="33"/>
          </w:tcPr>
          <w:p w14:paraId="0B5DF9DA" w14:textId="77777777" w:rsidR="00623B58" w:rsidRPr="00AB3C64" w:rsidRDefault="00623B58" w:rsidP="00E3424C">
            <w:pPr>
              <w:rPr>
                <w:color w:val="000000"/>
              </w:rPr>
            </w:pPr>
            <w:r w:rsidRPr="00AB3C64">
              <w:rPr>
                <w:color w:val="000000"/>
              </w:rPr>
              <w:t xml:space="preserve">Nombre: </w:t>
            </w:r>
          </w:p>
        </w:tc>
        <w:tc>
          <w:tcPr>
            <w:tcW w:w="10602" w:type="dxa"/>
            <w:tcBorders>
              <w:top w:val="none" w:sz="0" w:space="0" w:color="auto"/>
              <w:left w:val="none" w:sz="0" w:space="0" w:color="auto"/>
              <w:bottom w:val="none" w:sz="0" w:space="0" w:color="auto"/>
            </w:tcBorders>
            <w:shd w:val="clear" w:color="auto" w:fill="F2F2F2" w:themeFill="background1" w:themeFillShade="F2"/>
          </w:tcPr>
          <w:p w14:paraId="2F46E8CE" w14:textId="77777777" w:rsidR="00623B58" w:rsidRPr="00AB3C64" w:rsidRDefault="00623B58" w:rsidP="00E3424C">
            <w:pPr>
              <w:cnfStyle w:val="100000000000" w:firstRow="1" w:lastRow="0" w:firstColumn="0" w:lastColumn="0" w:oddVBand="0" w:evenVBand="0" w:oddHBand="0" w:evenHBand="0" w:firstRowFirstColumn="0" w:firstRowLastColumn="0" w:lastRowFirstColumn="0" w:lastRowLastColumn="0"/>
              <w:rPr>
                <w:rFonts w:ascii="Calibri" w:hAnsi="Calibri"/>
                <w:color w:val="000000"/>
              </w:rPr>
            </w:pPr>
          </w:p>
        </w:tc>
      </w:tr>
      <w:tr w:rsidR="00623B58" w:rsidRPr="00AB3C64" w14:paraId="22E37193" w14:textId="77777777" w:rsidTr="008D4E3B">
        <w:trPr>
          <w:cnfStyle w:val="000000100000" w:firstRow="0" w:lastRow="0" w:firstColumn="0" w:lastColumn="0" w:oddVBand="0" w:evenVBand="0" w:oddHBand="1" w:evenHBand="0" w:firstRowFirstColumn="0" w:firstRowLastColumn="0" w:lastRowFirstColumn="0" w:lastRowLastColumn="0"/>
          <w:trHeight w:val="110"/>
          <w:jc w:val="center"/>
        </w:trPr>
        <w:tc>
          <w:tcPr>
            <w:cnfStyle w:val="001000000000" w:firstRow="0" w:lastRow="0" w:firstColumn="1" w:lastColumn="0" w:oddVBand="0" w:evenVBand="0" w:oddHBand="0" w:evenHBand="0" w:firstRowFirstColumn="0" w:firstRowLastColumn="0" w:lastRowFirstColumn="0" w:lastRowLastColumn="0"/>
            <w:tcW w:w="3256" w:type="dxa"/>
          </w:tcPr>
          <w:p w14:paraId="050D7C6A" w14:textId="77777777" w:rsidR="00623B58" w:rsidRPr="00AB3C64" w:rsidRDefault="00623B58" w:rsidP="00E3424C">
            <w:pPr>
              <w:rPr>
                <w:color w:val="000000"/>
              </w:rPr>
            </w:pPr>
            <w:r w:rsidRPr="00AB3C64">
              <w:rPr>
                <w:color w:val="000000"/>
              </w:rPr>
              <w:t xml:space="preserve">Cargo o puesto: </w:t>
            </w:r>
          </w:p>
        </w:tc>
        <w:tc>
          <w:tcPr>
            <w:tcW w:w="10602" w:type="dxa"/>
            <w:shd w:val="clear" w:color="auto" w:fill="F2F2F2" w:themeFill="background1" w:themeFillShade="F2"/>
          </w:tcPr>
          <w:p w14:paraId="716AA25B" w14:textId="77777777" w:rsidR="00623B58" w:rsidRPr="00AB3C64" w:rsidRDefault="00623B58" w:rsidP="00E3424C">
            <w:pPr>
              <w:cnfStyle w:val="000000100000" w:firstRow="0" w:lastRow="0" w:firstColumn="0" w:lastColumn="0" w:oddVBand="0" w:evenVBand="0" w:oddHBand="1" w:evenHBand="0" w:firstRowFirstColumn="0" w:firstRowLastColumn="0" w:lastRowFirstColumn="0" w:lastRowLastColumn="0"/>
              <w:rPr>
                <w:rFonts w:ascii="Calibri" w:hAnsi="Calibri"/>
                <w:color w:val="000000"/>
              </w:rPr>
            </w:pPr>
          </w:p>
        </w:tc>
      </w:tr>
      <w:tr w:rsidR="00623B58" w:rsidRPr="00AB3C64" w14:paraId="0C79902C" w14:textId="77777777" w:rsidTr="008D4E3B">
        <w:trPr>
          <w:trHeight w:val="110"/>
          <w:jc w:val="center"/>
        </w:trPr>
        <w:tc>
          <w:tcPr>
            <w:cnfStyle w:val="001000000000" w:firstRow="0" w:lastRow="0" w:firstColumn="1" w:lastColumn="0" w:oddVBand="0" w:evenVBand="0" w:oddHBand="0" w:evenHBand="0" w:firstRowFirstColumn="0" w:firstRowLastColumn="0" w:lastRowFirstColumn="0" w:lastRowLastColumn="0"/>
            <w:tcW w:w="3256" w:type="dxa"/>
            <w:shd w:val="clear" w:color="auto" w:fill="DAEEF3" w:themeFill="accent5" w:themeFillTint="33"/>
          </w:tcPr>
          <w:p w14:paraId="0A88D944" w14:textId="77777777" w:rsidR="00623B58" w:rsidRPr="00AB3C64" w:rsidRDefault="00623B58" w:rsidP="00E3424C">
            <w:pPr>
              <w:rPr>
                <w:color w:val="000000"/>
              </w:rPr>
            </w:pPr>
            <w:r w:rsidRPr="00AB3C64">
              <w:rPr>
                <w:color w:val="000000"/>
              </w:rPr>
              <w:t xml:space="preserve">Dirección electrónica: </w:t>
            </w:r>
          </w:p>
        </w:tc>
        <w:tc>
          <w:tcPr>
            <w:tcW w:w="10602" w:type="dxa"/>
            <w:shd w:val="clear" w:color="auto" w:fill="F2F2F2" w:themeFill="background1" w:themeFillShade="F2"/>
          </w:tcPr>
          <w:p w14:paraId="3F03B668" w14:textId="77777777" w:rsidR="00623B58" w:rsidRPr="00AB3C64" w:rsidRDefault="00623B58" w:rsidP="00E3424C">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p>
        </w:tc>
      </w:tr>
      <w:tr w:rsidR="00623B58" w:rsidRPr="00AB3C64" w14:paraId="2960DE9A" w14:textId="77777777" w:rsidTr="008D4E3B">
        <w:trPr>
          <w:cnfStyle w:val="000000100000" w:firstRow="0" w:lastRow="0" w:firstColumn="0" w:lastColumn="0" w:oddVBand="0" w:evenVBand="0" w:oddHBand="1" w:evenHBand="0" w:firstRowFirstColumn="0" w:firstRowLastColumn="0" w:lastRowFirstColumn="0" w:lastRowLastColumn="0"/>
          <w:trHeight w:val="110"/>
          <w:jc w:val="center"/>
        </w:trPr>
        <w:tc>
          <w:tcPr>
            <w:cnfStyle w:val="001000000000" w:firstRow="0" w:lastRow="0" w:firstColumn="1" w:lastColumn="0" w:oddVBand="0" w:evenVBand="0" w:oddHBand="0" w:evenHBand="0" w:firstRowFirstColumn="0" w:firstRowLastColumn="0" w:lastRowFirstColumn="0" w:lastRowLastColumn="0"/>
            <w:tcW w:w="3256" w:type="dxa"/>
          </w:tcPr>
          <w:p w14:paraId="2E9C9A0A" w14:textId="77777777" w:rsidR="00623B58" w:rsidRPr="00AB3C64" w:rsidRDefault="00623B58" w:rsidP="00E3424C">
            <w:pPr>
              <w:rPr>
                <w:color w:val="000000"/>
              </w:rPr>
            </w:pPr>
            <w:r w:rsidRPr="00AB3C64">
              <w:rPr>
                <w:color w:val="000000"/>
              </w:rPr>
              <w:t xml:space="preserve">Fecha: </w:t>
            </w:r>
          </w:p>
        </w:tc>
        <w:tc>
          <w:tcPr>
            <w:tcW w:w="10602" w:type="dxa"/>
            <w:shd w:val="clear" w:color="auto" w:fill="F2F2F2" w:themeFill="background1" w:themeFillShade="F2"/>
          </w:tcPr>
          <w:p w14:paraId="48CE31FF" w14:textId="77777777" w:rsidR="00623B58" w:rsidRPr="00AB3C64" w:rsidRDefault="00623B58" w:rsidP="00E3424C">
            <w:pPr>
              <w:cnfStyle w:val="000000100000" w:firstRow="0" w:lastRow="0" w:firstColumn="0" w:lastColumn="0" w:oddVBand="0" w:evenVBand="0" w:oddHBand="1" w:evenHBand="0" w:firstRowFirstColumn="0" w:firstRowLastColumn="0" w:lastRowFirstColumn="0" w:lastRowLastColumn="0"/>
              <w:rPr>
                <w:rFonts w:ascii="Calibri" w:hAnsi="Calibri"/>
                <w:color w:val="000000"/>
              </w:rPr>
            </w:pPr>
          </w:p>
        </w:tc>
      </w:tr>
    </w:tbl>
    <w:p w14:paraId="0448810E" w14:textId="77777777" w:rsidR="00623B58" w:rsidRDefault="00623B58" w:rsidP="00E3424C">
      <w:pPr>
        <w:rPr>
          <w:rFonts w:cs="Arial"/>
          <w:sz w:val="20"/>
          <w:szCs w:val="20"/>
        </w:rPr>
      </w:pPr>
    </w:p>
    <w:p w14:paraId="6C8BB805" w14:textId="77777777" w:rsidR="00623B58" w:rsidRDefault="00623B58" w:rsidP="00E3424C">
      <w:pPr>
        <w:rPr>
          <w:rFonts w:cs="Arial"/>
          <w:sz w:val="20"/>
          <w:szCs w:val="20"/>
        </w:rPr>
      </w:pPr>
    </w:p>
    <w:p w14:paraId="471F9206" w14:textId="77777777" w:rsidR="00623B58" w:rsidRDefault="00623B58" w:rsidP="00E3424C"/>
    <w:p w14:paraId="2131D3E9" w14:textId="2CB23CE9" w:rsidR="00623B58" w:rsidRDefault="00623B58" w:rsidP="00E3424C">
      <w:pPr>
        <w:rPr>
          <w:b/>
        </w:rPr>
      </w:pPr>
      <w:r w:rsidRPr="00E3424C">
        <w:rPr>
          <w:b/>
        </w:rPr>
        <w:t>DATOS DEL AUDITOR O PERSONAL EVALUADOR</w:t>
      </w:r>
      <w:r w:rsidR="00E3424C">
        <w:rPr>
          <w:b/>
        </w:rPr>
        <w:t>:</w:t>
      </w:r>
    </w:p>
    <w:p w14:paraId="4CD78685" w14:textId="77777777" w:rsidR="00E3424C" w:rsidRPr="00E3424C" w:rsidRDefault="00E3424C" w:rsidP="00E3424C">
      <w:pPr>
        <w:rPr>
          <w:b/>
        </w:rPr>
      </w:pPr>
    </w:p>
    <w:tbl>
      <w:tblPr>
        <w:tblStyle w:val="Tablaconcuadrcula2-nfasis5"/>
        <w:tblW w:w="13858" w:type="dxa"/>
        <w:jc w:val="center"/>
        <w:tblBorders>
          <w:top w:val="single" w:sz="4" w:space="0" w:color="5CB4CC"/>
          <w:left w:val="single" w:sz="4" w:space="0" w:color="5CB4CC"/>
          <w:bottom w:val="single" w:sz="4" w:space="0" w:color="5CB4CC"/>
          <w:right w:val="single" w:sz="4" w:space="0" w:color="5CB4CC"/>
          <w:insideH w:val="single" w:sz="4" w:space="0" w:color="5CB4CC"/>
          <w:insideV w:val="single" w:sz="4" w:space="0" w:color="5CB4CC"/>
        </w:tblBorders>
        <w:tblLayout w:type="fixed"/>
        <w:tblLook w:val="04A0" w:firstRow="1" w:lastRow="0" w:firstColumn="1" w:lastColumn="0" w:noHBand="0" w:noVBand="1"/>
      </w:tblPr>
      <w:tblGrid>
        <w:gridCol w:w="3369"/>
        <w:gridCol w:w="10489"/>
      </w:tblGrid>
      <w:tr w:rsidR="00623B58" w:rsidRPr="0025363B" w14:paraId="53727076" w14:textId="77777777" w:rsidTr="008D4E3B">
        <w:trPr>
          <w:cnfStyle w:val="100000000000" w:firstRow="1" w:lastRow="0" w:firstColumn="0" w:lastColumn="0" w:oddVBand="0" w:evenVBand="0" w:oddHBand="0" w:evenHBand="0" w:firstRowFirstColumn="0" w:firstRowLastColumn="0" w:lastRowFirstColumn="0" w:lastRowLastColumn="0"/>
          <w:trHeight w:val="110"/>
          <w:jc w:val="center"/>
        </w:trPr>
        <w:tc>
          <w:tcPr>
            <w:cnfStyle w:val="001000000000" w:firstRow="0" w:lastRow="0" w:firstColumn="1" w:lastColumn="0" w:oddVBand="0" w:evenVBand="0" w:oddHBand="0" w:evenHBand="0" w:firstRowFirstColumn="0" w:firstRowLastColumn="0" w:lastRowFirstColumn="0" w:lastRowLastColumn="0"/>
            <w:tcW w:w="3369" w:type="dxa"/>
            <w:tcBorders>
              <w:top w:val="none" w:sz="0" w:space="0" w:color="auto"/>
              <w:bottom w:val="none" w:sz="0" w:space="0" w:color="auto"/>
              <w:right w:val="none" w:sz="0" w:space="0" w:color="auto"/>
            </w:tcBorders>
            <w:shd w:val="clear" w:color="auto" w:fill="DAEEF3" w:themeFill="accent5" w:themeFillTint="33"/>
          </w:tcPr>
          <w:p w14:paraId="0F9B626C" w14:textId="77777777" w:rsidR="00623B58" w:rsidRPr="0025363B" w:rsidRDefault="00623B58" w:rsidP="00E3424C">
            <w:pPr>
              <w:rPr>
                <w:color w:val="000000"/>
              </w:rPr>
            </w:pPr>
            <w:r w:rsidRPr="0025363B">
              <w:rPr>
                <w:color w:val="000000"/>
              </w:rPr>
              <w:t xml:space="preserve">Nombre: </w:t>
            </w:r>
          </w:p>
        </w:tc>
        <w:tc>
          <w:tcPr>
            <w:tcW w:w="10489" w:type="dxa"/>
            <w:tcBorders>
              <w:top w:val="none" w:sz="0" w:space="0" w:color="auto"/>
              <w:left w:val="none" w:sz="0" w:space="0" w:color="auto"/>
              <w:bottom w:val="none" w:sz="0" w:space="0" w:color="auto"/>
            </w:tcBorders>
            <w:shd w:val="clear" w:color="auto" w:fill="F2F2F2" w:themeFill="background1" w:themeFillShade="F2"/>
          </w:tcPr>
          <w:p w14:paraId="571B755E" w14:textId="77777777" w:rsidR="00623B58" w:rsidRPr="0025363B" w:rsidRDefault="00623B58" w:rsidP="00E3424C">
            <w:pPr>
              <w:cnfStyle w:val="100000000000" w:firstRow="1" w:lastRow="0" w:firstColumn="0" w:lastColumn="0" w:oddVBand="0" w:evenVBand="0" w:oddHBand="0" w:evenHBand="0" w:firstRowFirstColumn="0" w:firstRowLastColumn="0" w:lastRowFirstColumn="0" w:lastRowLastColumn="0"/>
              <w:rPr>
                <w:rFonts w:ascii="Calibri" w:hAnsi="Calibri"/>
                <w:color w:val="000000"/>
              </w:rPr>
            </w:pPr>
          </w:p>
        </w:tc>
      </w:tr>
      <w:tr w:rsidR="00623B58" w:rsidRPr="0025363B" w14:paraId="451FE71F" w14:textId="77777777" w:rsidTr="008D4E3B">
        <w:trPr>
          <w:cnfStyle w:val="000000100000" w:firstRow="0" w:lastRow="0" w:firstColumn="0" w:lastColumn="0" w:oddVBand="0" w:evenVBand="0" w:oddHBand="1" w:evenHBand="0" w:firstRowFirstColumn="0" w:firstRowLastColumn="0" w:lastRowFirstColumn="0" w:lastRowLastColumn="0"/>
          <w:trHeight w:val="110"/>
          <w:jc w:val="center"/>
        </w:trPr>
        <w:tc>
          <w:tcPr>
            <w:cnfStyle w:val="001000000000" w:firstRow="0" w:lastRow="0" w:firstColumn="1" w:lastColumn="0" w:oddVBand="0" w:evenVBand="0" w:oddHBand="0" w:evenHBand="0" w:firstRowFirstColumn="0" w:firstRowLastColumn="0" w:lastRowFirstColumn="0" w:lastRowLastColumn="0"/>
            <w:tcW w:w="3369" w:type="dxa"/>
          </w:tcPr>
          <w:p w14:paraId="68514C7C" w14:textId="77777777" w:rsidR="00623B58" w:rsidRPr="0025363B" w:rsidRDefault="00623B58" w:rsidP="00E3424C">
            <w:pPr>
              <w:rPr>
                <w:color w:val="000000"/>
              </w:rPr>
            </w:pPr>
            <w:r w:rsidRPr="0025363B">
              <w:rPr>
                <w:color w:val="000000"/>
              </w:rPr>
              <w:t xml:space="preserve">Cargo o puesto: </w:t>
            </w:r>
          </w:p>
        </w:tc>
        <w:tc>
          <w:tcPr>
            <w:tcW w:w="10489" w:type="dxa"/>
            <w:shd w:val="clear" w:color="auto" w:fill="F2F2F2" w:themeFill="background1" w:themeFillShade="F2"/>
          </w:tcPr>
          <w:p w14:paraId="11F02749" w14:textId="77777777" w:rsidR="00623B58" w:rsidRPr="0025363B" w:rsidRDefault="00623B58" w:rsidP="00E3424C">
            <w:pPr>
              <w:cnfStyle w:val="000000100000" w:firstRow="0" w:lastRow="0" w:firstColumn="0" w:lastColumn="0" w:oddVBand="0" w:evenVBand="0" w:oddHBand="1" w:evenHBand="0" w:firstRowFirstColumn="0" w:firstRowLastColumn="0" w:lastRowFirstColumn="0" w:lastRowLastColumn="0"/>
              <w:rPr>
                <w:rFonts w:ascii="Calibri" w:hAnsi="Calibri"/>
                <w:color w:val="000000"/>
              </w:rPr>
            </w:pPr>
          </w:p>
        </w:tc>
      </w:tr>
      <w:tr w:rsidR="00623B58" w:rsidRPr="0025363B" w14:paraId="3FAD5FF2" w14:textId="77777777" w:rsidTr="008D4E3B">
        <w:trPr>
          <w:trHeight w:val="110"/>
          <w:jc w:val="center"/>
        </w:trPr>
        <w:tc>
          <w:tcPr>
            <w:cnfStyle w:val="001000000000" w:firstRow="0" w:lastRow="0" w:firstColumn="1" w:lastColumn="0" w:oddVBand="0" w:evenVBand="0" w:oddHBand="0" w:evenHBand="0" w:firstRowFirstColumn="0" w:firstRowLastColumn="0" w:lastRowFirstColumn="0" w:lastRowLastColumn="0"/>
            <w:tcW w:w="3369" w:type="dxa"/>
            <w:shd w:val="clear" w:color="auto" w:fill="DAEEF3" w:themeFill="accent5" w:themeFillTint="33"/>
          </w:tcPr>
          <w:p w14:paraId="73F274AA" w14:textId="77777777" w:rsidR="00623B58" w:rsidRPr="0025363B" w:rsidRDefault="00623B58" w:rsidP="00E3424C">
            <w:pPr>
              <w:rPr>
                <w:color w:val="000000"/>
              </w:rPr>
            </w:pPr>
            <w:r w:rsidRPr="0025363B">
              <w:rPr>
                <w:color w:val="000000"/>
              </w:rPr>
              <w:t xml:space="preserve">Dirección electrónica: </w:t>
            </w:r>
          </w:p>
        </w:tc>
        <w:tc>
          <w:tcPr>
            <w:tcW w:w="10489" w:type="dxa"/>
            <w:shd w:val="clear" w:color="auto" w:fill="F2F2F2" w:themeFill="background1" w:themeFillShade="F2"/>
          </w:tcPr>
          <w:p w14:paraId="377286E2" w14:textId="77777777" w:rsidR="00623B58" w:rsidRPr="0025363B" w:rsidRDefault="00623B58" w:rsidP="00E3424C">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p>
        </w:tc>
      </w:tr>
    </w:tbl>
    <w:p w14:paraId="7946AA91" w14:textId="77777777" w:rsidR="00623B58" w:rsidRDefault="00623B58" w:rsidP="00E3424C">
      <w:pPr>
        <w:rPr>
          <w:rFonts w:cs="Arial"/>
          <w:sz w:val="20"/>
          <w:szCs w:val="20"/>
        </w:rPr>
      </w:pPr>
    </w:p>
    <w:p w14:paraId="270A6CD8" w14:textId="77777777" w:rsidR="00623B58" w:rsidRDefault="00623B58" w:rsidP="00E3424C"/>
    <w:p w14:paraId="55FE7129" w14:textId="77777777" w:rsidR="00623B58" w:rsidRPr="00E3424C" w:rsidRDefault="00623B58" w:rsidP="00623B58">
      <w:pPr>
        <w:pStyle w:val="Default"/>
        <w:pBdr>
          <w:top w:val="single" w:sz="4" w:space="1" w:color="auto"/>
          <w:left w:val="single" w:sz="4" w:space="4" w:color="auto"/>
          <w:bottom w:val="single" w:sz="4" w:space="1" w:color="auto"/>
          <w:right w:val="single" w:sz="4" w:space="4" w:color="auto"/>
        </w:pBdr>
        <w:jc w:val="both"/>
        <w:rPr>
          <w:rFonts w:ascii="Arial" w:hAnsi="Arial" w:cs="Arial"/>
          <w:i/>
          <w:iCs/>
          <w:color w:val="auto"/>
        </w:rPr>
      </w:pPr>
      <w:r w:rsidRPr="00E3424C">
        <w:rPr>
          <w:rFonts w:ascii="Arial" w:hAnsi="Arial" w:cs="Arial"/>
          <w:b/>
          <w:bCs/>
          <w:i/>
          <w:iCs/>
          <w:color w:val="auto"/>
        </w:rPr>
        <w:t xml:space="preserve">Estimado Servidor Público, en varias de las preguntas formuladas, se solicita adjuntar evidencia de sus respuestas, favor de recopilarlas para ser presentadas al auditor o personal evaluador. </w:t>
      </w:r>
    </w:p>
    <w:p w14:paraId="1D4811CE" w14:textId="77777777" w:rsidR="00623B58" w:rsidRPr="00E3424C" w:rsidRDefault="00623B58" w:rsidP="00623B58">
      <w:pPr>
        <w:pBdr>
          <w:top w:val="single" w:sz="4" w:space="1" w:color="auto"/>
          <w:left w:val="single" w:sz="4" w:space="4" w:color="auto"/>
          <w:bottom w:val="single" w:sz="4" w:space="1" w:color="auto"/>
          <w:right w:val="single" w:sz="4" w:space="4" w:color="auto"/>
        </w:pBdr>
        <w:jc w:val="right"/>
        <w:rPr>
          <w:rFonts w:cs="Arial"/>
          <w:szCs w:val="24"/>
        </w:rPr>
      </w:pPr>
      <w:r w:rsidRPr="00E3424C">
        <w:rPr>
          <w:rFonts w:cs="Arial"/>
          <w:b/>
          <w:bCs/>
          <w:szCs w:val="24"/>
        </w:rPr>
        <w:t xml:space="preserve">GRACIAS POR SU </w:t>
      </w:r>
      <w:r w:rsidRPr="002479B1">
        <w:rPr>
          <w:rFonts w:cs="Arial"/>
          <w:b/>
          <w:bCs/>
          <w:iCs/>
          <w:szCs w:val="24"/>
        </w:rPr>
        <w:t>COLABORACIÓN</w:t>
      </w:r>
    </w:p>
    <w:p w14:paraId="227CDF44" w14:textId="77777777" w:rsidR="00E3424C" w:rsidRDefault="00E3424C" w:rsidP="00E3424C">
      <w:pPr>
        <w:jc w:val="left"/>
        <w:rPr>
          <w:rFonts w:ascii="Arial Rounded MT Bold" w:hAnsi="Arial Rounded MT Bold" w:cs="Arial"/>
          <w:color w:val="000000" w:themeColor="text1"/>
          <w:sz w:val="40"/>
          <w:szCs w:val="40"/>
        </w:rPr>
      </w:pPr>
    </w:p>
    <w:p w14:paraId="198A0B43" w14:textId="77777777" w:rsidR="00E3424C" w:rsidRDefault="00E3424C" w:rsidP="00E3424C">
      <w:pPr>
        <w:jc w:val="left"/>
        <w:rPr>
          <w:rFonts w:ascii="Arial Rounded MT Bold" w:hAnsi="Arial Rounded MT Bold" w:cs="Arial"/>
          <w:color w:val="000000" w:themeColor="text1"/>
          <w:sz w:val="40"/>
          <w:szCs w:val="40"/>
        </w:rPr>
      </w:pPr>
    </w:p>
    <w:p w14:paraId="6C86751A" w14:textId="77777777" w:rsidR="00E3424C" w:rsidRDefault="00E3424C" w:rsidP="00E3424C">
      <w:pPr>
        <w:jc w:val="left"/>
        <w:rPr>
          <w:rFonts w:ascii="Arial Rounded MT Bold" w:hAnsi="Arial Rounded MT Bold" w:cs="Arial"/>
          <w:color w:val="000000" w:themeColor="text1"/>
          <w:sz w:val="40"/>
          <w:szCs w:val="40"/>
        </w:rPr>
      </w:pPr>
    </w:p>
    <w:p w14:paraId="70DFD27E" w14:textId="1B419AE0" w:rsidR="00623B58" w:rsidRDefault="00623B58" w:rsidP="00E3424C">
      <w:pPr>
        <w:pStyle w:val="Subttulo"/>
        <w:numPr>
          <w:ilvl w:val="0"/>
          <w:numId w:val="47"/>
        </w:numPr>
        <w:rPr>
          <w:u w:val="none"/>
        </w:rPr>
      </w:pPr>
      <w:r w:rsidRPr="00E3424C">
        <w:rPr>
          <w:u w:val="none"/>
        </w:rPr>
        <w:t>Ambiente de Control</w:t>
      </w:r>
    </w:p>
    <w:p w14:paraId="3EDF4FBA" w14:textId="77777777" w:rsidR="00E3424C" w:rsidRPr="00E3424C" w:rsidRDefault="00E3424C" w:rsidP="00E3424C"/>
    <w:tbl>
      <w:tblPr>
        <w:tblStyle w:val="Tablaconcuadrcula2-nfasis5"/>
        <w:tblW w:w="13745" w:type="dxa"/>
        <w:tblBorders>
          <w:top w:val="single" w:sz="4" w:space="0" w:color="5CB4CC"/>
          <w:left w:val="single" w:sz="4" w:space="0" w:color="5CB4CC"/>
          <w:bottom w:val="single" w:sz="4" w:space="0" w:color="5CB4CC"/>
          <w:right w:val="single" w:sz="4" w:space="0" w:color="5CB4CC"/>
          <w:insideH w:val="single" w:sz="4" w:space="0" w:color="5CB4CC"/>
          <w:insideV w:val="single" w:sz="4" w:space="0" w:color="5CB4CC"/>
        </w:tblBorders>
        <w:tblLayout w:type="fixed"/>
        <w:tblLook w:val="04A0" w:firstRow="1" w:lastRow="0" w:firstColumn="1" w:lastColumn="0" w:noHBand="0" w:noVBand="1"/>
      </w:tblPr>
      <w:tblGrid>
        <w:gridCol w:w="532"/>
        <w:gridCol w:w="6099"/>
        <w:gridCol w:w="594"/>
        <w:gridCol w:w="682"/>
        <w:gridCol w:w="1302"/>
        <w:gridCol w:w="971"/>
        <w:gridCol w:w="3565"/>
      </w:tblGrid>
      <w:tr w:rsidR="00623B58" w:rsidRPr="00A64339" w14:paraId="43AF8D56" w14:textId="77777777" w:rsidTr="002479B1">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6631" w:type="dxa"/>
            <w:gridSpan w:val="2"/>
            <w:vMerge w:val="restart"/>
            <w:tcBorders>
              <w:top w:val="none" w:sz="0" w:space="0" w:color="auto"/>
              <w:bottom w:val="none" w:sz="0" w:space="0" w:color="auto"/>
              <w:right w:val="none" w:sz="0" w:space="0" w:color="auto"/>
            </w:tcBorders>
            <w:vAlign w:val="center"/>
          </w:tcPr>
          <w:p w14:paraId="559B10A0" w14:textId="77777777" w:rsidR="00623B58" w:rsidRPr="00A64339" w:rsidRDefault="00623B58" w:rsidP="002479B1">
            <w:pPr>
              <w:jc w:val="center"/>
              <w:rPr>
                <w:rFonts w:cs="Arial"/>
                <w:b w:val="0"/>
                <w:sz w:val="16"/>
                <w:szCs w:val="16"/>
              </w:rPr>
            </w:pPr>
            <w:r>
              <w:rPr>
                <w:rFonts w:cs="Arial"/>
                <w:sz w:val="16"/>
                <w:szCs w:val="16"/>
              </w:rPr>
              <w:t>PREGUNTA</w:t>
            </w:r>
          </w:p>
        </w:tc>
        <w:tc>
          <w:tcPr>
            <w:tcW w:w="1276" w:type="dxa"/>
            <w:gridSpan w:val="2"/>
            <w:tcBorders>
              <w:top w:val="none" w:sz="0" w:space="0" w:color="auto"/>
              <w:left w:val="none" w:sz="0" w:space="0" w:color="auto"/>
              <w:bottom w:val="none" w:sz="0" w:space="0" w:color="auto"/>
              <w:right w:val="none" w:sz="0" w:space="0" w:color="auto"/>
            </w:tcBorders>
            <w:vAlign w:val="center"/>
          </w:tcPr>
          <w:p w14:paraId="38D9B6D9" w14:textId="77777777" w:rsidR="00623B58" w:rsidRPr="00A64339" w:rsidRDefault="00623B58" w:rsidP="002479B1">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A64339">
              <w:rPr>
                <w:rFonts w:cs="Arial"/>
                <w:sz w:val="16"/>
                <w:szCs w:val="16"/>
              </w:rPr>
              <w:t>RESPUESTA</w:t>
            </w:r>
          </w:p>
        </w:tc>
        <w:tc>
          <w:tcPr>
            <w:tcW w:w="1302" w:type="dxa"/>
            <w:vMerge w:val="restart"/>
            <w:tcBorders>
              <w:top w:val="none" w:sz="0" w:space="0" w:color="auto"/>
              <w:left w:val="none" w:sz="0" w:space="0" w:color="auto"/>
              <w:bottom w:val="none" w:sz="0" w:space="0" w:color="auto"/>
              <w:right w:val="none" w:sz="0" w:space="0" w:color="auto"/>
            </w:tcBorders>
            <w:vAlign w:val="center"/>
          </w:tcPr>
          <w:p w14:paraId="13486BD1" w14:textId="24725D8E" w:rsidR="00623B58" w:rsidRPr="00A64339" w:rsidRDefault="00623B58" w:rsidP="002479B1">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A64339">
              <w:rPr>
                <w:rFonts w:cs="Arial"/>
                <w:sz w:val="16"/>
                <w:szCs w:val="16"/>
              </w:rPr>
              <w:t>EVALUACIÓN</w:t>
            </w:r>
          </w:p>
        </w:tc>
        <w:tc>
          <w:tcPr>
            <w:tcW w:w="971" w:type="dxa"/>
            <w:vMerge w:val="restart"/>
            <w:tcBorders>
              <w:top w:val="none" w:sz="0" w:space="0" w:color="auto"/>
              <w:left w:val="none" w:sz="0" w:space="0" w:color="auto"/>
              <w:bottom w:val="none" w:sz="0" w:space="0" w:color="auto"/>
              <w:right w:val="none" w:sz="0" w:space="0" w:color="auto"/>
            </w:tcBorders>
            <w:vAlign w:val="center"/>
          </w:tcPr>
          <w:p w14:paraId="5C5CE141" w14:textId="77777777" w:rsidR="00623B58" w:rsidRPr="00A64339" w:rsidRDefault="00623B58" w:rsidP="002479B1">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A64339">
              <w:rPr>
                <w:rFonts w:cs="Arial"/>
                <w:sz w:val="16"/>
                <w:szCs w:val="16"/>
              </w:rPr>
              <w:t>VALOR</w:t>
            </w:r>
          </w:p>
        </w:tc>
        <w:tc>
          <w:tcPr>
            <w:tcW w:w="3565" w:type="dxa"/>
            <w:vMerge w:val="restart"/>
            <w:tcBorders>
              <w:top w:val="none" w:sz="0" w:space="0" w:color="auto"/>
              <w:left w:val="none" w:sz="0" w:space="0" w:color="auto"/>
              <w:bottom w:val="none" w:sz="0" w:space="0" w:color="auto"/>
            </w:tcBorders>
            <w:vAlign w:val="center"/>
          </w:tcPr>
          <w:p w14:paraId="723A5A85" w14:textId="77777777" w:rsidR="00623B58" w:rsidRPr="00A64339" w:rsidRDefault="00623B58" w:rsidP="002479B1">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A64339">
              <w:rPr>
                <w:rFonts w:cs="Arial"/>
                <w:sz w:val="16"/>
                <w:szCs w:val="16"/>
              </w:rPr>
              <w:t>EVIDENCIA QUE SE ADJUNTA</w:t>
            </w:r>
          </w:p>
        </w:tc>
      </w:tr>
      <w:tr w:rsidR="00623B58" w:rsidRPr="003D6CEE" w14:paraId="14C93729" w14:textId="77777777" w:rsidTr="00E342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31" w:type="dxa"/>
            <w:gridSpan w:val="2"/>
            <w:vMerge/>
          </w:tcPr>
          <w:p w14:paraId="40CE012C" w14:textId="77777777" w:rsidR="00623B58" w:rsidRPr="003D6CEE" w:rsidRDefault="00623B58" w:rsidP="00623B58">
            <w:pPr>
              <w:pStyle w:val="Default"/>
              <w:numPr>
                <w:ilvl w:val="0"/>
                <w:numId w:val="3"/>
              </w:numPr>
              <w:rPr>
                <w:rFonts w:ascii="Arial Rounded MT Bold" w:hAnsi="Arial Rounded MT Bold" w:cs="Arial"/>
                <w:color w:val="000000" w:themeColor="text1"/>
                <w:sz w:val="28"/>
                <w:szCs w:val="28"/>
              </w:rPr>
            </w:pPr>
          </w:p>
        </w:tc>
        <w:tc>
          <w:tcPr>
            <w:tcW w:w="594" w:type="dxa"/>
          </w:tcPr>
          <w:p w14:paraId="3A0FC229" w14:textId="77777777" w:rsidR="00623B58" w:rsidRPr="00B8798A"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b/>
                <w:bCs/>
                <w:sz w:val="18"/>
                <w:szCs w:val="20"/>
              </w:rPr>
            </w:pPr>
            <w:r w:rsidRPr="00B8798A">
              <w:rPr>
                <w:rFonts w:cs="Arial"/>
                <w:b/>
                <w:bCs/>
                <w:sz w:val="18"/>
                <w:szCs w:val="20"/>
              </w:rPr>
              <w:t>Sí</w:t>
            </w:r>
          </w:p>
        </w:tc>
        <w:tc>
          <w:tcPr>
            <w:tcW w:w="682" w:type="dxa"/>
          </w:tcPr>
          <w:p w14:paraId="09987C2F" w14:textId="77777777" w:rsidR="00623B58" w:rsidRPr="00B8798A"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b/>
                <w:bCs/>
                <w:sz w:val="18"/>
                <w:szCs w:val="20"/>
              </w:rPr>
            </w:pPr>
            <w:r w:rsidRPr="00B8798A">
              <w:rPr>
                <w:rFonts w:cs="Arial"/>
                <w:b/>
                <w:bCs/>
                <w:sz w:val="18"/>
                <w:szCs w:val="20"/>
              </w:rPr>
              <w:t>No</w:t>
            </w:r>
          </w:p>
        </w:tc>
        <w:tc>
          <w:tcPr>
            <w:tcW w:w="1302" w:type="dxa"/>
            <w:vMerge/>
          </w:tcPr>
          <w:p w14:paraId="39E0D005"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71" w:type="dxa"/>
            <w:vMerge/>
          </w:tcPr>
          <w:p w14:paraId="00992B75"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65" w:type="dxa"/>
            <w:vMerge/>
          </w:tcPr>
          <w:p w14:paraId="0F24E09A"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3D6CEE" w14:paraId="5EA95C78" w14:textId="77777777" w:rsidTr="00E3424C">
        <w:tc>
          <w:tcPr>
            <w:cnfStyle w:val="001000000000" w:firstRow="0" w:lastRow="0" w:firstColumn="1" w:lastColumn="0" w:oddVBand="0" w:evenVBand="0" w:oddHBand="0" w:evenHBand="0" w:firstRowFirstColumn="0" w:firstRowLastColumn="0" w:lastRowFirstColumn="0" w:lastRowLastColumn="0"/>
            <w:tcW w:w="532" w:type="dxa"/>
          </w:tcPr>
          <w:p w14:paraId="0655DC41" w14:textId="77777777" w:rsidR="00623B58" w:rsidRPr="003D6CEE" w:rsidRDefault="00623B58" w:rsidP="00623B58">
            <w:pPr>
              <w:jc w:val="center"/>
              <w:rPr>
                <w:rFonts w:cs="Arial"/>
                <w:b w:val="0"/>
                <w:sz w:val="16"/>
                <w:szCs w:val="16"/>
              </w:rPr>
            </w:pPr>
            <w:r w:rsidRPr="003D6CEE">
              <w:rPr>
                <w:rFonts w:cs="Arial"/>
                <w:sz w:val="16"/>
                <w:szCs w:val="16"/>
              </w:rPr>
              <w:t>1.1</w:t>
            </w:r>
          </w:p>
        </w:tc>
        <w:tc>
          <w:tcPr>
            <w:tcW w:w="6099" w:type="dxa"/>
          </w:tcPr>
          <w:p w14:paraId="26EF55DC"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3D6CEE">
              <w:rPr>
                <w:rFonts w:cs="Arial"/>
                <w:sz w:val="20"/>
                <w:szCs w:val="20"/>
              </w:rPr>
              <w:t>El municipio o ente cuenta con normativa en materia de Control Interno (Normas Generales, Lineamientos, Acuerdos, Decretos, etc.).</w:t>
            </w:r>
          </w:p>
        </w:tc>
        <w:tc>
          <w:tcPr>
            <w:tcW w:w="594" w:type="dxa"/>
          </w:tcPr>
          <w:p w14:paraId="46BDA982"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82" w:type="dxa"/>
          </w:tcPr>
          <w:p w14:paraId="751CB47B"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302" w:type="dxa"/>
          </w:tcPr>
          <w:p w14:paraId="6944C985"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71" w:type="dxa"/>
          </w:tcPr>
          <w:p w14:paraId="0EF3D075"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65" w:type="dxa"/>
          </w:tcPr>
          <w:p w14:paraId="3A90C383"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3D6CEE" w14:paraId="0EF2B484" w14:textId="77777777" w:rsidTr="00E342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224D464E" w14:textId="77777777" w:rsidR="00623B58" w:rsidRPr="003D6CEE" w:rsidRDefault="00623B58" w:rsidP="00623B58">
            <w:pPr>
              <w:jc w:val="center"/>
              <w:rPr>
                <w:rFonts w:cs="Arial"/>
                <w:b w:val="0"/>
                <w:sz w:val="16"/>
                <w:szCs w:val="16"/>
              </w:rPr>
            </w:pPr>
            <w:r w:rsidRPr="003D6CEE">
              <w:rPr>
                <w:rFonts w:cs="Arial"/>
                <w:sz w:val="16"/>
                <w:szCs w:val="16"/>
              </w:rPr>
              <w:t>1.2</w:t>
            </w:r>
          </w:p>
        </w:tc>
        <w:tc>
          <w:tcPr>
            <w:tcW w:w="6099" w:type="dxa"/>
          </w:tcPr>
          <w:p w14:paraId="098EE898"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3D6CEE">
              <w:rPr>
                <w:rFonts w:cs="Arial"/>
                <w:sz w:val="20"/>
                <w:szCs w:val="20"/>
              </w:rPr>
              <w:t>El municipio o ente tiene formalizado un Código de Ética.</w:t>
            </w:r>
          </w:p>
        </w:tc>
        <w:tc>
          <w:tcPr>
            <w:tcW w:w="594" w:type="dxa"/>
          </w:tcPr>
          <w:p w14:paraId="4A7DC2EB"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82" w:type="dxa"/>
          </w:tcPr>
          <w:p w14:paraId="55AB97F2"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302" w:type="dxa"/>
          </w:tcPr>
          <w:p w14:paraId="32F1124E"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71" w:type="dxa"/>
          </w:tcPr>
          <w:p w14:paraId="655809AF"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65" w:type="dxa"/>
          </w:tcPr>
          <w:p w14:paraId="7D78661F"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3D6CEE" w14:paraId="02393762" w14:textId="77777777" w:rsidTr="00E3424C">
        <w:tc>
          <w:tcPr>
            <w:cnfStyle w:val="001000000000" w:firstRow="0" w:lastRow="0" w:firstColumn="1" w:lastColumn="0" w:oddVBand="0" w:evenVBand="0" w:oddHBand="0" w:evenHBand="0" w:firstRowFirstColumn="0" w:firstRowLastColumn="0" w:lastRowFirstColumn="0" w:lastRowLastColumn="0"/>
            <w:tcW w:w="532" w:type="dxa"/>
          </w:tcPr>
          <w:p w14:paraId="1003EC2C" w14:textId="77777777" w:rsidR="00623B58" w:rsidRPr="003D6CEE" w:rsidRDefault="00623B58" w:rsidP="00623B58">
            <w:pPr>
              <w:jc w:val="center"/>
              <w:rPr>
                <w:rFonts w:cs="Arial"/>
                <w:b w:val="0"/>
                <w:sz w:val="16"/>
                <w:szCs w:val="16"/>
              </w:rPr>
            </w:pPr>
            <w:r w:rsidRPr="003D6CEE">
              <w:rPr>
                <w:rFonts w:cs="Arial"/>
                <w:sz w:val="16"/>
                <w:szCs w:val="16"/>
              </w:rPr>
              <w:t>1.3</w:t>
            </w:r>
          </w:p>
        </w:tc>
        <w:tc>
          <w:tcPr>
            <w:tcW w:w="6099" w:type="dxa"/>
          </w:tcPr>
          <w:p w14:paraId="0187FAA7"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3D6CEE">
              <w:rPr>
                <w:rFonts w:cs="Arial"/>
                <w:sz w:val="20"/>
                <w:szCs w:val="20"/>
              </w:rPr>
              <w:t>El municipio o ente tiene formalizado un Código de Conducta.</w:t>
            </w:r>
          </w:p>
        </w:tc>
        <w:tc>
          <w:tcPr>
            <w:tcW w:w="594" w:type="dxa"/>
          </w:tcPr>
          <w:p w14:paraId="58A781A7"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82" w:type="dxa"/>
          </w:tcPr>
          <w:p w14:paraId="2D25CB39"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302" w:type="dxa"/>
          </w:tcPr>
          <w:p w14:paraId="1DF209B3"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71" w:type="dxa"/>
          </w:tcPr>
          <w:p w14:paraId="696AD025"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65" w:type="dxa"/>
          </w:tcPr>
          <w:p w14:paraId="41C01D84"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3D6CEE" w14:paraId="5BDEA0CF" w14:textId="77777777" w:rsidTr="00E3424C">
        <w:trPr>
          <w:cnfStyle w:val="000000100000" w:firstRow="0" w:lastRow="0" w:firstColumn="0" w:lastColumn="0" w:oddVBand="0" w:evenVBand="0" w:oddHBand="1" w:evenHBand="0" w:firstRowFirstColumn="0" w:firstRowLastColumn="0" w:lastRowFirstColumn="0" w:lastRowLastColumn="0"/>
          <w:trHeight w:val="95"/>
        </w:trPr>
        <w:tc>
          <w:tcPr>
            <w:cnfStyle w:val="001000000000" w:firstRow="0" w:lastRow="0" w:firstColumn="1" w:lastColumn="0" w:oddVBand="0" w:evenVBand="0" w:oddHBand="0" w:evenHBand="0" w:firstRowFirstColumn="0" w:firstRowLastColumn="0" w:lastRowFirstColumn="0" w:lastRowLastColumn="0"/>
            <w:tcW w:w="532" w:type="dxa"/>
          </w:tcPr>
          <w:p w14:paraId="680E69B0" w14:textId="77777777" w:rsidR="00623B58" w:rsidRPr="003D6CEE" w:rsidRDefault="00623B58" w:rsidP="00623B58">
            <w:pPr>
              <w:jc w:val="center"/>
              <w:rPr>
                <w:rFonts w:cs="Arial"/>
                <w:b w:val="0"/>
                <w:sz w:val="16"/>
                <w:szCs w:val="16"/>
              </w:rPr>
            </w:pPr>
            <w:r w:rsidRPr="003D6CEE">
              <w:rPr>
                <w:rFonts w:cs="Arial"/>
                <w:sz w:val="16"/>
                <w:szCs w:val="16"/>
              </w:rPr>
              <w:t>1.4</w:t>
            </w:r>
          </w:p>
        </w:tc>
        <w:tc>
          <w:tcPr>
            <w:tcW w:w="6099" w:type="dxa"/>
          </w:tcPr>
          <w:p w14:paraId="0BF982E6"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3D6CEE">
              <w:rPr>
                <w:rFonts w:cs="Arial"/>
                <w:sz w:val="20"/>
                <w:szCs w:val="20"/>
              </w:rPr>
              <w:t>Medios utilizados para la difusión de los códigos de ética y conducta al personal del municipio o ente.</w:t>
            </w:r>
          </w:p>
        </w:tc>
        <w:tc>
          <w:tcPr>
            <w:tcW w:w="594" w:type="dxa"/>
          </w:tcPr>
          <w:p w14:paraId="7E1F62A1"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82" w:type="dxa"/>
          </w:tcPr>
          <w:p w14:paraId="1517B9B8"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302" w:type="dxa"/>
          </w:tcPr>
          <w:p w14:paraId="4A3C8BCE"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71" w:type="dxa"/>
          </w:tcPr>
          <w:p w14:paraId="0FCC2E03"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65" w:type="dxa"/>
          </w:tcPr>
          <w:p w14:paraId="270DEA34"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3D6CEE" w14:paraId="29177E01" w14:textId="77777777" w:rsidTr="00E3424C">
        <w:tc>
          <w:tcPr>
            <w:cnfStyle w:val="001000000000" w:firstRow="0" w:lastRow="0" w:firstColumn="1" w:lastColumn="0" w:oddVBand="0" w:evenVBand="0" w:oddHBand="0" w:evenHBand="0" w:firstRowFirstColumn="0" w:firstRowLastColumn="0" w:lastRowFirstColumn="0" w:lastRowLastColumn="0"/>
            <w:tcW w:w="532" w:type="dxa"/>
          </w:tcPr>
          <w:p w14:paraId="06CC0FD3" w14:textId="77777777" w:rsidR="00623B58" w:rsidRPr="003D6CEE" w:rsidRDefault="00623B58" w:rsidP="00623B58">
            <w:pPr>
              <w:jc w:val="center"/>
              <w:rPr>
                <w:rFonts w:cs="Arial"/>
                <w:b w:val="0"/>
                <w:sz w:val="16"/>
                <w:szCs w:val="16"/>
              </w:rPr>
            </w:pPr>
            <w:r w:rsidRPr="003D6CEE">
              <w:rPr>
                <w:rFonts w:cs="Arial"/>
                <w:sz w:val="16"/>
                <w:szCs w:val="16"/>
              </w:rPr>
              <w:t>1.5</w:t>
            </w:r>
          </w:p>
        </w:tc>
        <w:tc>
          <w:tcPr>
            <w:tcW w:w="6099" w:type="dxa"/>
          </w:tcPr>
          <w:p w14:paraId="5D87D756"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3D6CEE">
              <w:rPr>
                <w:rFonts w:cs="Arial"/>
                <w:sz w:val="20"/>
                <w:szCs w:val="20"/>
              </w:rPr>
              <w:t>Medios utilizados para la difusión de los códigos de ética y conducta al personal con las que se relaciona con el municipio o ente.</w:t>
            </w:r>
          </w:p>
        </w:tc>
        <w:tc>
          <w:tcPr>
            <w:tcW w:w="594" w:type="dxa"/>
          </w:tcPr>
          <w:p w14:paraId="3F5CD53C"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82" w:type="dxa"/>
          </w:tcPr>
          <w:p w14:paraId="676D3437"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302" w:type="dxa"/>
          </w:tcPr>
          <w:p w14:paraId="6378FE84"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71" w:type="dxa"/>
          </w:tcPr>
          <w:p w14:paraId="33C8F44E"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65" w:type="dxa"/>
          </w:tcPr>
          <w:p w14:paraId="3F5132D2"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3D6CEE" w14:paraId="24BAD55E" w14:textId="77777777" w:rsidTr="00E3424C">
        <w:trPr>
          <w:cnfStyle w:val="000000100000" w:firstRow="0" w:lastRow="0" w:firstColumn="0" w:lastColumn="0" w:oddVBand="0" w:evenVBand="0" w:oddHBand="1" w:evenHBand="0" w:firstRowFirstColumn="0" w:firstRowLastColumn="0" w:lastRowFirstColumn="0" w:lastRowLastColumn="0"/>
          <w:trHeight w:val="695"/>
        </w:trPr>
        <w:tc>
          <w:tcPr>
            <w:cnfStyle w:val="001000000000" w:firstRow="0" w:lastRow="0" w:firstColumn="1" w:lastColumn="0" w:oddVBand="0" w:evenVBand="0" w:oddHBand="0" w:evenHBand="0" w:firstRowFirstColumn="0" w:firstRowLastColumn="0" w:lastRowFirstColumn="0" w:lastRowLastColumn="0"/>
            <w:tcW w:w="532" w:type="dxa"/>
          </w:tcPr>
          <w:p w14:paraId="0549AC6E" w14:textId="77777777" w:rsidR="00623B58" w:rsidRPr="003D6CEE" w:rsidRDefault="00623B58" w:rsidP="00623B58">
            <w:pPr>
              <w:jc w:val="center"/>
              <w:rPr>
                <w:rFonts w:cs="Arial"/>
                <w:b w:val="0"/>
                <w:sz w:val="16"/>
                <w:szCs w:val="16"/>
              </w:rPr>
            </w:pPr>
            <w:r w:rsidRPr="003D6CEE">
              <w:rPr>
                <w:rFonts w:cs="Arial"/>
                <w:sz w:val="16"/>
                <w:szCs w:val="16"/>
              </w:rPr>
              <w:t>1.6</w:t>
            </w:r>
          </w:p>
        </w:tc>
        <w:tc>
          <w:tcPr>
            <w:tcW w:w="6099" w:type="dxa"/>
          </w:tcPr>
          <w:p w14:paraId="7668B70C"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3D6CEE">
              <w:rPr>
                <w:rFonts w:cs="Arial"/>
                <w:sz w:val="20"/>
                <w:szCs w:val="20"/>
              </w:rPr>
              <w:t>Obligación formal de hacer una manifestación por escrito del cumplimiento de los códigos de ética y conducta por parte de los servidores públicos del municipio o ente.</w:t>
            </w:r>
          </w:p>
        </w:tc>
        <w:tc>
          <w:tcPr>
            <w:tcW w:w="594" w:type="dxa"/>
          </w:tcPr>
          <w:p w14:paraId="2A434551"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82" w:type="dxa"/>
          </w:tcPr>
          <w:p w14:paraId="71C6F4F0"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302" w:type="dxa"/>
          </w:tcPr>
          <w:p w14:paraId="78AF8415"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71" w:type="dxa"/>
          </w:tcPr>
          <w:p w14:paraId="006B2539"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65" w:type="dxa"/>
          </w:tcPr>
          <w:p w14:paraId="297FBE78"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3D6CEE" w14:paraId="1D396604" w14:textId="77777777" w:rsidTr="00E3424C">
        <w:trPr>
          <w:trHeight w:val="95"/>
        </w:trPr>
        <w:tc>
          <w:tcPr>
            <w:cnfStyle w:val="001000000000" w:firstRow="0" w:lastRow="0" w:firstColumn="1" w:lastColumn="0" w:oddVBand="0" w:evenVBand="0" w:oddHBand="0" w:evenHBand="0" w:firstRowFirstColumn="0" w:firstRowLastColumn="0" w:lastRowFirstColumn="0" w:lastRowLastColumn="0"/>
            <w:tcW w:w="532" w:type="dxa"/>
          </w:tcPr>
          <w:p w14:paraId="2E9838F9" w14:textId="77777777" w:rsidR="00623B58" w:rsidRPr="003D6CEE" w:rsidRDefault="00623B58" w:rsidP="00623B58">
            <w:pPr>
              <w:jc w:val="center"/>
              <w:rPr>
                <w:rFonts w:cs="Arial"/>
                <w:b w:val="0"/>
                <w:sz w:val="16"/>
                <w:szCs w:val="16"/>
              </w:rPr>
            </w:pPr>
            <w:r w:rsidRPr="003D6CEE">
              <w:rPr>
                <w:rFonts w:cs="Arial"/>
                <w:sz w:val="16"/>
                <w:szCs w:val="16"/>
              </w:rPr>
              <w:t>1.7</w:t>
            </w:r>
          </w:p>
        </w:tc>
        <w:tc>
          <w:tcPr>
            <w:tcW w:w="6099" w:type="dxa"/>
          </w:tcPr>
          <w:p w14:paraId="20CE8508"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3D6CEE">
              <w:rPr>
                <w:rFonts w:cs="Arial"/>
                <w:sz w:val="20"/>
                <w:szCs w:val="20"/>
              </w:rPr>
              <w:t>Evidencia del énfasis por parte de los funcionarios del municipio o ente en temas éticos, de integridad e importancia del control interno.</w:t>
            </w:r>
          </w:p>
        </w:tc>
        <w:tc>
          <w:tcPr>
            <w:tcW w:w="594" w:type="dxa"/>
          </w:tcPr>
          <w:p w14:paraId="2DD25A90"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82" w:type="dxa"/>
          </w:tcPr>
          <w:p w14:paraId="79E90F8D"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302" w:type="dxa"/>
          </w:tcPr>
          <w:p w14:paraId="7D06967B"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71" w:type="dxa"/>
          </w:tcPr>
          <w:p w14:paraId="00C7F7D4"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65" w:type="dxa"/>
          </w:tcPr>
          <w:p w14:paraId="127B3F55"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3D6CEE" w14:paraId="006ADAC4" w14:textId="77777777" w:rsidTr="00E342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3E0B6708" w14:textId="77777777" w:rsidR="00623B58" w:rsidRPr="003D6CEE" w:rsidRDefault="00623B58" w:rsidP="00623B58">
            <w:pPr>
              <w:jc w:val="center"/>
              <w:rPr>
                <w:rFonts w:cs="Arial"/>
                <w:b w:val="0"/>
                <w:sz w:val="16"/>
                <w:szCs w:val="16"/>
              </w:rPr>
            </w:pPr>
            <w:r w:rsidRPr="003D6CEE">
              <w:rPr>
                <w:rFonts w:cs="Arial"/>
                <w:sz w:val="16"/>
                <w:szCs w:val="16"/>
              </w:rPr>
              <w:t>1.8</w:t>
            </w:r>
          </w:p>
        </w:tc>
        <w:tc>
          <w:tcPr>
            <w:tcW w:w="6099" w:type="dxa"/>
          </w:tcPr>
          <w:p w14:paraId="567C693F"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3D6CEE">
              <w:rPr>
                <w:rFonts w:cs="Arial"/>
                <w:sz w:val="20"/>
                <w:szCs w:val="20"/>
              </w:rPr>
              <w:t>Procedimiento para evaluar el apego y cumplimiento de los servidores públicos a los Códigos de Ética y de Conducta.</w:t>
            </w:r>
          </w:p>
        </w:tc>
        <w:tc>
          <w:tcPr>
            <w:tcW w:w="594" w:type="dxa"/>
          </w:tcPr>
          <w:p w14:paraId="7DDE750B"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82" w:type="dxa"/>
          </w:tcPr>
          <w:p w14:paraId="5A3D1B0F"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302" w:type="dxa"/>
          </w:tcPr>
          <w:p w14:paraId="7543F639"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71" w:type="dxa"/>
          </w:tcPr>
          <w:p w14:paraId="4B49D880"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65" w:type="dxa"/>
          </w:tcPr>
          <w:p w14:paraId="6B0380A3"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3D6CEE" w14:paraId="743E28F0" w14:textId="77777777" w:rsidTr="00E3424C">
        <w:tc>
          <w:tcPr>
            <w:cnfStyle w:val="001000000000" w:firstRow="0" w:lastRow="0" w:firstColumn="1" w:lastColumn="0" w:oddVBand="0" w:evenVBand="0" w:oddHBand="0" w:evenHBand="0" w:firstRowFirstColumn="0" w:firstRowLastColumn="0" w:lastRowFirstColumn="0" w:lastRowLastColumn="0"/>
            <w:tcW w:w="532" w:type="dxa"/>
          </w:tcPr>
          <w:p w14:paraId="1E5733E6" w14:textId="77777777" w:rsidR="00623B58" w:rsidRPr="003D6CEE" w:rsidRDefault="00623B58" w:rsidP="00623B58">
            <w:pPr>
              <w:jc w:val="center"/>
              <w:rPr>
                <w:rFonts w:cs="Arial"/>
                <w:b w:val="0"/>
                <w:sz w:val="16"/>
                <w:szCs w:val="16"/>
              </w:rPr>
            </w:pPr>
            <w:r w:rsidRPr="003D6CEE">
              <w:rPr>
                <w:rFonts w:cs="Arial"/>
                <w:sz w:val="16"/>
                <w:szCs w:val="16"/>
              </w:rPr>
              <w:t>1.9</w:t>
            </w:r>
          </w:p>
        </w:tc>
        <w:tc>
          <w:tcPr>
            <w:tcW w:w="6099" w:type="dxa"/>
          </w:tcPr>
          <w:p w14:paraId="126EB5DB" w14:textId="45159ACE"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3D6CEE">
              <w:rPr>
                <w:rFonts w:cs="Arial"/>
                <w:sz w:val="20"/>
                <w:szCs w:val="20"/>
              </w:rPr>
              <w:t>Procedimiento formal para la investigación de actos contrarios a la ética y conducta diferente al establecido por la Contraloría Municipal o instancia de auditoría correspondiente</w:t>
            </w:r>
            <w:r w:rsidR="005E50FD">
              <w:rPr>
                <w:rFonts w:cs="Arial"/>
                <w:sz w:val="20"/>
                <w:szCs w:val="20"/>
              </w:rPr>
              <w:t>.</w:t>
            </w:r>
          </w:p>
        </w:tc>
        <w:tc>
          <w:tcPr>
            <w:tcW w:w="594" w:type="dxa"/>
          </w:tcPr>
          <w:p w14:paraId="3C43537C"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82" w:type="dxa"/>
          </w:tcPr>
          <w:p w14:paraId="7DE691B9"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302" w:type="dxa"/>
          </w:tcPr>
          <w:p w14:paraId="11716E48"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71" w:type="dxa"/>
          </w:tcPr>
          <w:p w14:paraId="47A06E3D"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65" w:type="dxa"/>
          </w:tcPr>
          <w:p w14:paraId="70B1E8D5"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3D6CEE" w14:paraId="411BC2CA" w14:textId="77777777" w:rsidTr="00E3424C">
        <w:trPr>
          <w:cnfStyle w:val="000000100000" w:firstRow="0" w:lastRow="0" w:firstColumn="0" w:lastColumn="0" w:oddVBand="0" w:evenVBand="0" w:oddHBand="1" w:evenHBand="0" w:firstRowFirstColumn="0" w:firstRowLastColumn="0" w:lastRowFirstColumn="0" w:lastRowLastColumn="0"/>
          <w:trHeight w:val="551"/>
        </w:trPr>
        <w:tc>
          <w:tcPr>
            <w:cnfStyle w:val="001000000000" w:firstRow="0" w:lastRow="0" w:firstColumn="1" w:lastColumn="0" w:oddVBand="0" w:evenVBand="0" w:oddHBand="0" w:evenHBand="0" w:firstRowFirstColumn="0" w:firstRowLastColumn="0" w:lastRowFirstColumn="0" w:lastRowLastColumn="0"/>
            <w:tcW w:w="532" w:type="dxa"/>
          </w:tcPr>
          <w:p w14:paraId="0FB57F3E" w14:textId="77777777" w:rsidR="00623B58" w:rsidRPr="003D6CEE" w:rsidRDefault="00623B58" w:rsidP="00623B58">
            <w:pPr>
              <w:jc w:val="center"/>
              <w:rPr>
                <w:rFonts w:cs="Arial"/>
                <w:b w:val="0"/>
                <w:sz w:val="16"/>
                <w:szCs w:val="16"/>
              </w:rPr>
            </w:pPr>
            <w:r w:rsidRPr="003D6CEE">
              <w:rPr>
                <w:rFonts w:cs="Arial"/>
                <w:sz w:val="16"/>
                <w:szCs w:val="16"/>
              </w:rPr>
              <w:t>1.10</w:t>
            </w:r>
          </w:p>
        </w:tc>
        <w:tc>
          <w:tcPr>
            <w:tcW w:w="6099" w:type="dxa"/>
          </w:tcPr>
          <w:p w14:paraId="40DF3155" w14:textId="68E0A86D"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3D6CEE">
              <w:rPr>
                <w:rFonts w:cs="Arial"/>
                <w:sz w:val="20"/>
                <w:szCs w:val="20"/>
              </w:rPr>
              <w:t>Línea ética u otros mecanismos similares para captar denuncias por actos contrarios a la ética y conducta, diferente a las establecidas por la Contraloría Municipal o instancia de auditoría correspondiente</w:t>
            </w:r>
            <w:r w:rsidR="005E50FD">
              <w:rPr>
                <w:rFonts w:cs="Arial"/>
                <w:sz w:val="20"/>
                <w:szCs w:val="20"/>
              </w:rPr>
              <w:t>.</w:t>
            </w:r>
          </w:p>
        </w:tc>
        <w:tc>
          <w:tcPr>
            <w:tcW w:w="594" w:type="dxa"/>
          </w:tcPr>
          <w:p w14:paraId="4D74727A"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82" w:type="dxa"/>
          </w:tcPr>
          <w:p w14:paraId="0758A20B"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302" w:type="dxa"/>
          </w:tcPr>
          <w:p w14:paraId="6E4D2CCD"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71" w:type="dxa"/>
          </w:tcPr>
          <w:p w14:paraId="21BCA624"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65" w:type="dxa"/>
          </w:tcPr>
          <w:p w14:paraId="5D3E7BAF"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3D6CEE" w14:paraId="3339B5E5" w14:textId="77777777" w:rsidTr="00E3424C">
        <w:tc>
          <w:tcPr>
            <w:cnfStyle w:val="001000000000" w:firstRow="0" w:lastRow="0" w:firstColumn="1" w:lastColumn="0" w:oddVBand="0" w:evenVBand="0" w:oddHBand="0" w:evenHBand="0" w:firstRowFirstColumn="0" w:firstRowLastColumn="0" w:lastRowFirstColumn="0" w:lastRowLastColumn="0"/>
            <w:tcW w:w="532" w:type="dxa"/>
          </w:tcPr>
          <w:p w14:paraId="610C8D88" w14:textId="77777777" w:rsidR="00623B58" w:rsidRPr="003D6CEE" w:rsidRDefault="00623B58" w:rsidP="00623B58">
            <w:pPr>
              <w:jc w:val="center"/>
              <w:rPr>
                <w:rFonts w:cs="Arial"/>
                <w:b w:val="0"/>
                <w:sz w:val="16"/>
                <w:szCs w:val="16"/>
              </w:rPr>
            </w:pPr>
            <w:r w:rsidRPr="003D6CEE">
              <w:rPr>
                <w:rFonts w:cs="Arial"/>
                <w:sz w:val="16"/>
                <w:szCs w:val="16"/>
              </w:rPr>
              <w:t>1.11</w:t>
            </w:r>
          </w:p>
        </w:tc>
        <w:tc>
          <w:tcPr>
            <w:tcW w:w="6099" w:type="dxa"/>
          </w:tcPr>
          <w:p w14:paraId="399E858E" w14:textId="580EDEFC"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3D6CEE">
              <w:rPr>
                <w:rFonts w:cs="Arial"/>
                <w:sz w:val="20"/>
                <w:szCs w:val="20"/>
              </w:rPr>
              <w:t xml:space="preserve">Informes a instancias superiores del </w:t>
            </w:r>
            <w:r w:rsidR="005E50FD">
              <w:rPr>
                <w:rFonts w:cs="Arial"/>
                <w:sz w:val="20"/>
                <w:szCs w:val="20"/>
              </w:rPr>
              <w:t>E</w:t>
            </w:r>
            <w:r w:rsidRPr="003D6CEE">
              <w:rPr>
                <w:rFonts w:cs="Arial"/>
                <w:sz w:val="20"/>
                <w:szCs w:val="20"/>
              </w:rPr>
              <w:t>stado que guardan las denuncias de los actos contrarios a la ética y conducta.</w:t>
            </w:r>
          </w:p>
        </w:tc>
        <w:tc>
          <w:tcPr>
            <w:tcW w:w="594" w:type="dxa"/>
          </w:tcPr>
          <w:p w14:paraId="117668B0"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82" w:type="dxa"/>
          </w:tcPr>
          <w:p w14:paraId="069AE216"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302" w:type="dxa"/>
          </w:tcPr>
          <w:p w14:paraId="7EE017AB"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71" w:type="dxa"/>
          </w:tcPr>
          <w:p w14:paraId="75F8E55E"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65" w:type="dxa"/>
          </w:tcPr>
          <w:p w14:paraId="688436DD"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3D6CEE" w14:paraId="03769C9D" w14:textId="77777777" w:rsidTr="00E342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4803E476" w14:textId="77777777" w:rsidR="00623B58" w:rsidRPr="003D6CEE" w:rsidRDefault="00623B58" w:rsidP="00623B58">
            <w:pPr>
              <w:jc w:val="center"/>
              <w:rPr>
                <w:rFonts w:cs="Arial"/>
                <w:b w:val="0"/>
                <w:sz w:val="16"/>
                <w:szCs w:val="16"/>
              </w:rPr>
            </w:pPr>
            <w:r w:rsidRPr="003D6CEE">
              <w:rPr>
                <w:rFonts w:cs="Arial"/>
                <w:sz w:val="16"/>
                <w:szCs w:val="16"/>
              </w:rPr>
              <w:t>1.12</w:t>
            </w:r>
          </w:p>
        </w:tc>
        <w:tc>
          <w:tcPr>
            <w:tcW w:w="6099" w:type="dxa"/>
          </w:tcPr>
          <w:p w14:paraId="58606DA4"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3D6CEE">
              <w:rPr>
                <w:rFonts w:cs="Arial"/>
                <w:sz w:val="20"/>
                <w:szCs w:val="20"/>
              </w:rPr>
              <w:t>El municipio o ente cuenta con Comités formalmente establecidos para tratar asuntos internos específicos.</w:t>
            </w:r>
          </w:p>
        </w:tc>
        <w:tc>
          <w:tcPr>
            <w:tcW w:w="594" w:type="dxa"/>
          </w:tcPr>
          <w:p w14:paraId="065B0034"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82" w:type="dxa"/>
          </w:tcPr>
          <w:p w14:paraId="6C237346"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302" w:type="dxa"/>
          </w:tcPr>
          <w:p w14:paraId="270A40F6"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71" w:type="dxa"/>
          </w:tcPr>
          <w:p w14:paraId="4F6AF302"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65" w:type="dxa"/>
          </w:tcPr>
          <w:p w14:paraId="54F9852B"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3D6CEE" w14:paraId="57CCC923" w14:textId="77777777" w:rsidTr="00E3424C">
        <w:tc>
          <w:tcPr>
            <w:cnfStyle w:val="001000000000" w:firstRow="0" w:lastRow="0" w:firstColumn="1" w:lastColumn="0" w:oddVBand="0" w:evenVBand="0" w:oddHBand="0" w:evenHBand="0" w:firstRowFirstColumn="0" w:firstRowLastColumn="0" w:lastRowFirstColumn="0" w:lastRowLastColumn="0"/>
            <w:tcW w:w="532" w:type="dxa"/>
          </w:tcPr>
          <w:p w14:paraId="7862EC47" w14:textId="77777777" w:rsidR="00623B58" w:rsidRPr="003D6CEE" w:rsidRDefault="00623B58" w:rsidP="00623B58">
            <w:pPr>
              <w:jc w:val="center"/>
              <w:rPr>
                <w:rFonts w:cs="Arial"/>
                <w:b w:val="0"/>
                <w:sz w:val="16"/>
                <w:szCs w:val="16"/>
              </w:rPr>
            </w:pPr>
            <w:r w:rsidRPr="003D6CEE">
              <w:rPr>
                <w:rFonts w:cs="Arial"/>
                <w:sz w:val="16"/>
                <w:szCs w:val="16"/>
              </w:rPr>
              <w:t>1.13</w:t>
            </w:r>
          </w:p>
        </w:tc>
        <w:tc>
          <w:tcPr>
            <w:tcW w:w="6099" w:type="dxa"/>
          </w:tcPr>
          <w:p w14:paraId="060F574F"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3D6CEE">
              <w:rPr>
                <w:rFonts w:cs="Arial"/>
                <w:sz w:val="20"/>
                <w:szCs w:val="20"/>
              </w:rPr>
              <w:t>El municipio o ente cuenta con un Reglamento Interior o Código Municipal.</w:t>
            </w:r>
          </w:p>
        </w:tc>
        <w:tc>
          <w:tcPr>
            <w:tcW w:w="594" w:type="dxa"/>
          </w:tcPr>
          <w:p w14:paraId="15951A63"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82" w:type="dxa"/>
          </w:tcPr>
          <w:p w14:paraId="142213A5"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302" w:type="dxa"/>
          </w:tcPr>
          <w:p w14:paraId="7A5865F2"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71" w:type="dxa"/>
          </w:tcPr>
          <w:p w14:paraId="2C4C0048"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65" w:type="dxa"/>
          </w:tcPr>
          <w:p w14:paraId="7AB39E4C"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3D6CEE" w14:paraId="044875FB" w14:textId="77777777" w:rsidTr="00E3424C">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532" w:type="dxa"/>
          </w:tcPr>
          <w:p w14:paraId="664D238C" w14:textId="77777777" w:rsidR="00623B58" w:rsidRPr="003D6CEE" w:rsidRDefault="00623B58" w:rsidP="00623B58">
            <w:pPr>
              <w:jc w:val="center"/>
              <w:rPr>
                <w:rFonts w:cs="Arial"/>
                <w:b w:val="0"/>
                <w:sz w:val="16"/>
                <w:szCs w:val="16"/>
              </w:rPr>
            </w:pPr>
            <w:r w:rsidRPr="003D6CEE">
              <w:rPr>
                <w:rFonts w:cs="Arial"/>
                <w:sz w:val="16"/>
                <w:szCs w:val="16"/>
              </w:rPr>
              <w:t>1.14</w:t>
            </w:r>
          </w:p>
        </w:tc>
        <w:tc>
          <w:tcPr>
            <w:tcW w:w="6099" w:type="dxa"/>
          </w:tcPr>
          <w:p w14:paraId="385997EA"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3D6CEE">
              <w:rPr>
                <w:rFonts w:cs="Arial"/>
                <w:sz w:val="20"/>
                <w:szCs w:val="20"/>
              </w:rPr>
              <w:t>El municipio o ente cuenta con Reglamento de la Administración Pública Municipal o Manual General de Organización.</w:t>
            </w:r>
          </w:p>
        </w:tc>
        <w:tc>
          <w:tcPr>
            <w:tcW w:w="594" w:type="dxa"/>
          </w:tcPr>
          <w:p w14:paraId="6025AE9E"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82" w:type="dxa"/>
          </w:tcPr>
          <w:p w14:paraId="20A8CF99"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302" w:type="dxa"/>
          </w:tcPr>
          <w:p w14:paraId="0730DF27"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71" w:type="dxa"/>
          </w:tcPr>
          <w:p w14:paraId="78ED81FA"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65" w:type="dxa"/>
          </w:tcPr>
          <w:p w14:paraId="4AA05778"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A64339" w14:paraId="67370EB7" w14:textId="77777777" w:rsidTr="002479B1">
        <w:trPr>
          <w:trHeight w:val="313"/>
        </w:trPr>
        <w:tc>
          <w:tcPr>
            <w:cnfStyle w:val="001000000000" w:firstRow="0" w:lastRow="0" w:firstColumn="1" w:lastColumn="0" w:oddVBand="0" w:evenVBand="0" w:oddHBand="0" w:evenHBand="0" w:firstRowFirstColumn="0" w:firstRowLastColumn="0" w:lastRowFirstColumn="0" w:lastRowLastColumn="0"/>
            <w:tcW w:w="6631" w:type="dxa"/>
            <w:gridSpan w:val="2"/>
            <w:vMerge w:val="restart"/>
            <w:vAlign w:val="center"/>
          </w:tcPr>
          <w:p w14:paraId="6AE2DA6C" w14:textId="6F9159A1" w:rsidR="00623B58" w:rsidRPr="002479B1" w:rsidRDefault="00623B58" w:rsidP="002479B1">
            <w:pPr>
              <w:jc w:val="center"/>
              <w:rPr>
                <w:rFonts w:cs="Arial"/>
                <w:sz w:val="16"/>
                <w:szCs w:val="16"/>
              </w:rPr>
            </w:pPr>
            <w:r w:rsidRPr="002479B1">
              <w:rPr>
                <w:rFonts w:cs="Arial"/>
                <w:sz w:val="16"/>
                <w:szCs w:val="16"/>
              </w:rPr>
              <w:lastRenderedPageBreak/>
              <w:t>PREGUNTA</w:t>
            </w:r>
          </w:p>
        </w:tc>
        <w:tc>
          <w:tcPr>
            <w:tcW w:w="1276" w:type="dxa"/>
            <w:gridSpan w:val="2"/>
            <w:vAlign w:val="center"/>
          </w:tcPr>
          <w:p w14:paraId="1BE262F0" w14:textId="77777777" w:rsidR="00623B58" w:rsidRPr="002479B1" w:rsidRDefault="00623B58" w:rsidP="002479B1">
            <w:pPr>
              <w:jc w:val="center"/>
              <w:cnfStyle w:val="000000000000" w:firstRow="0" w:lastRow="0" w:firstColumn="0" w:lastColumn="0" w:oddVBand="0" w:evenVBand="0" w:oddHBand="0" w:evenHBand="0" w:firstRowFirstColumn="0" w:firstRowLastColumn="0" w:lastRowFirstColumn="0" w:lastRowLastColumn="0"/>
              <w:rPr>
                <w:rFonts w:cs="Arial"/>
                <w:b/>
                <w:sz w:val="16"/>
                <w:szCs w:val="16"/>
              </w:rPr>
            </w:pPr>
            <w:r w:rsidRPr="002479B1">
              <w:rPr>
                <w:rFonts w:cs="Arial"/>
                <w:b/>
                <w:sz w:val="16"/>
                <w:szCs w:val="16"/>
              </w:rPr>
              <w:t>RESPUESTA</w:t>
            </w:r>
          </w:p>
        </w:tc>
        <w:tc>
          <w:tcPr>
            <w:tcW w:w="1302" w:type="dxa"/>
            <w:vMerge w:val="restart"/>
            <w:vAlign w:val="center"/>
          </w:tcPr>
          <w:p w14:paraId="56FA54D9" w14:textId="36285D57" w:rsidR="00623B58" w:rsidRPr="002479B1" w:rsidRDefault="00623B58" w:rsidP="002479B1">
            <w:pPr>
              <w:jc w:val="center"/>
              <w:cnfStyle w:val="000000000000" w:firstRow="0" w:lastRow="0" w:firstColumn="0" w:lastColumn="0" w:oddVBand="0" w:evenVBand="0" w:oddHBand="0" w:evenHBand="0" w:firstRowFirstColumn="0" w:firstRowLastColumn="0" w:lastRowFirstColumn="0" w:lastRowLastColumn="0"/>
              <w:rPr>
                <w:rFonts w:cs="Arial"/>
                <w:b/>
                <w:sz w:val="16"/>
                <w:szCs w:val="16"/>
              </w:rPr>
            </w:pPr>
            <w:r w:rsidRPr="002479B1">
              <w:rPr>
                <w:rFonts w:cs="Arial"/>
                <w:b/>
                <w:sz w:val="16"/>
                <w:szCs w:val="16"/>
              </w:rPr>
              <w:t>EVALUACIÓN</w:t>
            </w:r>
          </w:p>
        </w:tc>
        <w:tc>
          <w:tcPr>
            <w:tcW w:w="971" w:type="dxa"/>
            <w:vMerge w:val="restart"/>
            <w:vAlign w:val="center"/>
          </w:tcPr>
          <w:p w14:paraId="5C95E37E" w14:textId="77777777" w:rsidR="00623B58" w:rsidRPr="002479B1" w:rsidRDefault="00623B58" w:rsidP="002479B1">
            <w:pPr>
              <w:jc w:val="center"/>
              <w:cnfStyle w:val="000000000000" w:firstRow="0" w:lastRow="0" w:firstColumn="0" w:lastColumn="0" w:oddVBand="0" w:evenVBand="0" w:oddHBand="0" w:evenHBand="0" w:firstRowFirstColumn="0" w:firstRowLastColumn="0" w:lastRowFirstColumn="0" w:lastRowLastColumn="0"/>
              <w:rPr>
                <w:rFonts w:cs="Arial"/>
                <w:b/>
                <w:sz w:val="16"/>
                <w:szCs w:val="16"/>
              </w:rPr>
            </w:pPr>
            <w:r w:rsidRPr="002479B1">
              <w:rPr>
                <w:rFonts w:cs="Arial"/>
                <w:b/>
                <w:sz w:val="16"/>
                <w:szCs w:val="16"/>
              </w:rPr>
              <w:t>VALOR</w:t>
            </w:r>
          </w:p>
        </w:tc>
        <w:tc>
          <w:tcPr>
            <w:tcW w:w="3565" w:type="dxa"/>
            <w:vMerge w:val="restart"/>
            <w:vAlign w:val="center"/>
          </w:tcPr>
          <w:p w14:paraId="7D4550BB" w14:textId="77777777" w:rsidR="00623B58" w:rsidRPr="002479B1" w:rsidRDefault="00623B58" w:rsidP="002479B1">
            <w:pPr>
              <w:jc w:val="center"/>
              <w:cnfStyle w:val="000000000000" w:firstRow="0" w:lastRow="0" w:firstColumn="0" w:lastColumn="0" w:oddVBand="0" w:evenVBand="0" w:oddHBand="0" w:evenHBand="0" w:firstRowFirstColumn="0" w:firstRowLastColumn="0" w:lastRowFirstColumn="0" w:lastRowLastColumn="0"/>
              <w:rPr>
                <w:rFonts w:cs="Arial"/>
                <w:b/>
                <w:sz w:val="16"/>
                <w:szCs w:val="16"/>
              </w:rPr>
            </w:pPr>
            <w:r w:rsidRPr="002479B1">
              <w:rPr>
                <w:rFonts w:cs="Arial"/>
                <w:b/>
                <w:sz w:val="16"/>
                <w:szCs w:val="16"/>
              </w:rPr>
              <w:t>EVIDENCIA QUE SE ADJUNTA</w:t>
            </w:r>
          </w:p>
        </w:tc>
      </w:tr>
      <w:tr w:rsidR="00623B58" w:rsidRPr="003D6CEE" w14:paraId="76B9EBE3" w14:textId="77777777" w:rsidTr="00E342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31" w:type="dxa"/>
            <w:gridSpan w:val="2"/>
            <w:vMerge/>
          </w:tcPr>
          <w:p w14:paraId="463C7B31" w14:textId="77777777" w:rsidR="00623B58" w:rsidRPr="003D6CEE" w:rsidRDefault="00623B58" w:rsidP="00623B58">
            <w:pPr>
              <w:pStyle w:val="Default"/>
              <w:numPr>
                <w:ilvl w:val="0"/>
                <w:numId w:val="3"/>
              </w:numPr>
              <w:rPr>
                <w:rFonts w:ascii="Arial Rounded MT Bold" w:hAnsi="Arial Rounded MT Bold" w:cs="Arial"/>
                <w:color w:val="000000" w:themeColor="text1"/>
                <w:sz w:val="28"/>
                <w:szCs w:val="28"/>
              </w:rPr>
            </w:pPr>
          </w:p>
        </w:tc>
        <w:tc>
          <w:tcPr>
            <w:tcW w:w="594" w:type="dxa"/>
          </w:tcPr>
          <w:p w14:paraId="194ED22E"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18"/>
                <w:szCs w:val="20"/>
              </w:rPr>
            </w:pPr>
            <w:r w:rsidRPr="003D6CEE">
              <w:rPr>
                <w:rFonts w:cs="Arial"/>
                <w:sz w:val="18"/>
                <w:szCs w:val="20"/>
              </w:rPr>
              <w:t>Sí</w:t>
            </w:r>
          </w:p>
        </w:tc>
        <w:tc>
          <w:tcPr>
            <w:tcW w:w="682" w:type="dxa"/>
          </w:tcPr>
          <w:p w14:paraId="7FE1FE35"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18"/>
                <w:szCs w:val="20"/>
              </w:rPr>
            </w:pPr>
            <w:r w:rsidRPr="003D6CEE">
              <w:rPr>
                <w:rFonts w:cs="Arial"/>
                <w:sz w:val="18"/>
                <w:szCs w:val="20"/>
              </w:rPr>
              <w:t>No</w:t>
            </w:r>
          </w:p>
        </w:tc>
        <w:tc>
          <w:tcPr>
            <w:tcW w:w="1302" w:type="dxa"/>
            <w:vMerge/>
          </w:tcPr>
          <w:p w14:paraId="1BE22CBE"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71" w:type="dxa"/>
            <w:vMerge/>
          </w:tcPr>
          <w:p w14:paraId="4EDB47AB"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65" w:type="dxa"/>
            <w:vMerge/>
          </w:tcPr>
          <w:p w14:paraId="4D59525F"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3D6CEE" w14:paraId="6CFBC3FC" w14:textId="77777777" w:rsidTr="00E3424C">
        <w:trPr>
          <w:trHeight w:val="551"/>
        </w:trPr>
        <w:tc>
          <w:tcPr>
            <w:cnfStyle w:val="001000000000" w:firstRow="0" w:lastRow="0" w:firstColumn="1" w:lastColumn="0" w:oddVBand="0" w:evenVBand="0" w:oddHBand="0" w:evenHBand="0" w:firstRowFirstColumn="0" w:firstRowLastColumn="0" w:lastRowFirstColumn="0" w:lastRowLastColumn="0"/>
            <w:tcW w:w="532" w:type="dxa"/>
          </w:tcPr>
          <w:p w14:paraId="559B5A73" w14:textId="77777777" w:rsidR="00623B58" w:rsidRPr="003D6CEE" w:rsidRDefault="00623B58" w:rsidP="00623B58">
            <w:pPr>
              <w:jc w:val="center"/>
              <w:rPr>
                <w:rFonts w:cs="Arial"/>
                <w:b w:val="0"/>
                <w:sz w:val="16"/>
                <w:szCs w:val="16"/>
              </w:rPr>
            </w:pPr>
            <w:r w:rsidRPr="003D6CEE">
              <w:rPr>
                <w:rFonts w:cs="Arial"/>
                <w:sz w:val="16"/>
                <w:szCs w:val="16"/>
              </w:rPr>
              <w:t>1.15</w:t>
            </w:r>
          </w:p>
        </w:tc>
        <w:tc>
          <w:tcPr>
            <w:tcW w:w="6099" w:type="dxa"/>
          </w:tcPr>
          <w:p w14:paraId="43E9D8B3"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3D6CEE">
              <w:rPr>
                <w:rFonts w:cs="Arial"/>
                <w:sz w:val="20"/>
                <w:szCs w:val="20"/>
              </w:rPr>
              <w:t>Documento en el que se establezca la estructura organizacional, facultades y atribuciones de las áreas o unidades administrativas y, delegación de funciones y dependencia jerárquica.</w:t>
            </w:r>
          </w:p>
        </w:tc>
        <w:tc>
          <w:tcPr>
            <w:tcW w:w="594" w:type="dxa"/>
          </w:tcPr>
          <w:p w14:paraId="7D2B2C95"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82" w:type="dxa"/>
          </w:tcPr>
          <w:p w14:paraId="7C5A3CFF"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302" w:type="dxa"/>
          </w:tcPr>
          <w:p w14:paraId="2CE2FFFE"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71" w:type="dxa"/>
          </w:tcPr>
          <w:p w14:paraId="1B8388C5"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65" w:type="dxa"/>
          </w:tcPr>
          <w:p w14:paraId="2022AAB6"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3D6CEE" w14:paraId="2A8E974B" w14:textId="77777777" w:rsidTr="00E342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119A7969" w14:textId="77777777" w:rsidR="00623B58" w:rsidRPr="003D6CEE" w:rsidRDefault="00623B58" w:rsidP="00623B58">
            <w:pPr>
              <w:jc w:val="center"/>
              <w:rPr>
                <w:rFonts w:cs="Arial"/>
                <w:b w:val="0"/>
                <w:sz w:val="16"/>
                <w:szCs w:val="16"/>
              </w:rPr>
            </w:pPr>
            <w:r w:rsidRPr="003D6CEE">
              <w:rPr>
                <w:rFonts w:cs="Arial"/>
                <w:sz w:val="16"/>
                <w:szCs w:val="16"/>
              </w:rPr>
              <w:t>1.16</w:t>
            </w:r>
          </w:p>
        </w:tc>
        <w:tc>
          <w:tcPr>
            <w:tcW w:w="6099" w:type="dxa"/>
          </w:tcPr>
          <w:p w14:paraId="6E30631F"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3D6CEE">
              <w:rPr>
                <w:rFonts w:cs="Arial"/>
                <w:sz w:val="20"/>
                <w:szCs w:val="20"/>
              </w:rPr>
              <w:t>Reglamento, Código o Manual en el que se establecen las funciones y responsabilidades para dar cumplimiento en materia de transparencia, fiscalización, rendición de cuentas y armonización contable.</w:t>
            </w:r>
          </w:p>
        </w:tc>
        <w:tc>
          <w:tcPr>
            <w:tcW w:w="594" w:type="dxa"/>
          </w:tcPr>
          <w:p w14:paraId="51577C05"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82" w:type="dxa"/>
          </w:tcPr>
          <w:p w14:paraId="243DAB0D"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302" w:type="dxa"/>
          </w:tcPr>
          <w:p w14:paraId="6CD7E664"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71" w:type="dxa"/>
          </w:tcPr>
          <w:p w14:paraId="31AE6DE9"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65" w:type="dxa"/>
          </w:tcPr>
          <w:p w14:paraId="0BBB468F"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3D6CEE" w14:paraId="08B630C0" w14:textId="77777777" w:rsidTr="00E3424C">
        <w:tc>
          <w:tcPr>
            <w:cnfStyle w:val="001000000000" w:firstRow="0" w:lastRow="0" w:firstColumn="1" w:lastColumn="0" w:oddVBand="0" w:evenVBand="0" w:oddHBand="0" w:evenHBand="0" w:firstRowFirstColumn="0" w:firstRowLastColumn="0" w:lastRowFirstColumn="0" w:lastRowLastColumn="0"/>
            <w:tcW w:w="532" w:type="dxa"/>
          </w:tcPr>
          <w:p w14:paraId="3B4EECB1" w14:textId="77777777" w:rsidR="00623B58" w:rsidRPr="003D6CEE" w:rsidRDefault="00623B58" w:rsidP="00623B58">
            <w:pPr>
              <w:jc w:val="center"/>
              <w:rPr>
                <w:rFonts w:cs="Arial"/>
                <w:b w:val="0"/>
                <w:sz w:val="16"/>
                <w:szCs w:val="16"/>
              </w:rPr>
            </w:pPr>
            <w:r w:rsidRPr="003D6CEE">
              <w:rPr>
                <w:rFonts w:cs="Arial"/>
                <w:sz w:val="16"/>
                <w:szCs w:val="16"/>
              </w:rPr>
              <w:t>1.17</w:t>
            </w:r>
          </w:p>
        </w:tc>
        <w:tc>
          <w:tcPr>
            <w:tcW w:w="6099" w:type="dxa"/>
          </w:tcPr>
          <w:p w14:paraId="5DDB10F9"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3D6CEE">
              <w:rPr>
                <w:rFonts w:cs="Arial"/>
                <w:sz w:val="20"/>
                <w:szCs w:val="20"/>
              </w:rPr>
              <w:t>Documento en el que se establezcan las líneas de comunicación e información entre los funcionarios superiores y los responsables de las áreas o unidades administrativas.</w:t>
            </w:r>
          </w:p>
        </w:tc>
        <w:tc>
          <w:tcPr>
            <w:tcW w:w="594" w:type="dxa"/>
          </w:tcPr>
          <w:p w14:paraId="38271605"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82" w:type="dxa"/>
          </w:tcPr>
          <w:p w14:paraId="4E84976E"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302" w:type="dxa"/>
          </w:tcPr>
          <w:p w14:paraId="4FB23A17"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71" w:type="dxa"/>
          </w:tcPr>
          <w:p w14:paraId="036B6A1D"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65" w:type="dxa"/>
          </w:tcPr>
          <w:p w14:paraId="4AD28146"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3D6CEE" w14:paraId="20F3F516" w14:textId="77777777" w:rsidTr="00E3424C">
        <w:trPr>
          <w:cnfStyle w:val="000000100000" w:firstRow="0" w:lastRow="0" w:firstColumn="0" w:lastColumn="0" w:oddVBand="0" w:evenVBand="0" w:oddHBand="1" w:evenHBand="0" w:firstRowFirstColumn="0" w:firstRowLastColumn="0" w:lastRowFirstColumn="0" w:lastRowLastColumn="0"/>
          <w:trHeight w:val="211"/>
        </w:trPr>
        <w:tc>
          <w:tcPr>
            <w:cnfStyle w:val="001000000000" w:firstRow="0" w:lastRow="0" w:firstColumn="1" w:lastColumn="0" w:oddVBand="0" w:evenVBand="0" w:oddHBand="0" w:evenHBand="0" w:firstRowFirstColumn="0" w:firstRowLastColumn="0" w:lastRowFirstColumn="0" w:lastRowLastColumn="0"/>
            <w:tcW w:w="532" w:type="dxa"/>
          </w:tcPr>
          <w:p w14:paraId="5078F2D1" w14:textId="77777777" w:rsidR="00623B58" w:rsidRPr="003D6CEE" w:rsidRDefault="00623B58" w:rsidP="00623B58">
            <w:pPr>
              <w:jc w:val="center"/>
              <w:rPr>
                <w:rFonts w:cs="Arial"/>
                <w:b w:val="0"/>
                <w:sz w:val="16"/>
                <w:szCs w:val="16"/>
              </w:rPr>
            </w:pPr>
            <w:r w:rsidRPr="003D6CEE">
              <w:rPr>
                <w:rFonts w:cs="Arial"/>
                <w:sz w:val="16"/>
                <w:szCs w:val="16"/>
              </w:rPr>
              <w:t>1.18</w:t>
            </w:r>
          </w:p>
        </w:tc>
        <w:tc>
          <w:tcPr>
            <w:tcW w:w="6099" w:type="dxa"/>
          </w:tcPr>
          <w:p w14:paraId="4B081730"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3D6CEE">
              <w:rPr>
                <w:rFonts w:cs="Arial"/>
                <w:sz w:val="20"/>
                <w:szCs w:val="20"/>
              </w:rPr>
              <w:t>Manual para la administración de los recursos humanos que considere el reclutamiento, selección, contratación, capacitación, evaluación, promoción, ascenso y separación del personal.</w:t>
            </w:r>
          </w:p>
        </w:tc>
        <w:tc>
          <w:tcPr>
            <w:tcW w:w="594" w:type="dxa"/>
          </w:tcPr>
          <w:p w14:paraId="106E6F6C"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82" w:type="dxa"/>
          </w:tcPr>
          <w:p w14:paraId="77B533AF"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302" w:type="dxa"/>
          </w:tcPr>
          <w:p w14:paraId="7D8CBC47"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71" w:type="dxa"/>
          </w:tcPr>
          <w:p w14:paraId="1B1FEBCD"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65" w:type="dxa"/>
          </w:tcPr>
          <w:p w14:paraId="32A5E2A0"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3D6CEE" w14:paraId="2D2CBBF7" w14:textId="77777777" w:rsidTr="00E3424C">
        <w:tc>
          <w:tcPr>
            <w:cnfStyle w:val="001000000000" w:firstRow="0" w:lastRow="0" w:firstColumn="1" w:lastColumn="0" w:oddVBand="0" w:evenVBand="0" w:oddHBand="0" w:evenHBand="0" w:firstRowFirstColumn="0" w:firstRowLastColumn="0" w:lastRowFirstColumn="0" w:lastRowLastColumn="0"/>
            <w:tcW w:w="532" w:type="dxa"/>
          </w:tcPr>
          <w:p w14:paraId="4A0E021E" w14:textId="77777777" w:rsidR="00623B58" w:rsidRPr="003D6CEE" w:rsidRDefault="00623B58" w:rsidP="00623B58">
            <w:pPr>
              <w:jc w:val="center"/>
              <w:rPr>
                <w:rFonts w:cs="Arial"/>
                <w:b w:val="0"/>
                <w:sz w:val="16"/>
                <w:szCs w:val="16"/>
              </w:rPr>
            </w:pPr>
            <w:r w:rsidRPr="003D6CEE">
              <w:rPr>
                <w:rFonts w:cs="Arial"/>
                <w:sz w:val="16"/>
                <w:szCs w:val="16"/>
              </w:rPr>
              <w:t>1.19</w:t>
            </w:r>
          </w:p>
        </w:tc>
        <w:tc>
          <w:tcPr>
            <w:tcW w:w="6099" w:type="dxa"/>
          </w:tcPr>
          <w:p w14:paraId="16740A6C"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3D6CEE">
              <w:rPr>
                <w:rFonts w:cs="Arial"/>
                <w:sz w:val="20"/>
                <w:szCs w:val="20"/>
              </w:rPr>
              <w:t>Catálogo de puestos en el que se establezca el nombre del puesto; el área o unidad de adscripción; la supervisión ejercida o recibida; la categoría y nivel; la ubicación dentro de la estructura organizacional; la descripción de las principales funciones; el perfil requerido y los resultados esperados.</w:t>
            </w:r>
          </w:p>
        </w:tc>
        <w:tc>
          <w:tcPr>
            <w:tcW w:w="594" w:type="dxa"/>
          </w:tcPr>
          <w:p w14:paraId="7CC09CAF"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82" w:type="dxa"/>
          </w:tcPr>
          <w:p w14:paraId="0447E269"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302" w:type="dxa"/>
          </w:tcPr>
          <w:p w14:paraId="54C57AEF"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71" w:type="dxa"/>
          </w:tcPr>
          <w:p w14:paraId="370A03C8"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65" w:type="dxa"/>
          </w:tcPr>
          <w:p w14:paraId="163FEB26"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3D6CEE" w14:paraId="018F523A" w14:textId="77777777" w:rsidTr="00E342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2833BE2F" w14:textId="77777777" w:rsidR="00623B58" w:rsidRPr="003D6CEE" w:rsidRDefault="00623B58" w:rsidP="00623B58">
            <w:pPr>
              <w:jc w:val="center"/>
              <w:rPr>
                <w:rFonts w:cs="Arial"/>
                <w:b w:val="0"/>
                <w:sz w:val="16"/>
                <w:szCs w:val="16"/>
              </w:rPr>
            </w:pPr>
            <w:r w:rsidRPr="003D6CEE">
              <w:rPr>
                <w:rFonts w:cs="Arial"/>
                <w:sz w:val="16"/>
                <w:szCs w:val="16"/>
              </w:rPr>
              <w:t>1.20</w:t>
            </w:r>
          </w:p>
        </w:tc>
        <w:tc>
          <w:tcPr>
            <w:tcW w:w="6099" w:type="dxa"/>
          </w:tcPr>
          <w:p w14:paraId="6413E78A"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3D6CEE">
              <w:rPr>
                <w:rFonts w:cs="Arial"/>
                <w:sz w:val="20"/>
                <w:szCs w:val="20"/>
              </w:rPr>
              <w:t>Existen programas de capacitación para el personal en temas de ética e integridad; control interno y administración de riesgos para su evaluación, prevención, disuasión, detección y corrección de posibles actos de corrupción.</w:t>
            </w:r>
          </w:p>
        </w:tc>
        <w:tc>
          <w:tcPr>
            <w:tcW w:w="594" w:type="dxa"/>
          </w:tcPr>
          <w:p w14:paraId="6AA68A7F"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82" w:type="dxa"/>
          </w:tcPr>
          <w:p w14:paraId="121C2386"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302" w:type="dxa"/>
          </w:tcPr>
          <w:p w14:paraId="5C8B890B"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71" w:type="dxa"/>
          </w:tcPr>
          <w:p w14:paraId="70156221"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65" w:type="dxa"/>
          </w:tcPr>
          <w:p w14:paraId="7F6284D8"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3D6CEE" w14:paraId="2F216C53" w14:textId="77777777" w:rsidTr="00E3424C">
        <w:tc>
          <w:tcPr>
            <w:cnfStyle w:val="001000000000" w:firstRow="0" w:lastRow="0" w:firstColumn="1" w:lastColumn="0" w:oddVBand="0" w:evenVBand="0" w:oddHBand="0" w:evenHBand="0" w:firstRowFirstColumn="0" w:firstRowLastColumn="0" w:lastRowFirstColumn="0" w:lastRowLastColumn="0"/>
            <w:tcW w:w="532" w:type="dxa"/>
          </w:tcPr>
          <w:p w14:paraId="72522301" w14:textId="77777777" w:rsidR="00623B58" w:rsidRPr="003D6CEE" w:rsidRDefault="00623B58" w:rsidP="00623B58">
            <w:pPr>
              <w:jc w:val="center"/>
              <w:rPr>
                <w:rFonts w:cs="Arial"/>
                <w:b w:val="0"/>
                <w:sz w:val="16"/>
                <w:szCs w:val="16"/>
              </w:rPr>
            </w:pPr>
            <w:r w:rsidRPr="003D6CEE">
              <w:rPr>
                <w:rFonts w:cs="Arial"/>
                <w:sz w:val="16"/>
                <w:szCs w:val="16"/>
              </w:rPr>
              <w:t>1.21</w:t>
            </w:r>
          </w:p>
        </w:tc>
        <w:tc>
          <w:tcPr>
            <w:tcW w:w="6099" w:type="dxa"/>
          </w:tcPr>
          <w:p w14:paraId="5415D673"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3D6CEE">
              <w:rPr>
                <w:rFonts w:cs="Arial"/>
                <w:sz w:val="20"/>
                <w:szCs w:val="20"/>
              </w:rPr>
              <w:t>Procedimiento para evaluar la competencia profesional del personal que labora en el municipio o ente.</w:t>
            </w:r>
          </w:p>
        </w:tc>
        <w:tc>
          <w:tcPr>
            <w:tcW w:w="594" w:type="dxa"/>
          </w:tcPr>
          <w:p w14:paraId="64D0CD2C"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82" w:type="dxa"/>
          </w:tcPr>
          <w:p w14:paraId="395BF131"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302" w:type="dxa"/>
          </w:tcPr>
          <w:p w14:paraId="1740C756"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71" w:type="dxa"/>
          </w:tcPr>
          <w:p w14:paraId="2B2BDC40"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65" w:type="dxa"/>
          </w:tcPr>
          <w:p w14:paraId="4CAD4AF5"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3D6CEE" w14:paraId="1F20FD3A" w14:textId="77777777" w:rsidTr="00E3424C">
        <w:trPr>
          <w:cnfStyle w:val="000000100000" w:firstRow="0" w:lastRow="0" w:firstColumn="0" w:lastColumn="0" w:oddVBand="0" w:evenVBand="0" w:oddHBand="1" w:evenHBand="0" w:firstRowFirstColumn="0" w:firstRowLastColumn="0" w:lastRowFirstColumn="0" w:lastRowLastColumn="0"/>
          <w:trHeight w:val="430"/>
        </w:trPr>
        <w:tc>
          <w:tcPr>
            <w:cnfStyle w:val="001000000000" w:firstRow="0" w:lastRow="0" w:firstColumn="1" w:lastColumn="0" w:oddVBand="0" w:evenVBand="0" w:oddHBand="0" w:evenHBand="0" w:firstRowFirstColumn="0" w:firstRowLastColumn="0" w:lastRowFirstColumn="0" w:lastRowLastColumn="0"/>
            <w:tcW w:w="532" w:type="dxa"/>
          </w:tcPr>
          <w:p w14:paraId="30458565" w14:textId="77777777" w:rsidR="00623B58" w:rsidRPr="003D6CEE" w:rsidRDefault="00623B58" w:rsidP="00623B58">
            <w:pPr>
              <w:jc w:val="center"/>
              <w:rPr>
                <w:rFonts w:cs="Arial"/>
                <w:b w:val="0"/>
                <w:sz w:val="16"/>
                <w:szCs w:val="16"/>
              </w:rPr>
            </w:pPr>
            <w:r w:rsidRPr="003D6CEE">
              <w:rPr>
                <w:rFonts w:cs="Arial"/>
                <w:sz w:val="16"/>
                <w:szCs w:val="16"/>
              </w:rPr>
              <w:t>1.22</w:t>
            </w:r>
          </w:p>
        </w:tc>
        <w:tc>
          <w:tcPr>
            <w:tcW w:w="6099" w:type="dxa"/>
          </w:tcPr>
          <w:p w14:paraId="761B33FA"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3D6CEE">
              <w:rPr>
                <w:rFonts w:cs="Arial"/>
                <w:sz w:val="20"/>
                <w:szCs w:val="20"/>
              </w:rPr>
              <w:t>Programa de objetivos y metas individuales alineadas con los del área o unidad administrativa y los estratégicos del municipio o ente.</w:t>
            </w:r>
          </w:p>
        </w:tc>
        <w:tc>
          <w:tcPr>
            <w:tcW w:w="594" w:type="dxa"/>
          </w:tcPr>
          <w:p w14:paraId="0CA5F82F"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82" w:type="dxa"/>
          </w:tcPr>
          <w:p w14:paraId="562EC803"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302" w:type="dxa"/>
          </w:tcPr>
          <w:p w14:paraId="5BBC09FB"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71" w:type="dxa"/>
          </w:tcPr>
          <w:p w14:paraId="57D7DBCB"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65" w:type="dxa"/>
          </w:tcPr>
          <w:p w14:paraId="0F17CD05"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3D6CEE" w14:paraId="063765C7" w14:textId="77777777" w:rsidTr="00E3424C">
        <w:trPr>
          <w:trHeight w:val="413"/>
        </w:trPr>
        <w:tc>
          <w:tcPr>
            <w:cnfStyle w:val="001000000000" w:firstRow="0" w:lastRow="0" w:firstColumn="1" w:lastColumn="0" w:oddVBand="0" w:evenVBand="0" w:oddHBand="0" w:evenHBand="0" w:firstRowFirstColumn="0" w:firstRowLastColumn="0" w:lastRowFirstColumn="0" w:lastRowLastColumn="0"/>
            <w:tcW w:w="532" w:type="dxa"/>
          </w:tcPr>
          <w:p w14:paraId="4F9F6DB1" w14:textId="77777777" w:rsidR="00623B58" w:rsidRPr="003D6CEE" w:rsidRDefault="00623B58" w:rsidP="00623B58">
            <w:pPr>
              <w:jc w:val="center"/>
              <w:rPr>
                <w:rFonts w:cs="Arial"/>
                <w:b w:val="0"/>
                <w:sz w:val="16"/>
                <w:szCs w:val="16"/>
              </w:rPr>
            </w:pPr>
            <w:r w:rsidRPr="003D6CEE">
              <w:rPr>
                <w:rFonts w:cs="Arial"/>
                <w:sz w:val="16"/>
                <w:szCs w:val="16"/>
              </w:rPr>
              <w:t>1.23</w:t>
            </w:r>
          </w:p>
        </w:tc>
        <w:tc>
          <w:tcPr>
            <w:tcW w:w="6099" w:type="dxa"/>
          </w:tcPr>
          <w:p w14:paraId="323FEE0D"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3D6CEE">
              <w:rPr>
                <w:rFonts w:cs="Arial"/>
                <w:sz w:val="20"/>
                <w:szCs w:val="20"/>
              </w:rPr>
              <w:t>Área responsable de coordinar las actividades del sistema de control interno.</w:t>
            </w:r>
          </w:p>
        </w:tc>
        <w:tc>
          <w:tcPr>
            <w:tcW w:w="594" w:type="dxa"/>
          </w:tcPr>
          <w:p w14:paraId="599C3EE4"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82" w:type="dxa"/>
          </w:tcPr>
          <w:p w14:paraId="5A258652"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302" w:type="dxa"/>
          </w:tcPr>
          <w:p w14:paraId="6C9EDB4B"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71" w:type="dxa"/>
          </w:tcPr>
          <w:p w14:paraId="254FAE7B" w14:textId="77777777" w:rsidR="00623B58" w:rsidRPr="003D6CE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65" w:type="dxa"/>
          </w:tcPr>
          <w:p w14:paraId="7CE55D40" w14:textId="77777777" w:rsidR="00623B58" w:rsidRPr="003D6CE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3D6CEE" w14:paraId="08C16450" w14:textId="77777777" w:rsidTr="00E3424C">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6631" w:type="dxa"/>
            <w:gridSpan w:val="2"/>
          </w:tcPr>
          <w:p w14:paraId="16482AC8" w14:textId="77777777" w:rsidR="00623B58" w:rsidRPr="00E3424C" w:rsidRDefault="00623B58" w:rsidP="00623B58">
            <w:pPr>
              <w:jc w:val="right"/>
              <w:rPr>
                <w:rStyle w:val="Textoennegrita"/>
                <w:b/>
              </w:rPr>
            </w:pPr>
            <w:r w:rsidRPr="00E3424C">
              <w:rPr>
                <w:rStyle w:val="Textoennegrita"/>
                <w:b/>
              </w:rPr>
              <w:t>SUMA COMPONENTE 1</w:t>
            </w:r>
          </w:p>
        </w:tc>
        <w:tc>
          <w:tcPr>
            <w:tcW w:w="594" w:type="dxa"/>
          </w:tcPr>
          <w:p w14:paraId="699E09EE"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82" w:type="dxa"/>
          </w:tcPr>
          <w:p w14:paraId="6EEFD00A"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302" w:type="dxa"/>
          </w:tcPr>
          <w:p w14:paraId="010D1502"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71" w:type="dxa"/>
          </w:tcPr>
          <w:p w14:paraId="6DEBAD7D" w14:textId="77777777" w:rsidR="00623B58" w:rsidRPr="003D6CE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65" w:type="dxa"/>
          </w:tcPr>
          <w:p w14:paraId="056B845C" w14:textId="77777777" w:rsidR="00623B58" w:rsidRPr="003D6CE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bl>
    <w:p w14:paraId="7E320EF3" w14:textId="77777777" w:rsidR="00623B58" w:rsidRDefault="00623B58" w:rsidP="00623B58"/>
    <w:tbl>
      <w:tblPr>
        <w:tblStyle w:val="Tablaconcuadrcula2-nfasis5"/>
        <w:tblW w:w="13745" w:type="dxa"/>
        <w:tblBorders>
          <w:top w:val="single" w:sz="4" w:space="0" w:color="5CB4CC"/>
          <w:left w:val="single" w:sz="4" w:space="0" w:color="5CB4CC"/>
          <w:bottom w:val="single" w:sz="4" w:space="0" w:color="5CB4CC"/>
          <w:right w:val="single" w:sz="4" w:space="0" w:color="5CB4CC"/>
          <w:insideH w:val="single" w:sz="4" w:space="0" w:color="5CB4CC"/>
          <w:insideV w:val="single" w:sz="4" w:space="0" w:color="5CB4CC"/>
        </w:tblBorders>
        <w:tblLayout w:type="fixed"/>
        <w:tblLook w:val="04A0" w:firstRow="1" w:lastRow="0" w:firstColumn="1" w:lastColumn="0" w:noHBand="0" w:noVBand="1"/>
      </w:tblPr>
      <w:tblGrid>
        <w:gridCol w:w="2405"/>
        <w:gridCol w:w="1793"/>
        <w:gridCol w:w="2460"/>
        <w:gridCol w:w="2835"/>
        <w:gridCol w:w="4252"/>
      </w:tblGrid>
      <w:tr w:rsidR="00623B58" w:rsidRPr="00B62522" w14:paraId="7ED39543" w14:textId="77777777" w:rsidTr="00E3424C">
        <w:trPr>
          <w:cnfStyle w:val="100000000000" w:firstRow="1" w:lastRow="0" w:firstColumn="0" w:lastColumn="0" w:oddVBand="0" w:evenVBand="0" w:oddHBand="0"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2405" w:type="dxa"/>
            <w:tcBorders>
              <w:top w:val="none" w:sz="0" w:space="0" w:color="auto"/>
              <w:bottom w:val="none" w:sz="0" w:space="0" w:color="auto"/>
              <w:right w:val="none" w:sz="0" w:space="0" w:color="auto"/>
            </w:tcBorders>
          </w:tcPr>
          <w:p w14:paraId="617481D4" w14:textId="77777777" w:rsidR="00623B58" w:rsidRPr="009E408A" w:rsidRDefault="00623B58" w:rsidP="00623B58">
            <w:pPr>
              <w:autoSpaceDE w:val="0"/>
              <w:autoSpaceDN w:val="0"/>
              <w:adjustRightInd w:val="0"/>
              <w:jc w:val="center"/>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Componente</w:t>
            </w:r>
          </w:p>
        </w:tc>
        <w:tc>
          <w:tcPr>
            <w:tcW w:w="1793" w:type="dxa"/>
            <w:tcBorders>
              <w:top w:val="none" w:sz="0" w:space="0" w:color="auto"/>
              <w:left w:val="none" w:sz="0" w:space="0" w:color="auto"/>
              <w:bottom w:val="none" w:sz="0" w:space="0" w:color="auto"/>
              <w:right w:val="none" w:sz="0" w:space="0" w:color="auto"/>
            </w:tcBorders>
          </w:tcPr>
          <w:p w14:paraId="4DA57E1A" w14:textId="77777777" w:rsidR="00623B58" w:rsidRPr="009E408A" w:rsidRDefault="00623B58" w:rsidP="00623B58">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Núm. de Preguntas</w:t>
            </w:r>
          </w:p>
        </w:tc>
        <w:tc>
          <w:tcPr>
            <w:tcW w:w="2460" w:type="dxa"/>
            <w:tcBorders>
              <w:top w:val="none" w:sz="0" w:space="0" w:color="auto"/>
              <w:left w:val="none" w:sz="0" w:space="0" w:color="auto"/>
              <w:bottom w:val="none" w:sz="0" w:space="0" w:color="auto"/>
              <w:right w:val="none" w:sz="0" w:space="0" w:color="auto"/>
            </w:tcBorders>
          </w:tcPr>
          <w:p w14:paraId="60E38E59" w14:textId="77777777" w:rsidR="00623B58" w:rsidRPr="009E408A" w:rsidRDefault="00623B58" w:rsidP="00623B58">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Valor por Componente</w:t>
            </w:r>
          </w:p>
          <w:p w14:paraId="14D8E38C" w14:textId="77777777" w:rsidR="00623B58" w:rsidRPr="009E408A" w:rsidRDefault="00623B58" w:rsidP="00623B58">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w:t>
            </w:r>
          </w:p>
        </w:tc>
        <w:tc>
          <w:tcPr>
            <w:tcW w:w="2835" w:type="dxa"/>
            <w:tcBorders>
              <w:top w:val="none" w:sz="0" w:space="0" w:color="auto"/>
              <w:left w:val="none" w:sz="0" w:space="0" w:color="auto"/>
              <w:bottom w:val="none" w:sz="0" w:space="0" w:color="auto"/>
              <w:right w:val="none" w:sz="0" w:space="0" w:color="auto"/>
            </w:tcBorders>
          </w:tcPr>
          <w:p w14:paraId="5F9E24F5" w14:textId="77777777" w:rsidR="00623B58" w:rsidRPr="009E408A" w:rsidRDefault="00623B58" w:rsidP="00623B58">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Valor por Pregunta</w:t>
            </w:r>
          </w:p>
          <w:p w14:paraId="50FCC68F" w14:textId="77777777" w:rsidR="00623B58" w:rsidRPr="009E408A" w:rsidRDefault="00623B58" w:rsidP="00623B58">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(puntos)</w:t>
            </w:r>
          </w:p>
        </w:tc>
        <w:tc>
          <w:tcPr>
            <w:tcW w:w="4252" w:type="dxa"/>
            <w:tcBorders>
              <w:top w:val="none" w:sz="0" w:space="0" w:color="auto"/>
              <w:left w:val="none" w:sz="0" w:space="0" w:color="auto"/>
              <w:bottom w:val="none" w:sz="0" w:space="0" w:color="auto"/>
            </w:tcBorders>
          </w:tcPr>
          <w:p w14:paraId="0C5A49F3" w14:textId="77777777" w:rsidR="00623B58" w:rsidRPr="009E408A" w:rsidRDefault="00623B58" w:rsidP="00623B58">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Valor total de las preguntas por Componente</w:t>
            </w:r>
            <w:r w:rsidRPr="00B62522">
              <w:rPr>
                <w:rFonts w:ascii="Arial Rounded MT Bold" w:hAnsi="Arial Rounded MT Bold" w:cs="Calibri"/>
                <w:color w:val="000000"/>
                <w:sz w:val="18"/>
                <w:szCs w:val="18"/>
              </w:rPr>
              <w:t xml:space="preserve"> </w:t>
            </w:r>
            <w:r w:rsidRPr="009E408A">
              <w:rPr>
                <w:rFonts w:ascii="Arial Rounded MT Bold" w:hAnsi="Arial Rounded MT Bold" w:cs="Calibri"/>
                <w:color w:val="000000"/>
                <w:sz w:val="18"/>
                <w:szCs w:val="18"/>
              </w:rPr>
              <w:t>(puntos)</w:t>
            </w:r>
          </w:p>
        </w:tc>
      </w:tr>
      <w:tr w:rsidR="00623B58" w:rsidRPr="00B62522" w14:paraId="5FAA5007" w14:textId="77777777" w:rsidTr="00E3424C">
        <w:trPr>
          <w:cnfStyle w:val="000000100000" w:firstRow="0" w:lastRow="0" w:firstColumn="0" w:lastColumn="0" w:oddVBand="0" w:evenVBand="0" w:oddHBand="1" w:evenHBand="0" w:firstRowFirstColumn="0" w:firstRowLastColumn="0" w:lastRowFirstColumn="0" w:lastRowLastColumn="0"/>
          <w:trHeight w:val="90"/>
        </w:trPr>
        <w:tc>
          <w:tcPr>
            <w:cnfStyle w:val="001000000000" w:firstRow="0" w:lastRow="0" w:firstColumn="1" w:lastColumn="0" w:oddVBand="0" w:evenVBand="0" w:oddHBand="0" w:evenHBand="0" w:firstRowFirstColumn="0" w:firstRowLastColumn="0" w:lastRowFirstColumn="0" w:lastRowLastColumn="0"/>
            <w:tcW w:w="2405" w:type="dxa"/>
          </w:tcPr>
          <w:p w14:paraId="16122F11" w14:textId="77777777" w:rsidR="00623B58" w:rsidRPr="009E408A" w:rsidRDefault="00623B58" w:rsidP="00623B58">
            <w:pPr>
              <w:autoSpaceDE w:val="0"/>
              <w:autoSpaceDN w:val="0"/>
              <w:adjustRightInd w:val="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 xml:space="preserve">1. Ambiente de Control </w:t>
            </w:r>
          </w:p>
        </w:tc>
        <w:tc>
          <w:tcPr>
            <w:tcW w:w="1793" w:type="dxa"/>
          </w:tcPr>
          <w:p w14:paraId="52A45F3D" w14:textId="77777777" w:rsidR="00623B58" w:rsidRPr="009E408A" w:rsidRDefault="00623B58" w:rsidP="00623B5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23</w:t>
            </w:r>
          </w:p>
        </w:tc>
        <w:tc>
          <w:tcPr>
            <w:tcW w:w="2460" w:type="dxa"/>
          </w:tcPr>
          <w:p w14:paraId="06E68C9E" w14:textId="77777777" w:rsidR="00623B58" w:rsidRPr="009E408A" w:rsidRDefault="00623B58" w:rsidP="00623B5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20.00</w:t>
            </w:r>
          </w:p>
        </w:tc>
        <w:tc>
          <w:tcPr>
            <w:tcW w:w="2835" w:type="dxa"/>
          </w:tcPr>
          <w:p w14:paraId="55AD3AA0" w14:textId="77777777" w:rsidR="00623B58" w:rsidRPr="009E408A" w:rsidRDefault="00623B58" w:rsidP="00623B5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0.87</w:t>
            </w:r>
          </w:p>
        </w:tc>
        <w:tc>
          <w:tcPr>
            <w:tcW w:w="4252" w:type="dxa"/>
          </w:tcPr>
          <w:p w14:paraId="71AEF2ED" w14:textId="77777777" w:rsidR="00623B58" w:rsidRPr="009E408A" w:rsidRDefault="00623B58" w:rsidP="00623B5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20.00</w:t>
            </w:r>
          </w:p>
        </w:tc>
      </w:tr>
    </w:tbl>
    <w:p w14:paraId="08F3CA91" w14:textId="77777777" w:rsidR="00E3424C" w:rsidRDefault="00E3424C" w:rsidP="00E3424C">
      <w:pPr>
        <w:pStyle w:val="Prrafodelista"/>
        <w:ind w:left="360"/>
        <w:jc w:val="left"/>
        <w:rPr>
          <w:rFonts w:ascii="Arial Rounded MT Bold" w:hAnsi="Arial Rounded MT Bold" w:cs="Arial"/>
          <w:color w:val="000000" w:themeColor="text1"/>
          <w:sz w:val="40"/>
          <w:szCs w:val="40"/>
        </w:rPr>
      </w:pPr>
    </w:p>
    <w:p w14:paraId="22E257C4" w14:textId="77777777" w:rsidR="00E3424C" w:rsidRDefault="00E3424C" w:rsidP="00E3424C">
      <w:pPr>
        <w:pStyle w:val="Prrafodelista"/>
        <w:ind w:left="360"/>
        <w:jc w:val="left"/>
        <w:rPr>
          <w:rFonts w:ascii="Arial Rounded MT Bold" w:hAnsi="Arial Rounded MT Bold" w:cs="Arial"/>
          <w:color w:val="000000" w:themeColor="text1"/>
          <w:sz w:val="40"/>
          <w:szCs w:val="40"/>
        </w:rPr>
      </w:pPr>
    </w:p>
    <w:p w14:paraId="23CD05F8" w14:textId="40573ABA" w:rsidR="00623B58" w:rsidRDefault="00D57299" w:rsidP="00E3424C">
      <w:pPr>
        <w:pStyle w:val="Subttulo"/>
        <w:numPr>
          <w:ilvl w:val="0"/>
          <w:numId w:val="47"/>
        </w:numPr>
        <w:rPr>
          <w:u w:val="none"/>
        </w:rPr>
      </w:pPr>
      <w:r>
        <w:rPr>
          <w:u w:val="none"/>
        </w:rPr>
        <w:lastRenderedPageBreak/>
        <w:t>Administración</w:t>
      </w:r>
      <w:r w:rsidR="00623B58" w:rsidRPr="00E3424C">
        <w:rPr>
          <w:u w:val="none"/>
        </w:rPr>
        <w:t xml:space="preserve"> de Riesgos</w:t>
      </w:r>
    </w:p>
    <w:tbl>
      <w:tblPr>
        <w:tblStyle w:val="Tablaconcuadrcula2-nfasis5"/>
        <w:tblW w:w="13676" w:type="dxa"/>
        <w:tblBorders>
          <w:top w:val="single" w:sz="4" w:space="0" w:color="5CB4CC"/>
          <w:left w:val="single" w:sz="4" w:space="0" w:color="5CB4CC"/>
          <w:bottom w:val="single" w:sz="4" w:space="0" w:color="5CB4CC"/>
          <w:right w:val="single" w:sz="4" w:space="0" w:color="5CB4CC"/>
          <w:insideH w:val="single" w:sz="4" w:space="0" w:color="5CB4CC"/>
          <w:insideV w:val="single" w:sz="4" w:space="0" w:color="5CB4CC"/>
        </w:tblBorders>
        <w:tblLayout w:type="fixed"/>
        <w:tblLook w:val="04A0" w:firstRow="1" w:lastRow="0" w:firstColumn="1" w:lastColumn="0" w:noHBand="0" w:noVBand="1"/>
      </w:tblPr>
      <w:tblGrid>
        <w:gridCol w:w="561"/>
        <w:gridCol w:w="6096"/>
        <w:gridCol w:w="568"/>
        <w:gridCol w:w="628"/>
        <w:gridCol w:w="10"/>
        <w:gridCol w:w="1266"/>
        <w:gridCol w:w="10"/>
        <w:gridCol w:w="982"/>
        <w:gridCol w:w="10"/>
        <w:gridCol w:w="3534"/>
        <w:gridCol w:w="11"/>
      </w:tblGrid>
      <w:tr w:rsidR="00623B58" w:rsidRPr="00282E4E" w14:paraId="4CCCEEF2" w14:textId="77777777" w:rsidTr="00A24F34">
        <w:trPr>
          <w:gridAfter w:val="1"/>
          <w:cnfStyle w:val="100000000000" w:firstRow="1" w:lastRow="0" w:firstColumn="0" w:lastColumn="0" w:oddVBand="0" w:evenVBand="0" w:oddHBand="0" w:evenHBand="0" w:firstRowFirstColumn="0" w:firstRowLastColumn="0" w:lastRowFirstColumn="0" w:lastRowLastColumn="0"/>
          <w:wAfter w:w="11" w:type="dxa"/>
        </w:trPr>
        <w:tc>
          <w:tcPr>
            <w:cnfStyle w:val="001000000000" w:firstRow="0" w:lastRow="0" w:firstColumn="1" w:lastColumn="0" w:oddVBand="0" w:evenVBand="0" w:oddHBand="0" w:evenHBand="0" w:firstRowFirstColumn="0" w:firstRowLastColumn="0" w:lastRowFirstColumn="0" w:lastRowLastColumn="0"/>
            <w:tcW w:w="6657" w:type="dxa"/>
            <w:gridSpan w:val="2"/>
            <w:vMerge w:val="restart"/>
            <w:tcBorders>
              <w:top w:val="none" w:sz="0" w:space="0" w:color="auto"/>
              <w:bottom w:val="none" w:sz="0" w:space="0" w:color="auto"/>
              <w:right w:val="none" w:sz="0" w:space="0" w:color="auto"/>
            </w:tcBorders>
            <w:vAlign w:val="center"/>
          </w:tcPr>
          <w:p w14:paraId="0B6AC461" w14:textId="77777777" w:rsidR="00623B58" w:rsidRPr="005E0D4C" w:rsidRDefault="00623B58" w:rsidP="00A24F34">
            <w:pPr>
              <w:jc w:val="left"/>
              <w:rPr>
                <w:rFonts w:cs="Arial"/>
                <w:sz w:val="16"/>
                <w:szCs w:val="16"/>
              </w:rPr>
            </w:pPr>
            <w:r>
              <w:rPr>
                <w:rFonts w:cs="Arial"/>
                <w:sz w:val="16"/>
                <w:szCs w:val="16"/>
              </w:rPr>
              <w:t>PREGUNTA</w:t>
            </w:r>
          </w:p>
        </w:tc>
        <w:tc>
          <w:tcPr>
            <w:tcW w:w="1196" w:type="dxa"/>
            <w:gridSpan w:val="2"/>
            <w:tcBorders>
              <w:top w:val="none" w:sz="0" w:space="0" w:color="auto"/>
              <w:left w:val="none" w:sz="0" w:space="0" w:color="auto"/>
              <w:bottom w:val="none" w:sz="0" w:space="0" w:color="auto"/>
              <w:right w:val="none" w:sz="0" w:space="0" w:color="auto"/>
            </w:tcBorders>
            <w:vAlign w:val="center"/>
          </w:tcPr>
          <w:p w14:paraId="19FC6314" w14:textId="77777777" w:rsidR="00623B58" w:rsidRPr="005E0D4C" w:rsidRDefault="00623B58" w:rsidP="00E3424C">
            <w:pPr>
              <w:jc w:val="center"/>
              <w:cnfStyle w:val="100000000000" w:firstRow="1" w:lastRow="0" w:firstColumn="0" w:lastColumn="0" w:oddVBand="0" w:evenVBand="0" w:oddHBand="0" w:evenHBand="0" w:firstRowFirstColumn="0" w:firstRowLastColumn="0" w:lastRowFirstColumn="0" w:lastRowLastColumn="0"/>
              <w:rPr>
                <w:rFonts w:cs="Arial"/>
                <w:b w:val="0"/>
                <w:bCs w:val="0"/>
                <w:sz w:val="16"/>
                <w:szCs w:val="16"/>
              </w:rPr>
            </w:pPr>
            <w:r w:rsidRPr="005E50FD">
              <w:rPr>
                <w:rFonts w:cs="Arial"/>
                <w:sz w:val="16"/>
                <w:szCs w:val="16"/>
              </w:rPr>
              <w:t>RES</w:t>
            </w:r>
            <w:r w:rsidRPr="005E0D4C">
              <w:rPr>
                <w:rFonts w:cs="Arial"/>
                <w:sz w:val="16"/>
                <w:szCs w:val="16"/>
              </w:rPr>
              <w:t>PUESTA</w:t>
            </w:r>
          </w:p>
        </w:tc>
        <w:tc>
          <w:tcPr>
            <w:tcW w:w="1276" w:type="dxa"/>
            <w:gridSpan w:val="2"/>
            <w:vMerge w:val="restart"/>
            <w:tcBorders>
              <w:top w:val="none" w:sz="0" w:space="0" w:color="auto"/>
              <w:left w:val="none" w:sz="0" w:space="0" w:color="auto"/>
              <w:bottom w:val="none" w:sz="0" w:space="0" w:color="auto"/>
              <w:right w:val="none" w:sz="0" w:space="0" w:color="auto"/>
            </w:tcBorders>
            <w:vAlign w:val="center"/>
          </w:tcPr>
          <w:p w14:paraId="0271C5B2" w14:textId="774C77B9" w:rsidR="00623B58" w:rsidRPr="00282E4E" w:rsidRDefault="00623B58" w:rsidP="00E3424C">
            <w:pPr>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A64339">
              <w:rPr>
                <w:rFonts w:cs="Arial"/>
                <w:sz w:val="16"/>
                <w:szCs w:val="16"/>
              </w:rPr>
              <w:t>EVALUACIÓN</w:t>
            </w:r>
          </w:p>
        </w:tc>
        <w:tc>
          <w:tcPr>
            <w:tcW w:w="992" w:type="dxa"/>
            <w:gridSpan w:val="2"/>
            <w:vMerge w:val="restart"/>
            <w:tcBorders>
              <w:top w:val="none" w:sz="0" w:space="0" w:color="auto"/>
              <w:left w:val="none" w:sz="0" w:space="0" w:color="auto"/>
              <w:bottom w:val="none" w:sz="0" w:space="0" w:color="auto"/>
              <w:right w:val="none" w:sz="0" w:space="0" w:color="auto"/>
            </w:tcBorders>
            <w:vAlign w:val="center"/>
          </w:tcPr>
          <w:p w14:paraId="61B9DF74" w14:textId="77777777" w:rsidR="00623B58" w:rsidRPr="00282E4E" w:rsidRDefault="00623B58" w:rsidP="00E3424C">
            <w:pPr>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A64339">
              <w:rPr>
                <w:rFonts w:cs="Arial"/>
                <w:sz w:val="16"/>
                <w:szCs w:val="16"/>
              </w:rPr>
              <w:t>VALOR</w:t>
            </w:r>
          </w:p>
        </w:tc>
        <w:tc>
          <w:tcPr>
            <w:tcW w:w="3544" w:type="dxa"/>
            <w:gridSpan w:val="2"/>
            <w:vMerge w:val="restart"/>
            <w:tcBorders>
              <w:top w:val="none" w:sz="0" w:space="0" w:color="auto"/>
              <w:left w:val="none" w:sz="0" w:space="0" w:color="auto"/>
              <w:bottom w:val="none" w:sz="0" w:space="0" w:color="auto"/>
            </w:tcBorders>
            <w:vAlign w:val="center"/>
          </w:tcPr>
          <w:p w14:paraId="32BE6246" w14:textId="77777777" w:rsidR="00623B58" w:rsidRPr="005E0D4C" w:rsidRDefault="00623B58" w:rsidP="00E3424C">
            <w:pPr>
              <w:jc w:val="center"/>
              <w:cnfStyle w:val="100000000000" w:firstRow="1" w:lastRow="0" w:firstColumn="0" w:lastColumn="0" w:oddVBand="0" w:evenVBand="0" w:oddHBand="0" w:evenHBand="0" w:firstRowFirstColumn="0" w:firstRowLastColumn="0" w:lastRowFirstColumn="0" w:lastRowLastColumn="0"/>
              <w:rPr>
                <w:rFonts w:cs="Arial"/>
                <w:sz w:val="16"/>
                <w:szCs w:val="16"/>
              </w:rPr>
            </w:pPr>
            <w:r w:rsidRPr="00A64339">
              <w:rPr>
                <w:rFonts w:cs="Arial"/>
                <w:sz w:val="16"/>
                <w:szCs w:val="16"/>
              </w:rPr>
              <w:t>EVIDENCIA QUE SE ADJUNTA</w:t>
            </w:r>
          </w:p>
        </w:tc>
      </w:tr>
      <w:tr w:rsidR="00623B58" w:rsidRPr="00282E4E" w14:paraId="0E5C5165" w14:textId="77777777" w:rsidTr="00A24F34">
        <w:trPr>
          <w:gridAfter w:val="1"/>
          <w:cnfStyle w:val="000000100000" w:firstRow="0" w:lastRow="0" w:firstColumn="0" w:lastColumn="0" w:oddVBand="0" w:evenVBand="0" w:oddHBand="1" w:evenHBand="0" w:firstRowFirstColumn="0" w:firstRowLastColumn="0" w:lastRowFirstColumn="0" w:lastRowLastColumn="0"/>
          <w:wAfter w:w="11" w:type="dxa"/>
        </w:trPr>
        <w:tc>
          <w:tcPr>
            <w:cnfStyle w:val="001000000000" w:firstRow="0" w:lastRow="0" w:firstColumn="1" w:lastColumn="0" w:oddVBand="0" w:evenVBand="0" w:oddHBand="0" w:evenHBand="0" w:firstRowFirstColumn="0" w:firstRowLastColumn="0" w:lastRowFirstColumn="0" w:lastRowLastColumn="0"/>
            <w:tcW w:w="6657" w:type="dxa"/>
            <w:gridSpan w:val="2"/>
            <w:vMerge/>
            <w:vAlign w:val="center"/>
          </w:tcPr>
          <w:p w14:paraId="6CF799BF" w14:textId="77777777" w:rsidR="00623B58" w:rsidRPr="00D7694A" w:rsidRDefault="00623B58" w:rsidP="00A24F34">
            <w:pPr>
              <w:pStyle w:val="Default"/>
              <w:ind w:left="720"/>
              <w:rPr>
                <w:rFonts w:ascii="Arial Rounded MT Bold" w:hAnsi="Arial Rounded MT Bold" w:cs="Arial"/>
                <w:color w:val="auto"/>
                <w:sz w:val="28"/>
                <w:szCs w:val="28"/>
              </w:rPr>
            </w:pPr>
          </w:p>
        </w:tc>
        <w:tc>
          <w:tcPr>
            <w:tcW w:w="568" w:type="dxa"/>
          </w:tcPr>
          <w:p w14:paraId="71D21A70" w14:textId="77777777" w:rsidR="00623B58" w:rsidRPr="00B8798A"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b/>
                <w:bCs/>
                <w:sz w:val="18"/>
                <w:szCs w:val="20"/>
              </w:rPr>
            </w:pPr>
            <w:r w:rsidRPr="00B8798A">
              <w:rPr>
                <w:rFonts w:cs="Arial"/>
                <w:b/>
                <w:bCs/>
                <w:sz w:val="18"/>
                <w:szCs w:val="20"/>
              </w:rPr>
              <w:t>Sí</w:t>
            </w:r>
          </w:p>
        </w:tc>
        <w:tc>
          <w:tcPr>
            <w:tcW w:w="628" w:type="dxa"/>
          </w:tcPr>
          <w:p w14:paraId="244D23D0" w14:textId="77777777" w:rsidR="00623B58" w:rsidRPr="00B8798A"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b/>
                <w:bCs/>
                <w:sz w:val="18"/>
                <w:szCs w:val="20"/>
              </w:rPr>
            </w:pPr>
            <w:r w:rsidRPr="00B8798A">
              <w:rPr>
                <w:rFonts w:cs="Arial"/>
                <w:b/>
                <w:bCs/>
                <w:sz w:val="18"/>
                <w:szCs w:val="20"/>
              </w:rPr>
              <w:t>No</w:t>
            </w:r>
          </w:p>
        </w:tc>
        <w:tc>
          <w:tcPr>
            <w:tcW w:w="1276" w:type="dxa"/>
            <w:gridSpan w:val="2"/>
            <w:vMerge/>
          </w:tcPr>
          <w:p w14:paraId="3E63B668"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gridSpan w:val="2"/>
            <w:vMerge/>
          </w:tcPr>
          <w:p w14:paraId="12599770"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gridSpan w:val="2"/>
            <w:vMerge/>
          </w:tcPr>
          <w:p w14:paraId="12136D7F"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282E4E" w14:paraId="3A1BB160" w14:textId="77777777" w:rsidTr="00A24F34">
        <w:trPr>
          <w:gridAfter w:val="1"/>
          <w:wAfter w:w="11" w:type="dxa"/>
          <w:trHeight w:val="551"/>
        </w:trPr>
        <w:tc>
          <w:tcPr>
            <w:cnfStyle w:val="001000000000" w:firstRow="0" w:lastRow="0" w:firstColumn="1" w:lastColumn="0" w:oddVBand="0" w:evenVBand="0" w:oddHBand="0" w:evenHBand="0" w:firstRowFirstColumn="0" w:firstRowLastColumn="0" w:lastRowFirstColumn="0" w:lastRowLastColumn="0"/>
            <w:tcW w:w="561" w:type="dxa"/>
            <w:vAlign w:val="center"/>
          </w:tcPr>
          <w:p w14:paraId="06AB4246" w14:textId="77777777" w:rsidR="00623B58" w:rsidRPr="009E1C26" w:rsidRDefault="00623B58" w:rsidP="00A24F34">
            <w:pPr>
              <w:jc w:val="left"/>
              <w:rPr>
                <w:rFonts w:cs="Arial"/>
                <w:b w:val="0"/>
                <w:sz w:val="16"/>
                <w:szCs w:val="16"/>
              </w:rPr>
            </w:pPr>
            <w:r w:rsidRPr="009E1C26">
              <w:rPr>
                <w:rFonts w:cs="Arial"/>
                <w:b w:val="0"/>
                <w:sz w:val="16"/>
                <w:szCs w:val="16"/>
              </w:rPr>
              <w:t>2.1</w:t>
            </w:r>
          </w:p>
        </w:tc>
        <w:tc>
          <w:tcPr>
            <w:tcW w:w="6096" w:type="dxa"/>
            <w:vAlign w:val="center"/>
          </w:tcPr>
          <w:p w14:paraId="731A1BD8" w14:textId="77777777" w:rsidR="00623B58" w:rsidRPr="00282E4E" w:rsidRDefault="00623B58" w:rsidP="005E50FD">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Plan de Desarrollo Municipal / Plan o Programa Estratégico o documento análogo, en el que se establezcan sus objetivos y metas estratégicos.</w:t>
            </w:r>
          </w:p>
        </w:tc>
        <w:tc>
          <w:tcPr>
            <w:tcW w:w="568" w:type="dxa"/>
          </w:tcPr>
          <w:p w14:paraId="4BAB11F2"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28" w:type="dxa"/>
          </w:tcPr>
          <w:p w14:paraId="7CDC6114"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gridSpan w:val="2"/>
          </w:tcPr>
          <w:p w14:paraId="2D85393F"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gridSpan w:val="2"/>
          </w:tcPr>
          <w:p w14:paraId="6AF1FED3"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gridSpan w:val="2"/>
          </w:tcPr>
          <w:p w14:paraId="60C9D5CB"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282E4E" w14:paraId="16646727" w14:textId="77777777" w:rsidTr="00A24F34">
        <w:trPr>
          <w:gridAfter w:val="1"/>
          <w:cnfStyle w:val="000000100000" w:firstRow="0" w:lastRow="0" w:firstColumn="0" w:lastColumn="0" w:oddVBand="0" w:evenVBand="0" w:oddHBand="1" w:evenHBand="0" w:firstRowFirstColumn="0" w:firstRowLastColumn="0" w:lastRowFirstColumn="0" w:lastRowLastColumn="0"/>
          <w:wAfter w:w="11" w:type="dxa"/>
        </w:trPr>
        <w:tc>
          <w:tcPr>
            <w:cnfStyle w:val="001000000000" w:firstRow="0" w:lastRow="0" w:firstColumn="1" w:lastColumn="0" w:oddVBand="0" w:evenVBand="0" w:oddHBand="0" w:evenHBand="0" w:firstRowFirstColumn="0" w:firstRowLastColumn="0" w:lastRowFirstColumn="0" w:lastRowLastColumn="0"/>
            <w:tcW w:w="561" w:type="dxa"/>
            <w:vAlign w:val="center"/>
          </w:tcPr>
          <w:p w14:paraId="5370878A" w14:textId="77777777" w:rsidR="00623B58" w:rsidRPr="009E1C26" w:rsidRDefault="00623B58" w:rsidP="00A24F34">
            <w:pPr>
              <w:jc w:val="left"/>
              <w:rPr>
                <w:rFonts w:cs="Arial"/>
                <w:b w:val="0"/>
                <w:sz w:val="16"/>
                <w:szCs w:val="16"/>
              </w:rPr>
            </w:pPr>
            <w:r w:rsidRPr="009E1C26">
              <w:rPr>
                <w:rFonts w:cs="Arial"/>
                <w:b w:val="0"/>
                <w:sz w:val="16"/>
                <w:szCs w:val="16"/>
              </w:rPr>
              <w:t>2.2</w:t>
            </w:r>
          </w:p>
        </w:tc>
        <w:tc>
          <w:tcPr>
            <w:tcW w:w="6096" w:type="dxa"/>
            <w:vAlign w:val="center"/>
          </w:tcPr>
          <w:p w14:paraId="1F0CA6E8" w14:textId="77777777" w:rsidR="00623B58" w:rsidRPr="00282E4E" w:rsidRDefault="00623B58" w:rsidP="005E50FD">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Metodologías para la realización de las actividades de planeación en el ámbito de su jurisdicción.</w:t>
            </w:r>
          </w:p>
        </w:tc>
        <w:tc>
          <w:tcPr>
            <w:tcW w:w="568" w:type="dxa"/>
          </w:tcPr>
          <w:p w14:paraId="436BC9BA"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28" w:type="dxa"/>
          </w:tcPr>
          <w:p w14:paraId="1926CE4C"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gridSpan w:val="2"/>
          </w:tcPr>
          <w:p w14:paraId="00C4F867" w14:textId="77777777" w:rsidR="00623B58" w:rsidRPr="00282E4E" w:rsidRDefault="00623B58" w:rsidP="00623B58">
            <w:pPr>
              <w:tabs>
                <w:tab w:val="center" w:pos="459"/>
              </w:tabs>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gridSpan w:val="2"/>
          </w:tcPr>
          <w:p w14:paraId="1F7A4323"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gridSpan w:val="2"/>
          </w:tcPr>
          <w:p w14:paraId="306E66A4"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282E4E" w14:paraId="5561B87B" w14:textId="77777777" w:rsidTr="00A24F34">
        <w:trPr>
          <w:gridAfter w:val="1"/>
          <w:wAfter w:w="11" w:type="dxa"/>
        </w:trPr>
        <w:tc>
          <w:tcPr>
            <w:cnfStyle w:val="001000000000" w:firstRow="0" w:lastRow="0" w:firstColumn="1" w:lastColumn="0" w:oddVBand="0" w:evenVBand="0" w:oddHBand="0" w:evenHBand="0" w:firstRowFirstColumn="0" w:firstRowLastColumn="0" w:lastRowFirstColumn="0" w:lastRowLastColumn="0"/>
            <w:tcW w:w="561" w:type="dxa"/>
            <w:vAlign w:val="center"/>
          </w:tcPr>
          <w:p w14:paraId="24D5FC87" w14:textId="77777777" w:rsidR="00623B58" w:rsidRPr="009E1C26" w:rsidRDefault="00623B58" w:rsidP="00A24F34">
            <w:pPr>
              <w:jc w:val="left"/>
              <w:rPr>
                <w:rFonts w:cs="Arial"/>
                <w:b w:val="0"/>
                <w:sz w:val="16"/>
                <w:szCs w:val="16"/>
              </w:rPr>
            </w:pPr>
            <w:r w:rsidRPr="009E1C26">
              <w:rPr>
                <w:rFonts w:cs="Arial"/>
                <w:b w:val="0"/>
                <w:sz w:val="16"/>
                <w:szCs w:val="16"/>
              </w:rPr>
              <w:t>2.3</w:t>
            </w:r>
          </w:p>
        </w:tc>
        <w:tc>
          <w:tcPr>
            <w:tcW w:w="6096" w:type="dxa"/>
            <w:vAlign w:val="center"/>
          </w:tcPr>
          <w:p w14:paraId="40458F76" w14:textId="77777777" w:rsidR="00623B58" w:rsidRPr="00282E4E" w:rsidRDefault="00623B58" w:rsidP="005E50FD">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Indicadores para medir el cumplimiento de los objetivos de su Plan de Desarrollo Municipal / Plan o Programa Estratégico, o documento análogo.</w:t>
            </w:r>
          </w:p>
        </w:tc>
        <w:tc>
          <w:tcPr>
            <w:tcW w:w="568" w:type="dxa"/>
          </w:tcPr>
          <w:p w14:paraId="479D7DD7"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28" w:type="dxa"/>
          </w:tcPr>
          <w:p w14:paraId="7FF18CB3"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gridSpan w:val="2"/>
          </w:tcPr>
          <w:p w14:paraId="70AFA8EF"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gridSpan w:val="2"/>
          </w:tcPr>
          <w:p w14:paraId="1DF0C70C"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gridSpan w:val="2"/>
          </w:tcPr>
          <w:p w14:paraId="3910D254"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282E4E" w14:paraId="06C0C703" w14:textId="77777777" w:rsidTr="00A24F34">
        <w:trPr>
          <w:gridAfter w:val="1"/>
          <w:cnfStyle w:val="000000100000" w:firstRow="0" w:lastRow="0" w:firstColumn="0" w:lastColumn="0" w:oddVBand="0" w:evenVBand="0" w:oddHBand="1" w:evenHBand="0" w:firstRowFirstColumn="0" w:firstRowLastColumn="0" w:lastRowFirstColumn="0" w:lastRowLastColumn="0"/>
          <w:wAfter w:w="11" w:type="dxa"/>
        </w:trPr>
        <w:tc>
          <w:tcPr>
            <w:cnfStyle w:val="001000000000" w:firstRow="0" w:lastRow="0" w:firstColumn="1" w:lastColumn="0" w:oddVBand="0" w:evenVBand="0" w:oddHBand="0" w:evenHBand="0" w:firstRowFirstColumn="0" w:firstRowLastColumn="0" w:lastRowFirstColumn="0" w:lastRowLastColumn="0"/>
            <w:tcW w:w="561" w:type="dxa"/>
            <w:vAlign w:val="center"/>
          </w:tcPr>
          <w:p w14:paraId="20EF29F7" w14:textId="77777777" w:rsidR="00623B58" w:rsidRPr="009E1C26" w:rsidRDefault="00623B58" w:rsidP="00A24F34">
            <w:pPr>
              <w:jc w:val="left"/>
              <w:rPr>
                <w:rFonts w:cs="Arial"/>
                <w:b w:val="0"/>
                <w:sz w:val="16"/>
                <w:szCs w:val="16"/>
              </w:rPr>
            </w:pPr>
            <w:r w:rsidRPr="009E1C26">
              <w:rPr>
                <w:rFonts w:cs="Arial"/>
                <w:b w:val="0"/>
                <w:sz w:val="16"/>
                <w:szCs w:val="16"/>
              </w:rPr>
              <w:t>2.4</w:t>
            </w:r>
          </w:p>
        </w:tc>
        <w:tc>
          <w:tcPr>
            <w:tcW w:w="6096" w:type="dxa"/>
            <w:vAlign w:val="center"/>
          </w:tcPr>
          <w:p w14:paraId="1229B60F" w14:textId="77777777" w:rsidR="00623B58" w:rsidRPr="00282E4E" w:rsidRDefault="00623B58" w:rsidP="005E50FD">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Respecto de los indicadores seleccionados en la pregunta 2.3, indique si se establecieron metas cuantitativas y si se determinaron parámetros de cumplimiento respecto de las metas establecidas.</w:t>
            </w:r>
          </w:p>
        </w:tc>
        <w:tc>
          <w:tcPr>
            <w:tcW w:w="568" w:type="dxa"/>
          </w:tcPr>
          <w:p w14:paraId="653A224E"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28" w:type="dxa"/>
          </w:tcPr>
          <w:p w14:paraId="024307C5"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gridSpan w:val="2"/>
          </w:tcPr>
          <w:p w14:paraId="608DC697"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gridSpan w:val="2"/>
          </w:tcPr>
          <w:p w14:paraId="3A086746"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gridSpan w:val="2"/>
          </w:tcPr>
          <w:p w14:paraId="6F6EBFCB"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282E4E" w14:paraId="769E50F8" w14:textId="77777777" w:rsidTr="00A24F34">
        <w:trPr>
          <w:gridAfter w:val="1"/>
          <w:wAfter w:w="11" w:type="dxa"/>
          <w:trHeight w:val="739"/>
        </w:trPr>
        <w:tc>
          <w:tcPr>
            <w:cnfStyle w:val="001000000000" w:firstRow="0" w:lastRow="0" w:firstColumn="1" w:lastColumn="0" w:oddVBand="0" w:evenVBand="0" w:oddHBand="0" w:evenHBand="0" w:firstRowFirstColumn="0" w:firstRowLastColumn="0" w:lastRowFirstColumn="0" w:lastRowLastColumn="0"/>
            <w:tcW w:w="561" w:type="dxa"/>
            <w:vAlign w:val="center"/>
          </w:tcPr>
          <w:p w14:paraId="2C9F5FBC" w14:textId="77777777" w:rsidR="00623B58" w:rsidRPr="009E1C26" w:rsidRDefault="00623B58" w:rsidP="00A24F34">
            <w:pPr>
              <w:jc w:val="left"/>
              <w:rPr>
                <w:rFonts w:cs="Arial"/>
                <w:b w:val="0"/>
                <w:sz w:val="16"/>
                <w:szCs w:val="16"/>
              </w:rPr>
            </w:pPr>
            <w:r w:rsidRPr="009E1C26">
              <w:rPr>
                <w:rFonts w:cs="Arial"/>
                <w:b w:val="0"/>
                <w:sz w:val="16"/>
                <w:szCs w:val="16"/>
              </w:rPr>
              <w:t>2.5</w:t>
            </w:r>
          </w:p>
        </w:tc>
        <w:tc>
          <w:tcPr>
            <w:tcW w:w="6096" w:type="dxa"/>
            <w:vAlign w:val="center"/>
          </w:tcPr>
          <w:p w14:paraId="79287820" w14:textId="77777777" w:rsidR="00623B58" w:rsidRPr="00282E4E" w:rsidRDefault="00623B58" w:rsidP="005E50FD">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 xml:space="preserve">La programación, presupuestación, distribución y asignación de los recursos se realiza con base en los objetivos estratégicos establecidos por el municipio o </w:t>
            </w:r>
            <w:r>
              <w:rPr>
                <w:rFonts w:cs="Arial"/>
                <w:sz w:val="20"/>
                <w:szCs w:val="20"/>
              </w:rPr>
              <w:t>ente</w:t>
            </w:r>
            <w:r w:rsidRPr="00282E4E">
              <w:rPr>
                <w:rFonts w:cs="Arial"/>
                <w:sz w:val="20"/>
                <w:szCs w:val="20"/>
              </w:rPr>
              <w:t>.</w:t>
            </w:r>
          </w:p>
        </w:tc>
        <w:tc>
          <w:tcPr>
            <w:tcW w:w="568" w:type="dxa"/>
          </w:tcPr>
          <w:p w14:paraId="209552BF"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28" w:type="dxa"/>
          </w:tcPr>
          <w:p w14:paraId="1B942B40"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gridSpan w:val="2"/>
          </w:tcPr>
          <w:p w14:paraId="1E4C0321"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gridSpan w:val="2"/>
          </w:tcPr>
          <w:p w14:paraId="6520CA66"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gridSpan w:val="2"/>
          </w:tcPr>
          <w:p w14:paraId="36019AD9"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282E4E" w14:paraId="5662084C" w14:textId="77777777" w:rsidTr="00A24F34">
        <w:trPr>
          <w:gridAfter w:val="1"/>
          <w:cnfStyle w:val="000000100000" w:firstRow="0" w:lastRow="0" w:firstColumn="0" w:lastColumn="0" w:oddVBand="0" w:evenVBand="0" w:oddHBand="1" w:evenHBand="0" w:firstRowFirstColumn="0" w:firstRowLastColumn="0" w:lastRowFirstColumn="0" w:lastRowLastColumn="0"/>
          <w:wAfter w:w="11" w:type="dxa"/>
          <w:trHeight w:val="413"/>
        </w:trPr>
        <w:tc>
          <w:tcPr>
            <w:cnfStyle w:val="001000000000" w:firstRow="0" w:lastRow="0" w:firstColumn="1" w:lastColumn="0" w:oddVBand="0" w:evenVBand="0" w:oddHBand="0" w:evenHBand="0" w:firstRowFirstColumn="0" w:firstRowLastColumn="0" w:lastRowFirstColumn="0" w:lastRowLastColumn="0"/>
            <w:tcW w:w="561" w:type="dxa"/>
            <w:vAlign w:val="center"/>
          </w:tcPr>
          <w:p w14:paraId="329527A4" w14:textId="77777777" w:rsidR="00623B58" w:rsidRPr="009E1C26" w:rsidRDefault="00623B58" w:rsidP="00A24F34">
            <w:pPr>
              <w:jc w:val="left"/>
              <w:rPr>
                <w:rFonts w:cs="Arial"/>
                <w:b w:val="0"/>
                <w:sz w:val="16"/>
                <w:szCs w:val="16"/>
              </w:rPr>
            </w:pPr>
            <w:r w:rsidRPr="009E1C26">
              <w:rPr>
                <w:rFonts w:cs="Arial"/>
                <w:b w:val="0"/>
                <w:sz w:val="16"/>
                <w:szCs w:val="16"/>
              </w:rPr>
              <w:t>2.6</w:t>
            </w:r>
          </w:p>
        </w:tc>
        <w:tc>
          <w:tcPr>
            <w:tcW w:w="6096" w:type="dxa"/>
            <w:vAlign w:val="center"/>
          </w:tcPr>
          <w:p w14:paraId="1F1E87A3" w14:textId="77777777" w:rsidR="00623B58" w:rsidRPr="00282E4E" w:rsidRDefault="00623B58" w:rsidP="005E50FD">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A partir de los objetivos estratégicos ¿se establecieron objetivos y metas específicos para las diferentes unidades o áreas de la estructura</w:t>
            </w:r>
            <w:r>
              <w:rPr>
                <w:rFonts w:cs="Arial"/>
                <w:sz w:val="20"/>
                <w:szCs w:val="20"/>
              </w:rPr>
              <w:t xml:space="preserve"> </w:t>
            </w:r>
            <w:r w:rsidRPr="00282E4E">
              <w:rPr>
                <w:rFonts w:cs="Arial"/>
                <w:sz w:val="20"/>
                <w:szCs w:val="20"/>
              </w:rPr>
              <w:t xml:space="preserve">organizacional del municipio o </w:t>
            </w:r>
            <w:r>
              <w:rPr>
                <w:rFonts w:cs="Arial"/>
                <w:sz w:val="20"/>
                <w:szCs w:val="20"/>
              </w:rPr>
              <w:t>ente</w:t>
            </w:r>
            <w:r w:rsidRPr="00282E4E">
              <w:rPr>
                <w:rFonts w:cs="Arial"/>
                <w:sz w:val="20"/>
                <w:szCs w:val="20"/>
              </w:rPr>
              <w:t>?</w:t>
            </w:r>
          </w:p>
        </w:tc>
        <w:tc>
          <w:tcPr>
            <w:tcW w:w="568" w:type="dxa"/>
          </w:tcPr>
          <w:p w14:paraId="71462F82"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28" w:type="dxa"/>
          </w:tcPr>
          <w:p w14:paraId="2C999061"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gridSpan w:val="2"/>
          </w:tcPr>
          <w:p w14:paraId="1A44A059"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gridSpan w:val="2"/>
          </w:tcPr>
          <w:p w14:paraId="55C83845"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gridSpan w:val="2"/>
          </w:tcPr>
          <w:p w14:paraId="7D2382E8"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282E4E" w14:paraId="7B2961C4" w14:textId="77777777" w:rsidTr="00A24F34">
        <w:trPr>
          <w:gridAfter w:val="1"/>
          <w:wAfter w:w="11" w:type="dxa"/>
          <w:trHeight w:val="551"/>
        </w:trPr>
        <w:tc>
          <w:tcPr>
            <w:cnfStyle w:val="001000000000" w:firstRow="0" w:lastRow="0" w:firstColumn="1" w:lastColumn="0" w:oddVBand="0" w:evenVBand="0" w:oddHBand="0" w:evenHBand="0" w:firstRowFirstColumn="0" w:firstRowLastColumn="0" w:lastRowFirstColumn="0" w:lastRowLastColumn="0"/>
            <w:tcW w:w="561" w:type="dxa"/>
            <w:vAlign w:val="center"/>
          </w:tcPr>
          <w:p w14:paraId="09E53BEE" w14:textId="77777777" w:rsidR="00623B58" w:rsidRPr="009E1C26" w:rsidRDefault="00623B58" w:rsidP="00A24F34">
            <w:pPr>
              <w:jc w:val="left"/>
              <w:rPr>
                <w:rFonts w:cs="Arial"/>
                <w:b w:val="0"/>
                <w:sz w:val="16"/>
                <w:szCs w:val="16"/>
              </w:rPr>
            </w:pPr>
            <w:r w:rsidRPr="009E1C26">
              <w:rPr>
                <w:rFonts w:cs="Arial"/>
                <w:b w:val="0"/>
                <w:sz w:val="16"/>
                <w:szCs w:val="16"/>
              </w:rPr>
              <w:t>2.7</w:t>
            </w:r>
          </w:p>
        </w:tc>
        <w:tc>
          <w:tcPr>
            <w:tcW w:w="6096" w:type="dxa"/>
            <w:vAlign w:val="center"/>
          </w:tcPr>
          <w:p w14:paraId="3A38D7A7" w14:textId="77777777" w:rsidR="00623B58" w:rsidRPr="00282E4E" w:rsidRDefault="00623B58" w:rsidP="005E50FD">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Objetivos generales y específicos del plan o programa estratégico, comunicados y asignados a los titulares de las áreas responsables de su</w:t>
            </w:r>
            <w:r>
              <w:rPr>
                <w:rFonts w:cs="Arial"/>
                <w:sz w:val="20"/>
                <w:szCs w:val="20"/>
              </w:rPr>
              <w:t xml:space="preserve"> </w:t>
            </w:r>
            <w:r w:rsidRPr="00282E4E">
              <w:rPr>
                <w:rFonts w:cs="Arial"/>
                <w:sz w:val="20"/>
                <w:szCs w:val="20"/>
              </w:rPr>
              <w:t>cumplimiento.</w:t>
            </w:r>
          </w:p>
        </w:tc>
        <w:tc>
          <w:tcPr>
            <w:tcW w:w="568" w:type="dxa"/>
          </w:tcPr>
          <w:p w14:paraId="31B5F25E"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28" w:type="dxa"/>
          </w:tcPr>
          <w:p w14:paraId="2C1FCBAD"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gridSpan w:val="2"/>
          </w:tcPr>
          <w:p w14:paraId="5AD58948"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gridSpan w:val="2"/>
          </w:tcPr>
          <w:p w14:paraId="4D007C67"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gridSpan w:val="2"/>
          </w:tcPr>
          <w:p w14:paraId="26B14ED1"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282E4E" w14:paraId="624E7814" w14:textId="77777777" w:rsidTr="00A24F34">
        <w:trPr>
          <w:gridAfter w:val="1"/>
          <w:cnfStyle w:val="000000100000" w:firstRow="0" w:lastRow="0" w:firstColumn="0" w:lastColumn="0" w:oddVBand="0" w:evenVBand="0" w:oddHBand="1" w:evenHBand="0" w:firstRowFirstColumn="0" w:firstRowLastColumn="0" w:lastRowFirstColumn="0" w:lastRowLastColumn="0"/>
          <w:wAfter w:w="11" w:type="dxa"/>
        </w:trPr>
        <w:tc>
          <w:tcPr>
            <w:cnfStyle w:val="001000000000" w:firstRow="0" w:lastRow="0" w:firstColumn="1" w:lastColumn="0" w:oddVBand="0" w:evenVBand="0" w:oddHBand="0" w:evenHBand="0" w:firstRowFirstColumn="0" w:firstRowLastColumn="0" w:lastRowFirstColumn="0" w:lastRowLastColumn="0"/>
            <w:tcW w:w="561" w:type="dxa"/>
            <w:vAlign w:val="center"/>
          </w:tcPr>
          <w:p w14:paraId="7D98A518" w14:textId="77777777" w:rsidR="00623B58" w:rsidRPr="009E1C26" w:rsidRDefault="00623B58" w:rsidP="00A24F34">
            <w:pPr>
              <w:jc w:val="left"/>
              <w:rPr>
                <w:rFonts w:cs="Arial"/>
                <w:b w:val="0"/>
                <w:sz w:val="16"/>
                <w:szCs w:val="16"/>
              </w:rPr>
            </w:pPr>
            <w:r w:rsidRPr="009E1C26">
              <w:rPr>
                <w:rFonts w:cs="Arial"/>
                <w:b w:val="0"/>
                <w:sz w:val="16"/>
                <w:szCs w:val="16"/>
              </w:rPr>
              <w:t>2.8</w:t>
            </w:r>
          </w:p>
        </w:tc>
        <w:tc>
          <w:tcPr>
            <w:tcW w:w="6096" w:type="dxa"/>
            <w:vAlign w:val="center"/>
          </w:tcPr>
          <w:p w14:paraId="64028486" w14:textId="77777777" w:rsidR="00623B58" w:rsidRPr="00282E4E" w:rsidRDefault="00623B58" w:rsidP="005E50FD">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Existencia de un Comité de Administración de Riesgos formalmente establecido.</w:t>
            </w:r>
          </w:p>
        </w:tc>
        <w:tc>
          <w:tcPr>
            <w:tcW w:w="568" w:type="dxa"/>
          </w:tcPr>
          <w:p w14:paraId="4FA2FDCB"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28" w:type="dxa"/>
          </w:tcPr>
          <w:p w14:paraId="3AEF2AEA"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gridSpan w:val="2"/>
          </w:tcPr>
          <w:p w14:paraId="044E2881"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gridSpan w:val="2"/>
          </w:tcPr>
          <w:p w14:paraId="45749A01"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gridSpan w:val="2"/>
          </w:tcPr>
          <w:p w14:paraId="2544FA99"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282E4E" w14:paraId="3011FC0E" w14:textId="77777777" w:rsidTr="00A24F34">
        <w:trPr>
          <w:gridAfter w:val="1"/>
          <w:wAfter w:w="11" w:type="dxa"/>
        </w:trPr>
        <w:tc>
          <w:tcPr>
            <w:cnfStyle w:val="001000000000" w:firstRow="0" w:lastRow="0" w:firstColumn="1" w:lastColumn="0" w:oddVBand="0" w:evenVBand="0" w:oddHBand="0" w:evenHBand="0" w:firstRowFirstColumn="0" w:firstRowLastColumn="0" w:lastRowFirstColumn="0" w:lastRowLastColumn="0"/>
            <w:tcW w:w="561" w:type="dxa"/>
            <w:vAlign w:val="center"/>
          </w:tcPr>
          <w:p w14:paraId="77616F74" w14:textId="77777777" w:rsidR="00623B58" w:rsidRPr="009E1C26" w:rsidRDefault="00623B58" w:rsidP="00A24F34">
            <w:pPr>
              <w:jc w:val="left"/>
              <w:rPr>
                <w:rFonts w:cs="Arial"/>
                <w:b w:val="0"/>
                <w:sz w:val="16"/>
                <w:szCs w:val="16"/>
              </w:rPr>
            </w:pPr>
            <w:r w:rsidRPr="009E1C26">
              <w:rPr>
                <w:rFonts w:cs="Arial"/>
                <w:b w:val="0"/>
                <w:sz w:val="16"/>
                <w:szCs w:val="16"/>
              </w:rPr>
              <w:t>2.9</w:t>
            </w:r>
          </w:p>
        </w:tc>
        <w:tc>
          <w:tcPr>
            <w:tcW w:w="6096" w:type="dxa"/>
            <w:vAlign w:val="center"/>
          </w:tcPr>
          <w:p w14:paraId="6FFDAD53" w14:textId="77777777" w:rsidR="00623B58" w:rsidRPr="00282E4E" w:rsidRDefault="00623B58" w:rsidP="005E50FD">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Existencia de una unidad específica responsable de coordinar el proceso de Administración de Riesgos</w:t>
            </w:r>
          </w:p>
        </w:tc>
        <w:tc>
          <w:tcPr>
            <w:tcW w:w="568" w:type="dxa"/>
          </w:tcPr>
          <w:p w14:paraId="71EF307A"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28" w:type="dxa"/>
          </w:tcPr>
          <w:p w14:paraId="0023A4BF"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gridSpan w:val="2"/>
          </w:tcPr>
          <w:p w14:paraId="7273E091"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gridSpan w:val="2"/>
          </w:tcPr>
          <w:p w14:paraId="627B08D2"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gridSpan w:val="2"/>
          </w:tcPr>
          <w:p w14:paraId="250E48F7"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282E4E" w14:paraId="6778B111" w14:textId="77777777" w:rsidTr="00A24F34">
        <w:trPr>
          <w:gridAfter w:val="1"/>
          <w:cnfStyle w:val="000000100000" w:firstRow="0" w:lastRow="0" w:firstColumn="0" w:lastColumn="0" w:oddVBand="0" w:evenVBand="0" w:oddHBand="1" w:evenHBand="0" w:firstRowFirstColumn="0" w:firstRowLastColumn="0" w:lastRowFirstColumn="0" w:lastRowLastColumn="0"/>
          <w:wAfter w:w="11" w:type="dxa"/>
        </w:trPr>
        <w:tc>
          <w:tcPr>
            <w:cnfStyle w:val="001000000000" w:firstRow="0" w:lastRow="0" w:firstColumn="1" w:lastColumn="0" w:oddVBand="0" w:evenVBand="0" w:oddHBand="0" w:evenHBand="0" w:firstRowFirstColumn="0" w:firstRowLastColumn="0" w:lastRowFirstColumn="0" w:lastRowLastColumn="0"/>
            <w:tcW w:w="561" w:type="dxa"/>
            <w:vAlign w:val="center"/>
          </w:tcPr>
          <w:p w14:paraId="3CFF7423" w14:textId="77777777" w:rsidR="00623B58" w:rsidRPr="009E1C26" w:rsidRDefault="00623B58" w:rsidP="00A24F34">
            <w:pPr>
              <w:jc w:val="left"/>
              <w:rPr>
                <w:rFonts w:cs="Arial"/>
                <w:b w:val="0"/>
                <w:sz w:val="16"/>
                <w:szCs w:val="16"/>
              </w:rPr>
            </w:pPr>
            <w:r w:rsidRPr="009E1C26">
              <w:rPr>
                <w:rFonts w:cs="Arial"/>
                <w:b w:val="0"/>
                <w:sz w:val="16"/>
                <w:szCs w:val="16"/>
              </w:rPr>
              <w:t>2.10</w:t>
            </w:r>
          </w:p>
        </w:tc>
        <w:tc>
          <w:tcPr>
            <w:tcW w:w="6096" w:type="dxa"/>
            <w:vAlign w:val="center"/>
          </w:tcPr>
          <w:p w14:paraId="2F172E65" w14:textId="77777777" w:rsidR="00623B58" w:rsidRPr="00282E4E" w:rsidRDefault="00623B58" w:rsidP="005E50FD">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Objetivos alineados y vinculados al cumplimiento de la normativa específica que regula sus funciones y los servicios públicos que presta.</w:t>
            </w:r>
          </w:p>
        </w:tc>
        <w:tc>
          <w:tcPr>
            <w:tcW w:w="568" w:type="dxa"/>
          </w:tcPr>
          <w:p w14:paraId="275B9DB4"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28" w:type="dxa"/>
          </w:tcPr>
          <w:p w14:paraId="00BDC109"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gridSpan w:val="2"/>
          </w:tcPr>
          <w:p w14:paraId="0AA3240E"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gridSpan w:val="2"/>
          </w:tcPr>
          <w:p w14:paraId="2FAADFE4"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gridSpan w:val="2"/>
          </w:tcPr>
          <w:p w14:paraId="495BF2A6"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282E4E" w14:paraId="5C5A193A" w14:textId="77777777" w:rsidTr="00A24F34">
        <w:trPr>
          <w:gridAfter w:val="1"/>
          <w:wAfter w:w="11" w:type="dxa"/>
          <w:trHeight w:val="579"/>
        </w:trPr>
        <w:tc>
          <w:tcPr>
            <w:cnfStyle w:val="001000000000" w:firstRow="0" w:lastRow="0" w:firstColumn="1" w:lastColumn="0" w:oddVBand="0" w:evenVBand="0" w:oddHBand="0" w:evenHBand="0" w:firstRowFirstColumn="0" w:firstRowLastColumn="0" w:lastRowFirstColumn="0" w:lastRowLastColumn="0"/>
            <w:tcW w:w="561" w:type="dxa"/>
            <w:vAlign w:val="center"/>
          </w:tcPr>
          <w:p w14:paraId="1C2DCAC5" w14:textId="77777777" w:rsidR="00623B58" w:rsidRPr="009E1C26" w:rsidRDefault="00623B58" w:rsidP="00A24F34">
            <w:pPr>
              <w:jc w:val="left"/>
              <w:rPr>
                <w:rFonts w:cs="Arial"/>
                <w:b w:val="0"/>
                <w:sz w:val="16"/>
                <w:szCs w:val="16"/>
              </w:rPr>
            </w:pPr>
            <w:r w:rsidRPr="009E1C26">
              <w:rPr>
                <w:rFonts w:cs="Arial"/>
                <w:b w:val="0"/>
                <w:sz w:val="16"/>
                <w:szCs w:val="16"/>
              </w:rPr>
              <w:t>2.11</w:t>
            </w:r>
          </w:p>
        </w:tc>
        <w:tc>
          <w:tcPr>
            <w:tcW w:w="6096" w:type="dxa"/>
            <w:vAlign w:val="center"/>
          </w:tcPr>
          <w:p w14:paraId="23C8A921" w14:textId="77777777" w:rsidR="00623B58" w:rsidRPr="00282E4E" w:rsidRDefault="00623B58" w:rsidP="005E50FD">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 xml:space="preserve">Riesgos identificados que pudieran afectar el cumplimiento de los objetivos y metas del municipio o </w:t>
            </w:r>
            <w:r>
              <w:rPr>
                <w:rFonts w:cs="Arial"/>
                <w:sz w:val="20"/>
                <w:szCs w:val="20"/>
              </w:rPr>
              <w:t>ente</w:t>
            </w:r>
            <w:r w:rsidRPr="00282E4E">
              <w:rPr>
                <w:rFonts w:cs="Arial"/>
                <w:sz w:val="20"/>
                <w:szCs w:val="20"/>
              </w:rPr>
              <w:t>.</w:t>
            </w:r>
          </w:p>
        </w:tc>
        <w:tc>
          <w:tcPr>
            <w:tcW w:w="568" w:type="dxa"/>
          </w:tcPr>
          <w:p w14:paraId="640D2E5A"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28" w:type="dxa"/>
          </w:tcPr>
          <w:p w14:paraId="68B82AF4"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gridSpan w:val="2"/>
          </w:tcPr>
          <w:p w14:paraId="7C54C0EF"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gridSpan w:val="2"/>
          </w:tcPr>
          <w:p w14:paraId="5A7A790C"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gridSpan w:val="2"/>
          </w:tcPr>
          <w:p w14:paraId="2782B4AD"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282E4E" w14:paraId="7FAD601B" w14:textId="77777777" w:rsidTr="00A24F34">
        <w:trPr>
          <w:gridAfter w:val="1"/>
          <w:cnfStyle w:val="000000100000" w:firstRow="0" w:lastRow="0" w:firstColumn="0" w:lastColumn="0" w:oddVBand="0" w:evenVBand="0" w:oddHBand="1" w:evenHBand="0" w:firstRowFirstColumn="0" w:firstRowLastColumn="0" w:lastRowFirstColumn="0" w:lastRowLastColumn="0"/>
          <w:wAfter w:w="11" w:type="dxa"/>
          <w:trHeight w:val="1402"/>
        </w:trPr>
        <w:tc>
          <w:tcPr>
            <w:cnfStyle w:val="001000000000" w:firstRow="0" w:lastRow="0" w:firstColumn="1" w:lastColumn="0" w:oddVBand="0" w:evenVBand="0" w:oddHBand="0" w:evenHBand="0" w:firstRowFirstColumn="0" w:firstRowLastColumn="0" w:lastRowFirstColumn="0" w:lastRowLastColumn="0"/>
            <w:tcW w:w="561" w:type="dxa"/>
            <w:vAlign w:val="center"/>
          </w:tcPr>
          <w:p w14:paraId="0786B1BF" w14:textId="77777777" w:rsidR="00623B58" w:rsidRPr="009E1C26" w:rsidRDefault="00623B58" w:rsidP="00A24F34">
            <w:pPr>
              <w:jc w:val="left"/>
              <w:rPr>
                <w:rFonts w:cs="Arial"/>
                <w:b w:val="0"/>
                <w:sz w:val="16"/>
                <w:szCs w:val="16"/>
              </w:rPr>
            </w:pPr>
            <w:r w:rsidRPr="009E1C26">
              <w:rPr>
                <w:rFonts w:cs="Arial"/>
                <w:b w:val="0"/>
                <w:sz w:val="16"/>
                <w:szCs w:val="16"/>
              </w:rPr>
              <w:t>2.12</w:t>
            </w:r>
          </w:p>
        </w:tc>
        <w:tc>
          <w:tcPr>
            <w:tcW w:w="6096" w:type="dxa"/>
            <w:vAlign w:val="center"/>
          </w:tcPr>
          <w:p w14:paraId="555DA089" w14:textId="77777777" w:rsidR="00623B58" w:rsidRPr="00282E4E" w:rsidRDefault="00623B58" w:rsidP="005E50FD">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Metodología para identificar, evaluar, administrar y controlar los riesgos que pudieran afectar el cumplimiento de los objetivos y metas establecidos en el Plan de Desarrollo Municipal / Plan o Programa Estratégico.</w:t>
            </w:r>
          </w:p>
        </w:tc>
        <w:tc>
          <w:tcPr>
            <w:tcW w:w="568" w:type="dxa"/>
          </w:tcPr>
          <w:p w14:paraId="03E491CC"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28" w:type="dxa"/>
          </w:tcPr>
          <w:p w14:paraId="72B9F368"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gridSpan w:val="2"/>
          </w:tcPr>
          <w:p w14:paraId="62BBD4BD"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gridSpan w:val="2"/>
          </w:tcPr>
          <w:p w14:paraId="5ADD4F85"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gridSpan w:val="2"/>
          </w:tcPr>
          <w:p w14:paraId="77407AA1"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B8798A" w14:paraId="45D4FF80" w14:textId="77777777" w:rsidTr="00A24F34">
        <w:tc>
          <w:tcPr>
            <w:cnfStyle w:val="001000000000" w:firstRow="0" w:lastRow="0" w:firstColumn="1" w:lastColumn="0" w:oddVBand="0" w:evenVBand="0" w:oddHBand="0" w:evenHBand="0" w:firstRowFirstColumn="0" w:firstRowLastColumn="0" w:lastRowFirstColumn="0" w:lastRowLastColumn="0"/>
            <w:tcW w:w="6657" w:type="dxa"/>
            <w:gridSpan w:val="2"/>
            <w:vMerge w:val="restart"/>
            <w:vAlign w:val="center"/>
          </w:tcPr>
          <w:p w14:paraId="394CE21F" w14:textId="6BB741E0" w:rsidR="00623B58" w:rsidRPr="00B8798A" w:rsidRDefault="00A24F34" w:rsidP="00A24F34">
            <w:pPr>
              <w:jc w:val="left"/>
              <w:rPr>
                <w:rFonts w:cs="Arial"/>
                <w:sz w:val="16"/>
                <w:szCs w:val="16"/>
              </w:rPr>
            </w:pPr>
            <w:r>
              <w:rPr>
                <w:rFonts w:cs="Arial"/>
                <w:b w:val="0"/>
                <w:bCs w:val="0"/>
                <w:sz w:val="16"/>
                <w:szCs w:val="16"/>
              </w:rPr>
              <w:t xml:space="preserve"> </w:t>
            </w:r>
            <w:r w:rsidR="00623B58" w:rsidRPr="00B8798A">
              <w:rPr>
                <w:rFonts w:cs="Arial"/>
                <w:sz w:val="16"/>
                <w:szCs w:val="16"/>
              </w:rPr>
              <w:t>PREGUNTA</w:t>
            </w:r>
          </w:p>
        </w:tc>
        <w:tc>
          <w:tcPr>
            <w:tcW w:w="1206" w:type="dxa"/>
            <w:gridSpan w:val="3"/>
          </w:tcPr>
          <w:p w14:paraId="558B91E8" w14:textId="77777777" w:rsidR="00623B58" w:rsidRPr="00B8798A"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b/>
                <w:bCs/>
                <w:sz w:val="18"/>
                <w:szCs w:val="20"/>
              </w:rPr>
            </w:pPr>
            <w:r w:rsidRPr="00B8798A">
              <w:rPr>
                <w:rFonts w:cs="Arial"/>
                <w:b/>
                <w:bCs/>
                <w:sz w:val="16"/>
                <w:szCs w:val="20"/>
              </w:rPr>
              <w:t>RESPUESTA</w:t>
            </w:r>
          </w:p>
        </w:tc>
        <w:tc>
          <w:tcPr>
            <w:tcW w:w="1276" w:type="dxa"/>
            <w:gridSpan w:val="2"/>
            <w:vMerge w:val="restart"/>
          </w:tcPr>
          <w:p w14:paraId="66695888" w14:textId="77777777" w:rsidR="00623B58" w:rsidRPr="00B8798A"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b/>
                <w:bCs/>
                <w:sz w:val="20"/>
                <w:szCs w:val="20"/>
              </w:rPr>
            </w:pPr>
            <w:r w:rsidRPr="00B8798A">
              <w:rPr>
                <w:rFonts w:cs="Arial"/>
                <w:b/>
                <w:bCs/>
                <w:sz w:val="16"/>
                <w:szCs w:val="20"/>
              </w:rPr>
              <w:t>EVALUACIÓN</w:t>
            </w:r>
          </w:p>
        </w:tc>
        <w:tc>
          <w:tcPr>
            <w:tcW w:w="992" w:type="dxa"/>
            <w:gridSpan w:val="2"/>
            <w:vMerge w:val="restart"/>
          </w:tcPr>
          <w:p w14:paraId="72763EC8" w14:textId="77777777" w:rsidR="00623B58" w:rsidRPr="00B8798A"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b/>
                <w:bCs/>
                <w:sz w:val="20"/>
                <w:szCs w:val="20"/>
              </w:rPr>
            </w:pPr>
            <w:r w:rsidRPr="00B8798A">
              <w:rPr>
                <w:rFonts w:cs="Arial"/>
                <w:b/>
                <w:bCs/>
                <w:sz w:val="16"/>
                <w:szCs w:val="20"/>
              </w:rPr>
              <w:t>VALOR</w:t>
            </w:r>
          </w:p>
        </w:tc>
        <w:tc>
          <w:tcPr>
            <w:tcW w:w="3545" w:type="dxa"/>
            <w:gridSpan w:val="2"/>
            <w:vMerge w:val="restart"/>
          </w:tcPr>
          <w:p w14:paraId="3D5375A5" w14:textId="77777777" w:rsidR="00623B58" w:rsidRPr="00B8798A"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b/>
                <w:bCs/>
                <w:sz w:val="20"/>
                <w:szCs w:val="20"/>
              </w:rPr>
            </w:pPr>
            <w:r w:rsidRPr="00B8798A">
              <w:rPr>
                <w:rFonts w:cs="Arial"/>
                <w:b/>
                <w:bCs/>
                <w:sz w:val="16"/>
                <w:szCs w:val="16"/>
              </w:rPr>
              <w:t>EVIDENCIA QUE SE ADJUNTA</w:t>
            </w:r>
          </w:p>
        </w:tc>
      </w:tr>
      <w:tr w:rsidR="00623B58" w:rsidRPr="00B8798A" w14:paraId="7C70C3A6" w14:textId="77777777" w:rsidTr="00A24F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57" w:type="dxa"/>
            <w:gridSpan w:val="2"/>
            <w:vMerge/>
            <w:vAlign w:val="center"/>
          </w:tcPr>
          <w:p w14:paraId="175AB30F" w14:textId="77777777" w:rsidR="00623B58" w:rsidRPr="00B8798A" w:rsidRDefault="00623B58" w:rsidP="00A24F34">
            <w:pPr>
              <w:jc w:val="left"/>
              <w:rPr>
                <w:rFonts w:cs="Arial"/>
                <w:b w:val="0"/>
                <w:bCs w:val="0"/>
                <w:sz w:val="16"/>
                <w:szCs w:val="16"/>
              </w:rPr>
            </w:pPr>
          </w:p>
        </w:tc>
        <w:tc>
          <w:tcPr>
            <w:tcW w:w="568" w:type="dxa"/>
          </w:tcPr>
          <w:p w14:paraId="0D940CF6" w14:textId="77777777" w:rsidR="00623B58" w:rsidRPr="00B8798A"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b/>
                <w:bCs/>
                <w:sz w:val="16"/>
                <w:szCs w:val="20"/>
              </w:rPr>
            </w:pPr>
            <w:r>
              <w:rPr>
                <w:rFonts w:cs="Arial"/>
                <w:b/>
                <w:bCs/>
                <w:sz w:val="16"/>
                <w:szCs w:val="20"/>
              </w:rPr>
              <w:t>SÍ</w:t>
            </w:r>
          </w:p>
        </w:tc>
        <w:tc>
          <w:tcPr>
            <w:tcW w:w="638" w:type="dxa"/>
            <w:gridSpan w:val="2"/>
          </w:tcPr>
          <w:p w14:paraId="03C1E9ED" w14:textId="77777777" w:rsidR="00623B58" w:rsidRPr="00B8798A"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b/>
                <w:bCs/>
                <w:sz w:val="16"/>
                <w:szCs w:val="20"/>
              </w:rPr>
            </w:pPr>
            <w:r>
              <w:rPr>
                <w:rFonts w:cs="Arial"/>
                <w:b/>
                <w:bCs/>
                <w:sz w:val="16"/>
                <w:szCs w:val="20"/>
              </w:rPr>
              <w:t>NO</w:t>
            </w:r>
          </w:p>
        </w:tc>
        <w:tc>
          <w:tcPr>
            <w:tcW w:w="1276" w:type="dxa"/>
            <w:gridSpan w:val="2"/>
            <w:vMerge/>
          </w:tcPr>
          <w:p w14:paraId="4137D12F" w14:textId="77777777" w:rsidR="00623B58" w:rsidRPr="00B8798A"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b/>
                <w:bCs/>
                <w:sz w:val="16"/>
                <w:szCs w:val="20"/>
              </w:rPr>
            </w:pPr>
          </w:p>
        </w:tc>
        <w:tc>
          <w:tcPr>
            <w:tcW w:w="992" w:type="dxa"/>
            <w:gridSpan w:val="2"/>
            <w:vMerge/>
          </w:tcPr>
          <w:p w14:paraId="1560D8BC" w14:textId="77777777" w:rsidR="00623B58" w:rsidRPr="00B8798A"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b/>
                <w:bCs/>
                <w:sz w:val="16"/>
                <w:szCs w:val="20"/>
              </w:rPr>
            </w:pPr>
          </w:p>
        </w:tc>
        <w:tc>
          <w:tcPr>
            <w:tcW w:w="3545" w:type="dxa"/>
            <w:gridSpan w:val="2"/>
            <w:vMerge/>
          </w:tcPr>
          <w:p w14:paraId="3F6763E9" w14:textId="77777777" w:rsidR="00623B58" w:rsidRPr="00B8798A"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b/>
                <w:bCs/>
                <w:sz w:val="16"/>
                <w:szCs w:val="16"/>
              </w:rPr>
            </w:pPr>
          </w:p>
        </w:tc>
      </w:tr>
      <w:tr w:rsidR="00623B58" w:rsidRPr="00282E4E" w14:paraId="5BDFE586" w14:textId="77777777" w:rsidTr="00A24F34">
        <w:trPr>
          <w:gridAfter w:val="1"/>
          <w:wAfter w:w="11" w:type="dxa"/>
          <w:trHeight w:val="551"/>
        </w:trPr>
        <w:tc>
          <w:tcPr>
            <w:cnfStyle w:val="001000000000" w:firstRow="0" w:lastRow="0" w:firstColumn="1" w:lastColumn="0" w:oddVBand="0" w:evenVBand="0" w:oddHBand="0" w:evenHBand="0" w:firstRowFirstColumn="0" w:firstRowLastColumn="0" w:lastRowFirstColumn="0" w:lastRowLastColumn="0"/>
            <w:tcW w:w="561" w:type="dxa"/>
            <w:vAlign w:val="center"/>
          </w:tcPr>
          <w:p w14:paraId="0D0EA7A0" w14:textId="77777777" w:rsidR="00623B58" w:rsidRPr="009E1C26" w:rsidRDefault="00623B58" w:rsidP="00A24F34">
            <w:pPr>
              <w:jc w:val="left"/>
              <w:rPr>
                <w:rFonts w:cs="Arial"/>
                <w:b w:val="0"/>
                <w:sz w:val="16"/>
                <w:szCs w:val="16"/>
              </w:rPr>
            </w:pPr>
            <w:r w:rsidRPr="009E1C26">
              <w:rPr>
                <w:rFonts w:cs="Arial"/>
                <w:b w:val="0"/>
                <w:sz w:val="16"/>
                <w:szCs w:val="16"/>
              </w:rPr>
              <w:t>2.13</w:t>
            </w:r>
          </w:p>
        </w:tc>
        <w:tc>
          <w:tcPr>
            <w:tcW w:w="6096" w:type="dxa"/>
            <w:vAlign w:val="center"/>
          </w:tcPr>
          <w:p w14:paraId="06416365" w14:textId="77777777" w:rsidR="00623B58" w:rsidRPr="00282E4E" w:rsidRDefault="00623B58" w:rsidP="005E50FD">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Tres procesos sustantivos y tres adjetivos a los que se haya</w:t>
            </w:r>
            <w:r>
              <w:rPr>
                <w:rFonts w:cs="Arial"/>
                <w:sz w:val="20"/>
                <w:szCs w:val="20"/>
              </w:rPr>
              <w:t>n</w:t>
            </w:r>
            <w:r w:rsidRPr="00282E4E">
              <w:rPr>
                <w:rFonts w:cs="Arial"/>
                <w:sz w:val="20"/>
                <w:szCs w:val="20"/>
              </w:rPr>
              <w:t xml:space="preserve"> realizado el análisis y la evaluación de los riesgos que de materializarse pudieran afectar la consecución de los objetivos del municipio o </w:t>
            </w:r>
            <w:r>
              <w:rPr>
                <w:rFonts w:cs="Arial"/>
                <w:sz w:val="20"/>
                <w:szCs w:val="20"/>
              </w:rPr>
              <w:t>ente.</w:t>
            </w:r>
          </w:p>
        </w:tc>
        <w:tc>
          <w:tcPr>
            <w:tcW w:w="568" w:type="dxa"/>
          </w:tcPr>
          <w:p w14:paraId="158ECAFF" w14:textId="77777777" w:rsidR="00623B58" w:rsidRPr="00282E4E" w:rsidRDefault="00623B58" w:rsidP="005E50FD">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28" w:type="dxa"/>
          </w:tcPr>
          <w:p w14:paraId="220E600C"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gridSpan w:val="2"/>
          </w:tcPr>
          <w:p w14:paraId="1C8763CF"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gridSpan w:val="2"/>
          </w:tcPr>
          <w:p w14:paraId="110CBF90"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gridSpan w:val="2"/>
          </w:tcPr>
          <w:p w14:paraId="311DB61B"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282E4E" w14:paraId="55D64518" w14:textId="77777777" w:rsidTr="00A24F34">
        <w:trPr>
          <w:gridAfter w:val="1"/>
          <w:cnfStyle w:val="000000100000" w:firstRow="0" w:lastRow="0" w:firstColumn="0" w:lastColumn="0" w:oddVBand="0" w:evenVBand="0" w:oddHBand="1" w:evenHBand="0" w:firstRowFirstColumn="0" w:firstRowLastColumn="0" w:lastRowFirstColumn="0" w:lastRowLastColumn="0"/>
          <w:wAfter w:w="11" w:type="dxa"/>
        </w:trPr>
        <w:tc>
          <w:tcPr>
            <w:cnfStyle w:val="001000000000" w:firstRow="0" w:lastRow="0" w:firstColumn="1" w:lastColumn="0" w:oddVBand="0" w:evenVBand="0" w:oddHBand="0" w:evenHBand="0" w:firstRowFirstColumn="0" w:firstRowLastColumn="0" w:lastRowFirstColumn="0" w:lastRowLastColumn="0"/>
            <w:tcW w:w="561" w:type="dxa"/>
            <w:vAlign w:val="center"/>
          </w:tcPr>
          <w:p w14:paraId="37753CF7" w14:textId="77777777" w:rsidR="00623B58" w:rsidRPr="009E1C26" w:rsidRDefault="00623B58" w:rsidP="00A24F34">
            <w:pPr>
              <w:jc w:val="left"/>
              <w:rPr>
                <w:rFonts w:cs="Arial"/>
                <w:b w:val="0"/>
                <w:sz w:val="16"/>
                <w:szCs w:val="16"/>
              </w:rPr>
            </w:pPr>
            <w:r w:rsidRPr="009E1C26">
              <w:rPr>
                <w:rFonts w:cs="Arial"/>
                <w:b w:val="0"/>
                <w:sz w:val="16"/>
                <w:szCs w:val="16"/>
              </w:rPr>
              <w:t>2.14</w:t>
            </w:r>
          </w:p>
        </w:tc>
        <w:tc>
          <w:tcPr>
            <w:tcW w:w="6096" w:type="dxa"/>
            <w:vAlign w:val="center"/>
          </w:tcPr>
          <w:p w14:paraId="27B0B02A" w14:textId="77777777" w:rsidR="00623B58" w:rsidRPr="00282E4E" w:rsidRDefault="00623B58" w:rsidP="005E50FD">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 xml:space="preserve">En el municipio o </w:t>
            </w:r>
            <w:r>
              <w:rPr>
                <w:rFonts w:cs="Arial"/>
                <w:sz w:val="20"/>
                <w:szCs w:val="20"/>
              </w:rPr>
              <w:t>ente</w:t>
            </w:r>
            <w:r w:rsidRPr="00282E4E">
              <w:rPr>
                <w:rFonts w:cs="Arial"/>
                <w:sz w:val="20"/>
                <w:szCs w:val="20"/>
              </w:rPr>
              <w:t xml:space="preserve"> se identifica, analiza y da respuesta al riesgo potencial de actos corruptos y contrarios a la integridad en todos los procesos.</w:t>
            </w:r>
          </w:p>
        </w:tc>
        <w:tc>
          <w:tcPr>
            <w:tcW w:w="568" w:type="dxa"/>
          </w:tcPr>
          <w:p w14:paraId="40630C55" w14:textId="77777777" w:rsidR="00623B58" w:rsidRPr="00282E4E" w:rsidRDefault="00623B58" w:rsidP="005E50FD">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28" w:type="dxa"/>
          </w:tcPr>
          <w:p w14:paraId="32DCE0E3"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gridSpan w:val="2"/>
          </w:tcPr>
          <w:p w14:paraId="5EAC2D4B"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gridSpan w:val="2"/>
          </w:tcPr>
          <w:p w14:paraId="0E52855E"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gridSpan w:val="2"/>
          </w:tcPr>
          <w:p w14:paraId="0ED328F0"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282E4E" w14:paraId="4E209257" w14:textId="77777777" w:rsidTr="00A24F34">
        <w:trPr>
          <w:gridAfter w:val="1"/>
          <w:wAfter w:w="11" w:type="dxa"/>
        </w:trPr>
        <w:tc>
          <w:tcPr>
            <w:cnfStyle w:val="001000000000" w:firstRow="0" w:lastRow="0" w:firstColumn="1" w:lastColumn="0" w:oddVBand="0" w:evenVBand="0" w:oddHBand="0" w:evenHBand="0" w:firstRowFirstColumn="0" w:firstRowLastColumn="0" w:lastRowFirstColumn="0" w:lastRowLastColumn="0"/>
            <w:tcW w:w="561" w:type="dxa"/>
            <w:vAlign w:val="center"/>
          </w:tcPr>
          <w:p w14:paraId="1825959E" w14:textId="77777777" w:rsidR="00623B58" w:rsidRPr="009E1C26" w:rsidRDefault="00623B58" w:rsidP="00A24F34">
            <w:pPr>
              <w:jc w:val="left"/>
              <w:rPr>
                <w:rFonts w:cs="Arial"/>
                <w:b w:val="0"/>
                <w:sz w:val="16"/>
                <w:szCs w:val="16"/>
              </w:rPr>
            </w:pPr>
            <w:r w:rsidRPr="009E1C26">
              <w:rPr>
                <w:rFonts w:cs="Arial"/>
                <w:b w:val="0"/>
                <w:sz w:val="16"/>
                <w:szCs w:val="16"/>
              </w:rPr>
              <w:t>2.15</w:t>
            </w:r>
          </w:p>
        </w:tc>
        <w:tc>
          <w:tcPr>
            <w:tcW w:w="6096" w:type="dxa"/>
            <w:vAlign w:val="center"/>
          </w:tcPr>
          <w:p w14:paraId="74E99773" w14:textId="77777777" w:rsidR="00623B58" w:rsidRPr="00282E4E" w:rsidRDefault="00623B58" w:rsidP="005E50FD">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En los procesos susceptibles que se mencionan, se realizó la identificación, análisis y respuesta a los riesgos de corrupción y, en su caso, a qué instancia se informó el resultado.</w:t>
            </w:r>
          </w:p>
        </w:tc>
        <w:tc>
          <w:tcPr>
            <w:tcW w:w="568" w:type="dxa"/>
          </w:tcPr>
          <w:p w14:paraId="40641ACD" w14:textId="77777777" w:rsidR="00623B58" w:rsidRPr="00282E4E" w:rsidRDefault="00623B58" w:rsidP="005E50FD">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28" w:type="dxa"/>
          </w:tcPr>
          <w:p w14:paraId="5B650669"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gridSpan w:val="2"/>
          </w:tcPr>
          <w:p w14:paraId="4DB3BF1D"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gridSpan w:val="2"/>
          </w:tcPr>
          <w:p w14:paraId="03B794A1"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gridSpan w:val="2"/>
          </w:tcPr>
          <w:p w14:paraId="34CD96D7"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282E4E" w14:paraId="4B47E8CD" w14:textId="77777777" w:rsidTr="00A24F34">
        <w:trPr>
          <w:gridAfter w:val="1"/>
          <w:cnfStyle w:val="000000100000" w:firstRow="0" w:lastRow="0" w:firstColumn="0" w:lastColumn="0" w:oddVBand="0" w:evenVBand="0" w:oddHBand="1" w:evenHBand="0" w:firstRowFirstColumn="0" w:firstRowLastColumn="0" w:lastRowFirstColumn="0" w:lastRowLastColumn="0"/>
          <w:wAfter w:w="11" w:type="dxa"/>
        </w:trPr>
        <w:tc>
          <w:tcPr>
            <w:cnfStyle w:val="001000000000" w:firstRow="0" w:lastRow="0" w:firstColumn="1" w:lastColumn="0" w:oddVBand="0" w:evenVBand="0" w:oddHBand="0" w:evenHBand="0" w:firstRowFirstColumn="0" w:firstRowLastColumn="0" w:lastRowFirstColumn="0" w:lastRowLastColumn="0"/>
            <w:tcW w:w="561" w:type="dxa"/>
            <w:vAlign w:val="center"/>
          </w:tcPr>
          <w:p w14:paraId="529B0472" w14:textId="77777777" w:rsidR="00623B58" w:rsidRPr="009E1C26" w:rsidRDefault="00623B58" w:rsidP="00A24F34">
            <w:pPr>
              <w:jc w:val="left"/>
              <w:rPr>
                <w:rFonts w:cs="Arial"/>
                <w:b w:val="0"/>
                <w:sz w:val="16"/>
                <w:szCs w:val="16"/>
              </w:rPr>
            </w:pPr>
            <w:r w:rsidRPr="009E1C26">
              <w:rPr>
                <w:rFonts w:cs="Arial"/>
                <w:b w:val="0"/>
                <w:sz w:val="16"/>
                <w:szCs w:val="16"/>
              </w:rPr>
              <w:t>2.16</w:t>
            </w:r>
          </w:p>
        </w:tc>
        <w:tc>
          <w:tcPr>
            <w:tcW w:w="6096" w:type="dxa"/>
            <w:vAlign w:val="center"/>
          </w:tcPr>
          <w:p w14:paraId="20067863" w14:textId="77777777" w:rsidR="00623B58" w:rsidRPr="00282E4E" w:rsidRDefault="00623B58" w:rsidP="005E50FD">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Metodología para la administración de riesgos de corrupción y la obligatoriedad de realizar la revisión periódica de las áreas susceptibles a</w:t>
            </w:r>
            <w:r>
              <w:rPr>
                <w:rFonts w:cs="Arial"/>
                <w:sz w:val="20"/>
                <w:szCs w:val="20"/>
              </w:rPr>
              <w:t xml:space="preserve"> </w:t>
            </w:r>
            <w:r w:rsidRPr="00282E4E">
              <w:rPr>
                <w:rFonts w:cs="Arial"/>
                <w:sz w:val="20"/>
                <w:szCs w:val="20"/>
              </w:rPr>
              <w:t>posibles actos de corrupción, para garantizar que están operando adecuadamente.</w:t>
            </w:r>
          </w:p>
        </w:tc>
        <w:tc>
          <w:tcPr>
            <w:tcW w:w="568" w:type="dxa"/>
          </w:tcPr>
          <w:p w14:paraId="334521D1" w14:textId="77777777" w:rsidR="00623B58" w:rsidRPr="00282E4E" w:rsidRDefault="00623B58" w:rsidP="005E50FD">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28" w:type="dxa"/>
          </w:tcPr>
          <w:p w14:paraId="7E2F1D13"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gridSpan w:val="2"/>
          </w:tcPr>
          <w:p w14:paraId="707B4D0C"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gridSpan w:val="2"/>
          </w:tcPr>
          <w:p w14:paraId="4547BBF9"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gridSpan w:val="2"/>
          </w:tcPr>
          <w:p w14:paraId="6C03079C"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282E4E" w14:paraId="4569A86F" w14:textId="77777777" w:rsidTr="00A24F34">
        <w:trPr>
          <w:gridAfter w:val="1"/>
          <w:wAfter w:w="11" w:type="dxa"/>
          <w:trHeight w:val="407"/>
        </w:trPr>
        <w:tc>
          <w:tcPr>
            <w:cnfStyle w:val="001000000000" w:firstRow="0" w:lastRow="0" w:firstColumn="1" w:lastColumn="0" w:oddVBand="0" w:evenVBand="0" w:oddHBand="0" w:evenHBand="0" w:firstRowFirstColumn="0" w:firstRowLastColumn="0" w:lastRowFirstColumn="0" w:lastRowLastColumn="0"/>
            <w:tcW w:w="561" w:type="dxa"/>
            <w:vAlign w:val="center"/>
          </w:tcPr>
          <w:p w14:paraId="20BAE780" w14:textId="77777777" w:rsidR="00623B58" w:rsidRPr="009E1C26" w:rsidRDefault="00623B58" w:rsidP="00A24F34">
            <w:pPr>
              <w:jc w:val="left"/>
              <w:rPr>
                <w:rFonts w:cs="Arial"/>
                <w:b w:val="0"/>
                <w:sz w:val="16"/>
                <w:szCs w:val="16"/>
              </w:rPr>
            </w:pPr>
            <w:r w:rsidRPr="009E1C26">
              <w:rPr>
                <w:rFonts w:cs="Arial"/>
                <w:b w:val="0"/>
                <w:sz w:val="16"/>
                <w:szCs w:val="16"/>
              </w:rPr>
              <w:t>2.17</w:t>
            </w:r>
          </w:p>
        </w:tc>
        <w:tc>
          <w:tcPr>
            <w:tcW w:w="6096" w:type="dxa"/>
            <w:vAlign w:val="center"/>
          </w:tcPr>
          <w:p w14:paraId="3D4FE9F9" w14:textId="77777777" w:rsidR="00623B58" w:rsidRPr="00282E4E" w:rsidRDefault="00623B58" w:rsidP="005E50FD">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Instancia a la que se informa sobre la situación de los riesgos y su administración.</w:t>
            </w:r>
          </w:p>
        </w:tc>
        <w:tc>
          <w:tcPr>
            <w:tcW w:w="568" w:type="dxa"/>
          </w:tcPr>
          <w:p w14:paraId="3DCFD272" w14:textId="77777777" w:rsidR="00623B58" w:rsidRPr="00282E4E" w:rsidRDefault="00623B58" w:rsidP="005E50FD">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28" w:type="dxa"/>
          </w:tcPr>
          <w:p w14:paraId="68C922D9"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gridSpan w:val="2"/>
          </w:tcPr>
          <w:p w14:paraId="074ACAF5"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gridSpan w:val="2"/>
          </w:tcPr>
          <w:p w14:paraId="5B58D099"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gridSpan w:val="2"/>
          </w:tcPr>
          <w:p w14:paraId="7947753D"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282E4E" w14:paraId="41C9C4CE" w14:textId="77777777" w:rsidTr="00A24F34">
        <w:trPr>
          <w:gridAfter w:val="1"/>
          <w:cnfStyle w:val="000000100000" w:firstRow="0" w:lastRow="0" w:firstColumn="0" w:lastColumn="0" w:oddVBand="0" w:evenVBand="0" w:oddHBand="1" w:evenHBand="0" w:firstRowFirstColumn="0" w:firstRowLastColumn="0" w:lastRowFirstColumn="0" w:lastRowLastColumn="0"/>
          <w:wAfter w:w="11" w:type="dxa"/>
          <w:trHeight w:val="413"/>
        </w:trPr>
        <w:tc>
          <w:tcPr>
            <w:cnfStyle w:val="001000000000" w:firstRow="0" w:lastRow="0" w:firstColumn="1" w:lastColumn="0" w:oddVBand="0" w:evenVBand="0" w:oddHBand="0" w:evenHBand="0" w:firstRowFirstColumn="0" w:firstRowLastColumn="0" w:lastRowFirstColumn="0" w:lastRowLastColumn="0"/>
            <w:tcW w:w="6657" w:type="dxa"/>
            <w:gridSpan w:val="2"/>
            <w:vAlign w:val="center"/>
          </w:tcPr>
          <w:p w14:paraId="016F8D29" w14:textId="77777777" w:rsidR="00623B58" w:rsidRPr="00830429" w:rsidRDefault="00623B58" w:rsidP="00A24F34">
            <w:pPr>
              <w:jc w:val="left"/>
              <w:rPr>
                <w:rStyle w:val="Textoennegrita"/>
                <w:b/>
              </w:rPr>
            </w:pPr>
            <w:r w:rsidRPr="00830429">
              <w:rPr>
                <w:rStyle w:val="Textoennegrita"/>
                <w:b/>
              </w:rPr>
              <w:t>SUMA COMPONENTE 2</w:t>
            </w:r>
          </w:p>
        </w:tc>
        <w:tc>
          <w:tcPr>
            <w:tcW w:w="568" w:type="dxa"/>
          </w:tcPr>
          <w:p w14:paraId="2F870169"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28" w:type="dxa"/>
          </w:tcPr>
          <w:p w14:paraId="694DF6BB"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gridSpan w:val="2"/>
          </w:tcPr>
          <w:p w14:paraId="6EFF4440"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gridSpan w:val="2"/>
          </w:tcPr>
          <w:p w14:paraId="51EA4B60"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gridSpan w:val="2"/>
          </w:tcPr>
          <w:p w14:paraId="245A9318"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bl>
    <w:p w14:paraId="748FD871" w14:textId="77777777" w:rsidR="00623B58" w:rsidRDefault="00623B58" w:rsidP="00623B58"/>
    <w:tbl>
      <w:tblPr>
        <w:tblStyle w:val="Tablaconcuadrcula2-nfasis5"/>
        <w:tblW w:w="13745" w:type="dxa"/>
        <w:tblBorders>
          <w:top w:val="single" w:sz="4" w:space="0" w:color="5CB4CC"/>
          <w:left w:val="single" w:sz="4" w:space="0" w:color="5CB4CC"/>
          <w:bottom w:val="single" w:sz="4" w:space="0" w:color="5CB4CC"/>
          <w:right w:val="single" w:sz="4" w:space="0" w:color="5CB4CC"/>
          <w:insideH w:val="single" w:sz="4" w:space="0" w:color="5CB4CC"/>
          <w:insideV w:val="single" w:sz="4" w:space="0" w:color="5CB4CC"/>
        </w:tblBorders>
        <w:tblLayout w:type="fixed"/>
        <w:tblLook w:val="04A0" w:firstRow="1" w:lastRow="0" w:firstColumn="1" w:lastColumn="0" w:noHBand="0" w:noVBand="1"/>
      </w:tblPr>
      <w:tblGrid>
        <w:gridCol w:w="2830"/>
        <w:gridCol w:w="1134"/>
        <w:gridCol w:w="2552"/>
        <w:gridCol w:w="2835"/>
        <w:gridCol w:w="4394"/>
      </w:tblGrid>
      <w:tr w:rsidR="00623B58" w:rsidRPr="00E427B3" w14:paraId="6D49032C" w14:textId="77777777" w:rsidTr="00830429">
        <w:trPr>
          <w:cnfStyle w:val="100000000000" w:firstRow="1" w:lastRow="0" w:firstColumn="0" w:lastColumn="0" w:oddVBand="0" w:evenVBand="0" w:oddHBand="0"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bottom w:val="none" w:sz="0" w:space="0" w:color="auto"/>
              <w:right w:val="none" w:sz="0" w:space="0" w:color="auto"/>
            </w:tcBorders>
          </w:tcPr>
          <w:p w14:paraId="4D6F5D70" w14:textId="77777777" w:rsidR="00623B58" w:rsidRPr="009E408A" w:rsidRDefault="00623B58" w:rsidP="00623B58">
            <w:pPr>
              <w:autoSpaceDE w:val="0"/>
              <w:autoSpaceDN w:val="0"/>
              <w:adjustRightInd w:val="0"/>
              <w:jc w:val="center"/>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Componente</w:t>
            </w:r>
          </w:p>
        </w:tc>
        <w:tc>
          <w:tcPr>
            <w:tcW w:w="1134" w:type="dxa"/>
            <w:tcBorders>
              <w:top w:val="none" w:sz="0" w:space="0" w:color="auto"/>
              <w:left w:val="none" w:sz="0" w:space="0" w:color="auto"/>
              <w:bottom w:val="none" w:sz="0" w:space="0" w:color="auto"/>
              <w:right w:val="none" w:sz="0" w:space="0" w:color="auto"/>
            </w:tcBorders>
          </w:tcPr>
          <w:p w14:paraId="44606B3A" w14:textId="77777777" w:rsidR="00623B58" w:rsidRPr="009E408A" w:rsidRDefault="00623B58" w:rsidP="00623B58">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Núm. de Preguntas</w:t>
            </w:r>
          </w:p>
        </w:tc>
        <w:tc>
          <w:tcPr>
            <w:tcW w:w="2552" w:type="dxa"/>
            <w:tcBorders>
              <w:top w:val="none" w:sz="0" w:space="0" w:color="auto"/>
              <w:left w:val="none" w:sz="0" w:space="0" w:color="auto"/>
              <w:bottom w:val="none" w:sz="0" w:space="0" w:color="auto"/>
              <w:right w:val="none" w:sz="0" w:space="0" w:color="auto"/>
            </w:tcBorders>
          </w:tcPr>
          <w:p w14:paraId="41FE6C3B" w14:textId="77777777" w:rsidR="00623B58" w:rsidRPr="009E408A" w:rsidRDefault="00623B58" w:rsidP="00623B58">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Valor por Componente</w:t>
            </w:r>
          </w:p>
          <w:p w14:paraId="588AFD4E" w14:textId="77777777" w:rsidR="00623B58" w:rsidRPr="009E408A" w:rsidRDefault="00623B58" w:rsidP="00623B58">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w:t>
            </w:r>
          </w:p>
        </w:tc>
        <w:tc>
          <w:tcPr>
            <w:tcW w:w="2835" w:type="dxa"/>
            <w:tcBorders>
              <w:top w:val="none" w:sz="0" w:space="0" w:color="auto"/>
              <w:left w:val="none" w:sz="0" w:space="0" w:color="auto"/>
              <w:bottom w:val="none" w:sz="0" w:space="0" w:color="auto"/>
              <w:right w:val="none" w:sz="0" w:space="0" w:color="auto"/>
            </w:tcBorders>
          </w:tcPr>
          <w:p w14:paraId="67248C6C" w14:textId="77777777" w:rsidR="00623B58" w:rsidRPr="009E408A" w:rsidRDefault="00623B58" w:rsidP="00623B58">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Valor por Pregunta</w:t>
            </w:r>
          </w:p>
          <w:p w14:paraId="002C0B71" w14:textId="77777777" w:rsidR="00623B58" w:rsidRPr="009E408A" w:rsidRDefault="00623B58" w:rsidP="00623B58">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(puntos)</w:t>
            </w:r>
          </w:p>
        </w:tc>
        <w:tc>
          <w:tcPr>
            <w:tcW w:w="4394" w:type="dxa"/>
            <w:tcBorders>
              <w:top w:val="none" w:sz="0" w:space="0" w:color="auto"/>
              <w:left w:val="none" w:sz="0" w:space="0" w:color="auto"/>
              <w:bottom w:val="none" w:sz="0" w:space="0" w:color="auto"/>
            </w:tcBorders>
          </w:tcPr>
          <w:p w14:paraId="34BF995C" w14:textId="77777777" w:rsidR="00623B58" w:rsidRPr="009E408A" w:rsidRDefault="00623B58" w:rsidP="00623B58">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Valor total de las preguntas por Componente</w:t>
            </w:r>
          </w:p>
          <w:p w14:paraId="356B37D0" w14:textId="77777777" w:rsidR="00623B58" w:rsidRPr="009E408A" w:rsidRDefault="00623B58" w:rsidP="00623B58">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(puntos)</w:t>
            </w:r>
          </w:p>
        </w:tc>
      </w:tr>
      <w:tr w:rsidR="00623B58" w:rsidRPr="00E427B3" w14:paraId="426B5F63" w14:textId="77777777" w:rsidTr="00830429">
        <w:trPr>
          <w:cnfStyle w:val="000000100000" w:firstRow="0" w:lastRow="0" w:firstColumn="0" w:lastColumn="0" w:oddVBand="0" w:evenVBand="0" w:oddHBand="1" w:evenHBand="0" w:firstRowFirstColumn="0" w:firstRowLastColumn="0" w:lastRowFirstColumn="0" w:lastRowLastColumn="0"/>
          <w:trHeight w:val="90"/>
        </w:trPr>
        <w:tc>
          <w:tcPr>
            <w:cnfStyle w:val="001000000000" w:firstRow="0" w:lastRow="0" w:firstColumn="1" w:lastColumn="0" w:oddVBand="0" w:evenVBand="0" w:oddHBand="0" w:evenHBand="0" w:firstRowFirstColumn="0" w:firstRowLastColumn="0" w:lastRowFirstColumn="0" w:lastRowLastColumn="0"/>
            <w:tcW w:w="2830" w:type="dxa"/>
          </w:tcPr>
          <w:p w14:paraId="250B9C4F" w14:textId="77777777" w:rsidR="00623B58" w:rsidRPr="00D57299" w:rsidRDefault="00623B58" w:rsidP="00623B58">
            <w:pPr>
              <w:autoSpaceDE w:val="0"/>
              <w:autoSpaceDN w:val="0"/>
              <w:adjustRightInd w:val="0"/>
              <w:rPr>
                <w:rFonts w:ascii="Arial Rounded MT Bold" w:hAnsi="Arial Rounded MT Bold" w:cs="Calibri"/>
                <w:color w:val="000000"/>
                <w:sz w:val="18"/>
                <w:szCs w:val="18"/>
              </w:rPr>
            </w:pPr>
            <w:r w:rsidRPr="00D57299">
              <w:rPr>
                <w:rFonts w:ascii="Arial Rounded MT Bold" w:hAnsi="Arial Rounded MT Bold" w:cs="Calibri"/>
                <w:color w:val="000000"/>
                <w:sz w:val="18"/>
                <w:szCs w:val="18"/>
              </w:rPr>
              <w:t xml:space="preserve">2. Administración de Riesgos </w:t>
            </w:r>
          </w:p>
        </w:tc>
        <w:tc>
          <w:tcPr>
            <w:tcW w:w="1134" w:type="dxa"/>
          </w:tcPr>
          <w:p w14:paraId="497836C6" w14:textId="77777777" w:rsidR="00623B58" w:rsidRPr="009E408A" w:rsidRDefault="00623B58" w:rsidP="00623B5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17</w:t>
            </w:r>
          </w:p>
        </w:tc>
        <w:tc>
          <w:tcPr>
            <w:tcW w:w="2552" w:type="dxa"/>
          </w:tcPr>
          <w:p w14:paraId="23DA2CFD" w14:textId="77777777" w:rsidR="00623B58" w:rsidRPr="009E408A" w:rsidRDefault="00623B58" w:rsidP="00623B5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20.00</w:t>
            </w:r>
          </w:p>
        </w:tc>
        <w:tc>
          <w:tcPr>
            <w:tcW w:w="2835" w:type="dxa"/>
          </w:tcPr>
          <w:p w14:paraId="03FC9E56" w14:textId="77777777" w:rsidR="00623B58" w:rsidRPr="009E408A" w:rsidRDefault="00623B58" w:rsidP="00623B5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1.18</w:t>
            </w:r>
          </w:p>
        </w:tc>
        <w:tc>
          <w:tcPr>
            <w:tcW w:w="4394" w:type="dxa"/>
          </w:tcPr>
          <w:p w14:paraId="0D52F41B" w14:textId="77777777" w:rsidR="00623B58" w:rsidRPr="009E408A" w:rsidRDefault="00623B58" w:rsidP="00623B5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20.00</w:t>
            </w:r>
          </w:p>
        </w:tc>
      </w:tr>
    </w:tbl>
    <w:p w14:paraId="2C373FEB" w14:textId="77777777" w:rsidR="00623B58" w:rsidRDefault="00623B58" w:rsidP="00623B58"/>
    <w:p w14:paraId="5E9BE3E0" w14:textId="77777777" w:rsidR="00623B58" w:rsidRDefault="00623B58" w:rsidP="00623B58"/>
    <w:p w14:paraId="1D81E97C" w14:textId="77777777" w:rsidR="00623B58" w:rsidRDefault="00623B58" w:rsidP="00623B58"/>
    <w:p w14:paraId="06B3B966" w14:textId="3CC360D6" w:rsidR="00623B58" w:rsidRPr="00830429" w:rsidRDefault="00623B58" w:rsidP="00830429">
      <w:pPr>
        <w:pStyle w:val="Subttulo"/>
        <w:numPr>
          <w:ilvl w:val="0"/>
          <w:numId w:val="47"/>
        </w:numPr>
        <w:rPr>
          <w:u w:val="none"/>
        </w:rPr>
      </w:pPr>
      <w:r w:rsidRPr="00830429">
        <w:rPr>
          <w:u w:val="none"/>
        </w:rPr>
        <w:t>Actividades de Control</w:t>
      </w:r>
    </w:p>
    <w:tbl>
      <w:tblPr>
        <w:tblStyle w:val="Tablaconcuadrcula2-nfasis5"/>
        <w:tblW w:w="13745" w:type="dxa"/>
        <w:tblBorders>
          <w:top w:val="single" w:sz="4" w:space="0" w:color="5CB4CC"/>
          <w:left w:val="single" w:sz="4" w:space="0" w:color="5CB4CC"/>
          <w:bottom w:val="single" w:sz="4" w:space="0" w:color="5CB4CC"/>
          <w:right w:val="single" w:sz="4" w:space="0" w:color="5CB4CC"/>
          <w:insideH w:val="single" w:sz="4" w:space="0" w:color="5CB4CC"/>
          <w:insideV w:val="single" w:sz="4" w:space="0" w:color="5CB4CC"/>
        </w:tblBorders>
        <w:tblLayout w:type="fixed"/>
        <w:tblLook w:val="04A0" w:firstRow="1" w:lastRow="0" w:firstColumn="1" w:lastColumn="0" w:noHBand="0" w:noVBand="1"/>
      </w:tblPr>
      <w:tblGrid>
        <w:gridCol w:w="617"/>
        <w:gridCol w:w="6133"/>
        <w:gridCol w:w="708"/>
        <w:gridCol w:w="709"/>
        <w:gridCol w:w="1276"/>
        <w:gridCol w:w="992"/>
        <w:gridCol w:w="3310"/>
      </w:tblGrid>
      <w:tr w:rsidR="00623B58" w:rsidRPr="00282E4E" w14:paraId="3CC001FE" w14:textId="77777777" w:rsidTr="002479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50" w:type="dxa"/>
            <w:gridSpan w:val="2"/>
            <w:vMerge w:val="restart"/>
            <w:tcBorders>
              <w:top w:val="none" w:sz="0" w:space="0" w:color="auto"/>
              <w:bottom w:val="none" w:sz="0" w:space="0" w:color="auto"/>
              <w:right w:val="none" w:sz="0" w:space="0" w:color="auto"/>
            </w:tcBorders>
            <w:vAlign w:val="center"/>
          </w:tcPr>
          <w:p w14:paraId="37DC1FD9" w14:textId="77777777" w:rsidR="00623B58" w:rsidRPr="00830429" w:rsidRDefault="00623B58" w:rsidP="002479B1">
            <w:pPr>
              <w:jc w:val="center"/>
              <w:rPr>
                <w:rFonts w:cs="Arial"/>
                <w:sz w:val="16"/>
                <w:szCs w:val="16"/>
              </w:rPr>
            </w:pPr>
            <w:r w:rsidRPr="00830429">
              <w:rPr>
                <w:rFonts w:cs="Arial"/>
                <w:sz w:val="16"/>
                <w:szCs w:val="16"/>
              </w:rPr>
              <w:t>PREGUNTA</w:t>
            </w:r>
          </w:p>
        </w:tc>
        <w:tc>
          <w:tcPr>
            <w:tcW w:w="1417" w:type="dxa"/>
            <w:gridSpan w:val="2"/>
            <w:tcBorders>
              <w:top w:val="none" w:sz="0" w:space="0" w:color="auto"/>
              <w:left w:val="none" w:sz="0" w:space="0" w:color="auto"/>
              <w:bottom w:val="none" w:sz="0" w:space="0" w:color="auto"/>
              <w:right w:val="none" w:sz="0" w:space="0" w:color="auto"/>
            </w:tcBorders>
            <w:vAlign w:val="center"/>
          </w:tcPr>
          <w:p w14:paraId="12BE9E9A" w14:textId="77777777" w:rsidR="00623B58" w:rsidRPr="00830429" w:rsidRDefault="00623B58" w:rsidP="002479B1">
            <w:pPr>
              <w:jc w:val="center"/>
              <w:cnfStyle w:val="100000000000" w:firstRow="1" w:lastRow="0" w:firstColumn="0" w:lastColumn="0" w:oddVBand="0" w:evenVBand="0" w:oddHBand="0" w:evenHBand="0" w:firstRowFirstColumn="0" w:firstRowLastColumn="0" w:lastRowFirstColumn="0" w:lastRowLastColumn="0"/>
              <w:rPr>
                <w:rFonts w:cs="Arial"/>
                <w:sz w:val="18"/>
                <w:szCs w:val="20"/>
              </w:rPr>
            </w:pPr>
            <w:r w:rsidRPr="00830429">
              <w:rPr>
                <w:rFonts w:cs="Arial"/>
                <w:sz w:val="16"/>
                <w:szCs w:val="20"/>
              </w:rPr>
              <w:t>RESPUESTA</w:t>
            </w:r>
          </w:p>
        </w:tc>
        <w:tc>
          <w:tcPr>
            <w:tcW w:w="1276" w:type="dxa"/>
            <w:vMerge w:val="restart"/>
            <w:tcBorders>
              <w:top w:val="none" w:sz="0" w:space="0" w:color="auto"/>
              <w:left w:val="none" w:sz="0" w:space="0" w:color="auto"/>
              <w:bottom w:val="none" w:sz="0" w:space="0" w:color="auto"/>
              <w:right w:val="none" w:sz="0" w:space="0" w:color="auto"/>
            </w:tcBorders>
            <w:vAlign w:val="center"/>
          </w:tcPr>
          <w:p w14:paraId="35D73A76" w14:textId="77777777" w:rsidR="00623B58" w:rsidRPr="00830429" w:rsidRDefault="00623B58" w:rsidP="002479B1">
            <w:pPr>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830429">
              <w:rPr>
                <w:rFonts w:cs="Arial"/>
                <w:sz w:val="16"/>
                <w:szCs w:val="20"/>
              </w:rPr>
              <w:t>EVALUACIÓN</w:t>
            </w:r>
          </w:p>
        </w:tc>
        <w:tc>
          <w:tcPr>
            <w:tcW w:w="992" w:type="dxa"/>
            <w:vMerge w:val="restart"/>
            <w:tcBorders>
              <w:top w:val="none" w:sz="0" w:space="0" w:color="auto"/>
              <w:left w:val="none" w:sz="0" w:space="0" w:color="auto"/>
              <w:bottom w:val="none" w:sz="0" w:space="0" w:color="auto"/>
              <w:right w:val="none" w:sz="0" w:space="0" w:color="auto"/>
            </w:tcBorders>
            <w:vAlign w:val="center"/>
          </w:tcPr>
          <w:p w14:paraId="1CEA8368" w14:textId="77777777" w:rsidR="00623B58" w:rsidRPr="00830429" w:rsidRDefault="00623B58" w:rsidP="002479B1">
            <w:pPr>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830429">
              <w:rPr>
                <w:rFonts w:cs="Arial"/>
                <w:sz w:val="16"/>
                <w:szCs w:val="20"/>
              </w:rPr>
              <w:t>VALOR</w:t>
            </w:r>
          </w:p>
        </w:tc>
        <w:tc>
          <w:tcPr>
            <w:tcW w:w="3310" w:type="dxa"/>
            <w:vMerge w:val="restart"/>
            <w:tcBorders>
              <w:top w:val="none" w:sz="0" w:space="0" w:color="auto"/>
              <w:left w:val="none" w:sz="0" w:space="0" w:color="auto"/>
              <w:bottom w:val="none" w:sz="0" w:space="0" w:color="auto"/>
            </w:tcBorders>
            <w:vAlign w:val="center"/>
          </w:tcPr>
          <w:p w14:paraId="6BBFEBA5" w14:textId="77777777" w:rsidR="00623B58" w:rsidRPr="00830429" w:rsidRDefault="00623B58" w:rsidP="002479B1">
            <w:pPr>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830429">
              <w:rPr>
                <w:rFonts w:cs="Arial"/>
                <w:sz w:val="16"/>
                <w:szCs w:val="20"/>
              </w:rPr>
              <w:t>EVIDENCIA QUE SE ADJUNTA</w:t>
            </w:r>
          </w:p>
        </w:tc>
      </w:tr>
      <w:tr w:rsidR="00623B58" w:rsidRPr="00282E4E" w14:paraId="79326F82" w14:textId="77777777" w:rsidTr="008304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50" w:type="dxa"/>
            <w:gridSpan w:val="2"/>
            <w:vMerge/>
          </w:tcPr>
          <w:p w14:paraId="2D193A3A" w14:textId="77777777" w:rsidR="00623B58" w:rsidRPr="00830429" w:rsidRDefault="00623B58" w:rsidP="00623B58">
            <w:pPr>
              <w:pStyle w:val="Default"/>
              <w:ind w:left="720"/>
              <w:rPr>
                <w:rFonts w:ascii="Arial Rounded MT Bold" w:hAnsi="Arial Rounded MT Bold" w:cs="Arial"/>
                <w:color w:val="auto"/>
                <w:sz w:val="28"/>
                <w:szCs w:val="28"/>
              </w:rPr>
            </w:pPr>
          </w:p>
        </w:tc>
        <w:tc>
          <w:tcPr>
            <w:tcW w:w="708" w:type="dxa"/>
          </w:tcPr>
          <w:p w14:paraId="3BDB8B74" w14:textId="77777777" w:rsidR="00623B58" w:rsidRPr="00830429"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b/>
                <w:sz w:val="18"/>
                <w:szCs w:val="20"/>
              </w:rPr>
            </w:pPr>
            <w:r w:rsidRPr="00830429">
              <w:rPr>
                <w:rFonts w:cs="Arial"/>
                <w:b/>
                <w:sz w:val="18"/>
                <w:szCs w:val="20"/>
              </w:rPr>
              <w:t>Sí</w:t>
            </w:r>
          </w:p>
        </w:tc>
        <w:tc>
          <w:tcPr>
            <w:tcW w:w="709" w:type="dxa"/>
          </w:tcPr>
          <w:p w14:paraId="7081A672" w14:textId="77777777" w:rsidR="00623B58" w:rsidRPr="00830429"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b/>
                <w:sz w:val="18"/>
                <w:szCs w:val="20"/>
              </w:rPr>
            </w:pPr>
            <w:r w:rsidRPr="00830429">
              <w:rPr>
                <w:rFonts w:cs="Arial"/>
                <w:b/>
                <w:sz w:val="18"/>
                <w:szCs w:val="20"/>
              </w:rPr>
              <w:t>No</w:t>
            </w:r>
          </w:p>
        </w:tc>
        <w:tc>
          <w:tcPr>
            <w:tcW w:w="1276" w:type="dxa"/>
            <w:vMerge/>
          </w:tcPr>
          <w:p w14:paraId="38DB644B"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vMerge/>
          </w:tcPr>
          <w:p w14:paraId="53A354E8"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310" w:type="dxa"/>
            <w:vMerge/>
          </w:tcPr>
          <w:p w14:paraId="3BFD22F2"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282E4E" w14:paraId="43D877D2" w14:textId="77777777" w:rsidTr="00830429">
        <w:trPr>
          <w:trHeight w:val="413"/>
        </w:trPr>
        <w:tc>
          <w:tcPr>
            <w:cnfStyle w:val="001000000000" w:firstRow="0" w:lastRow="0" w:firstColumn="1" w:lastColumn="0" w:oddVBand="0" w:evenVBand="0" w:oddHBand="0" w:evenHBand="0" w:firstRowFirstColumn="0" w:firstRowLastColumn="0" w:lastRowFirstColumn="0" w:lastRowLastColumn="0"/>
            <w:tcW w:w="617" w:type="dxa"/>
          </w:tcPr>
          <w:p w14:paraId="1EECC703" w14:textId="77777777" w:rsidR="00623B58" w:rsidRPr="0007529B" w:rsidRDefault="00623B58" w:rsidP="00623B58">
            <w:pPr>
              <w:jc w:val="center"/>
              <w:rPr>
                <w:rFonts w:cs="Arial"/>
                <w:b w:val="0"/>
                <w:sz w:val="16"/>
                <w:szCs w:val="16"/>
              </w:rPr>
            </w:pPr>
            <w:r w:rsidRPr="0007529B">
              <w:rPr>
                <w:rFonts w:cs="Arial"/>
                <w:b w:val="0"/>
                <w:sz w:val="16"/>
                <w:szCs w:val="16"/>
              </w:rPr>
              <w:t>3.1</w:t>
            </w:r>
          </w:p>
        </w:tc>
        <w:tc>
          <w:tcPr>
            <w:tcW w:w="6133" w:type="dxa"/>
          </w:tcPr>
          <w:p w14:paraId="7C9B906F"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En relación con la pregunta núm. 2.13, señale si se tiene formalmente implantado un programa para el fortalecimiento del control interno respecto de los procesos sustantivos y adjetivos relevantes.</w:t>
            </w:r>
          </w:p>
        </w:tc>
        <w:tc>
          <w:tcPr>
            <w:tcW w:w="708" w:type="dxa"/>
          </w:tcPr>
          <w:p w14:paraId="7700E410"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9" w:type="dxa"/>
          </w:tcPr>
          <w:p w14:paraId="783A2FD2"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6B498EC9"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7FF7ACD4"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310" w:type="dxa"/>
          </w:tcPr>
          <w:p w14:paraId="5BAE2BF0"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282E4E" w14:paraId="456B2F87" w14:textId="77777777" w:rsidTr="00830429">
        <w:trPr>
          <w:cnfStyle w:val="000000100000" w:firstRow="0" w:lastRow="0" w:firstColumn="0" w:lastColumn="0" w:oddVBand="0" w:evenVBand="0" w:oddHBand="1" w:evenHBand="0" w:firstRowFirstColumn="0" w:firstRowLastColumn="0" w:lastRowFirstColumn="0" w:lastRowLastColumn="0"/>
          <w:trHeight w:val="551"/>
        </w:trPr>
        <w:tc>
          <w:tcPr>
            <w:cnfStyle w:val="001000000000" w:firstRow="0" w:lastRow="0" w:firstColumn="1" w:lastColumn="0" w:oddVBand="0" w:evenVBand="0" w:oddHBand="0" w:evenHBand="0" w:firstRowFirstColumn="0" w:firstRowLastColumn="0" w:lastRowFirstColumn="0" w:lastRowLastColumn="0"/>
            <w:tcW w:w="617" w:type="dxa"/>
          </w:tcPr>
          <w:p w14:paraId="627980C3" w14:textId="77777777" w:rsidR="00623B58" w:rsidRPr="0007529B" w:rsidRDefault="00623B58" w:rsidP="00623B58">
            <w:pPr>
              <w:jc w:val="center"/>
              <w:rPr>
                <w:rFonts w:cs="Arial"/>
                <w:b w:val="0"/>
                <w:sz w:val="16"/>
                <w:szCs w:val="16"/>
              </w:rPr>
            </w:pPr>
            <w:r w:rsidRPr="0007529B">
              <w:rPr>
                <w:rFonts w:cs="Arial"/>
                <w:b w:val="0"/>
                <w:sz w:val="16"/>
                <w:szCs w:val="16"/>
              </w:rPr>
              <w:t>3.2</w:t>
            </w:r>
          </w:p>
        </w:tc>
        <w:tc>
          <w:tcPr>
            <w:tcW w:w="6133" w:type="dxa"/>
          </w:tcPr>
          <w:p w14:paraId="6A4DB1FF"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En el Reglamento para la Administración Pública Municipal o Manual General de Organización se establecen las atribuciones y funciones del personal responsable de los procesos sustantivos y adjetivos por los que se da cumplimiento a los objetivos y metas institucionales.</w:t>
            </w:r>
          </w:p>
        </w:tc>
        <w:tc>
          <w:tcPr>
            <w:tcW w:w="708" w:type="dxa"/>
          </w:tcPr>
          <w:p w14:paraId="41B278D3"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709" w:type="dxa"/>
          </w:tcPr>
          <w:p w14:paraId="76D213C9"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tcPr>
          <w:p w14:paraId="744DFDC1"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tcPr>
          <w:p w14:paraId="6F0CB924"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310" w:type="dxa"/>
          </w:tcPr>
          <w:p w14:paraId="562786CC"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282E4E" w14:paraId="4F48A406" w14:textId="77777777" w:rsidTr="00830429">
        <w:tc>
          <w:tcPr>
            <w:cnfStyle w:val="001000000000" w:firstRow="0" w:lastRow="0" w:firstColumn="1" w:lastColumn="0" w:oddVBand="0" w:evenVBand="0" w:oddHBand="0" w:evenHBand="0" w:firstRowFirstColumn="0" w:firstRowLastColumn="0" w:lastRowFirstColumn="0" w:lastRowLastColumn="0"/>
            <w:tcW w:w="617" w:type="dxa"/>
          </w:tcPr>
          <w:p w14:paraId="3C0B2BB4" w14:textId="77777777" w:rsidR="00623B58" w:rsidRPr="0007529B" w:rsidRDefault="00623B58" w:rsidP="00623B58">
            <w:pPr>
              <w:jc w:val="center"/>
              <w:rPr>
                <w:rFonts w:cs="Arial"/>
                <w:b w:val="0"/>
                <w:sz w:val="16"/>
                <w:szCs w:val="16"/>
              </w:rPr>
            </w:pPr>
            <w:r w:rsidRPr="0007529B">
              <w:rPr>
                <w:rFonts w:cs="Arial"/>
                <w:b w:val="0"/>
                <w:sz w:val="16"/>
                <w:szCs w:val="16"/>
              </w:rPr>
              <w:t>3.3</w:t>
            </w:r>
          </w:p>
        </w:tc>
        <w:tc>
          <w:tcPr>
            <w:tcW w:w="6133" w:type="dxa"/>
          </w:tcPr>
          <w:p w14:paraId="1398742E"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Manuales de Procedimientos de los procesos sustantivos y adjetivos mencionados en la pregunta núm. 3.2.</w:t>
            </w:r>
          </w:p>
        </w:tc>
        <w:tc>
          <w:tcPr>
            <w:tcW w:w="708" w:type="dxa"/>
          </w:tcPr>
          <w:p w14:paraId="5AADCFBE"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9" w:type="dxa"/>
          </w:tcPr>
          <w:p w14:paraId="59078D5B"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11C6B407"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0EF52D77"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310" w:type="dxa"/>
          </w:tcPr>
          <w:p w14:paraId="6EDDD531"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282E4E" w14:paraId="3CAD6296" w14:textId="77777777" w:rsidTr="008304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7" w:type="dxa"/>
          </w:tcPr>
          <w:p w14:paraId="30C95153" w14:textId="77777777" w:rsidR="00623B58" w:rsidRPr="0007529B" w:rsidRDefault="00623B58" w:rsidP="00623B58">
            <w:pPr>
              <w:jc w:val="center"/>
              <w:rPr>
                <w:rFonts w:cs="Arial"/>
                <w:b w:val="0"/>
                <w:sz w:val="16"/>
                <w:szCs w:val="16"/>
              </w:rPr>
            </w:pPr>
            <w:r w:rsidRPr="0007529B">
              <w:rPr>
                <w:rFonts w:cs="Arial"/>
                <w:b w:val="0"/>
                <w:sz w:val="16"/>
                <w:szCs w:val="16"/>
              </w:rPr>
              <w:lastRenderedPageBreak/>
              <w:t>3.4</w:t>
            </w:r>
          </w:p>
        </w:tc>
        <w:tc>
          <w:tcPr>
            <w:tcW w:w="6133" w:type="dxa"/>
          </w:tcPr>
          <w:p w14:paraId="36419A25"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En los manuales de procedimientos señalados en la pregunta núm. 3.3 se establecen las áreas responsables de llevar a cabo las actividades del proceso y los puestos encargados de procesar, registrar, revisar y autorizar las operaciones.</w:t>
            </w:r>
          </w:p>
        </w:tc>
        <w:tc>
          <w:tcPr>
            <w:tcW w:w="708" w:type="dxa"/>
          </w:tcPr>
          <w:p w14:paraId="0DC351BD"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709" w:type="dxa"/>
          </w:tcPr>
          <w:p w14:paraId="19238067"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tcPr>
          <w:p w14:paraId="0201A080"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tcPr>
          <w:p w14:paraId="13770101"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310" w:type="dxa"/>
          </w:tcPr>
          <w:p w14:paraId="576E472D"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282E4E" w14:paraId="6B8F773A" w14:textId="77777777" w:rsidTr="00830429">
        <w:tc>
          <w:tcPr>
            <w:cnfStyle w:val="001000000000" w:firstRow="0" w:lastRow="0" w:firstColumn="1" w:lastColumn="0" w:oddVBand="0" w:evenVBand="0" w:oddHBand="0" w:evenHBand="0" w:firstRowFirstColumn="0" w:firstRowLastColumn="0" w:lastRowFirstColumn="0" w:lastRowLastColumn="0"/>
            <w:tcW w:w="617" w:type="dxa"/>
          </w:tcPr>
          <w:p w14:paraId="62ABFB24" w14:textId="77777777" w:rsidR="00623B58" w:rsidRPr="0007529B" w:rsidRDefault="00623B58" w:rsidP="00623B58">
            <w:pPr>
              <w:jc w:val="center"/>
              <w:rPr>
                <w:rFonts w:cs="Arial"/>
                <w:b w:val="0"/>
                <w:sz w:val="16"/>
                <w:szCs w:val="16"/>
              </w:rPr>
            </w:pPr>
            <w:r w:rsidRPr="0007529B">
              <w:rPr>
                <w:rFonts w:cs="Arial"/>
                <w:b w:val="0"/>
                <w:sz w:val="16"/>
                <w:szCs w:val="16"/>
              </w:rPr>
              <w:t>3.5</w:t>
            </w:r>
          </w:p>
        </w:tc>
        <w:tc>
          <w:tcPr>
            <w:tcW w:w="6133" w:type="dxa"/>
          </w:tcPr>
          <w:p w14:paraId="7ACE8E6F"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En relación con los procesos sustantivos y adjetivos mencionados en la pregunta 3.4, señale los controles que se tienen establecidos para asegurar que se cumplan los objetivos establecidos en el Plan de Desarrollo Municipal / Plan o Programa Estratégico.</w:t>
            </w:r>
          </w:p>
        </w:tc>
        <w:tc>
          <w:tcPr>
            <w:tcW w:w="708" w:type="dxa"/>
          </w:tcPr>
          <w:p w14:paraId="613B29EA"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9" w:type="dxa"/>
          </w:tcPr>
          <w:p w14:paraId="35C3DDEF"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3625F131"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68A2B6B2"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310" w:type="dxa"/>
          </w:tcPr>
          <w:p w14:paraId="4547B8F5"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282E4E" w14:paraId="399EB113" w14:textId="77777777" w:rsidTr="00830429">
        <w:trPr>
          <w:cnfStyle w:val="000000100000" w:firstRow="0" w:lastRow="0" w:firstColumn="0" w:lastColumn="0" w:oddVBand="0" w:evenVBand="0" w:oddHBand="1" w:evenHBand="0" w:firstRowFirstColumn="0" w:firstRowLastColumn="0" w:lastRowFirstColumn="0" w:lastRowLastColumn="0"/>
          <w:trHeight w:val="79"/>
        </w:trPr>
        <w:tc>
          <w:tcPr>
            <w:cnfStyle w:val="001000000000" w:firstRow="0" w:lastRow="0" w:firstColumn="1" w:lastColumn="0" w:oddVBand="0" w:evenVBand="0" w:oddHBand="0" w:evenHBand="0" w:firstRowFirstColumn="0" w:firstRowLastColumn="0" w:lastRowFirstColumn="0" w:lastRowLastColumn="0"/>
            <w:tcW w:w="617" w:type="dxa"/>
          </w:tcPr>
          <w:p w14:paraId="79DDDF4F" w14:textId="77777777" w:rsidR="00623B58" w:rsidRPr="0007529B" w:rsidRDefault="00623B58" w:rsidP="00623B58">
            <w:pPr>
              <w:jc w:val="center"/>
              <w:rPr>
                <w:rFonts w:cs="Arial"/>
                <w:b w:val="0"/>
                <w:sz w:val="16"/>
                <w:szCs w:val="16"/>
              </w:rPr>
            </w:pPr>
            <w:r w:rsidRPr="0007529B">
              <w:rPr>
                <w:rFonts w:cs="Arial"/>
                <w:b w:val="0"/>
                <w:sz w:val="16"/>
                <w:szCs w:val="16"/>
              </w:rPr>
              <w:t>3.6</w:t>
            </w:r>
          </w:p>
        </w:tc>
        <w:tc>
          <w:tcPr>
            <w:tcW w:w="6133" w:type="dxa"/>
          </w:tcPr>
          <w:p w14:paraId="4FCCC1A0"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Política o manual en el que se establezca la obligación de evaluar y actualizar periódicamente las políticas y procedimientos, particularmente de los procesos sustantivos y adjetivos.</w:t>
            </w:r>
          </w:p>
        </w:tc>
        <w:tc>
          <w:tcPr>
            <w:tcW w:w="708" w:type="dxa"/>
          </w:tcPr>
          <w:p w14:paraId="7D2CEE90"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709" w:type="dxa"/>
          </w:tcPr>
          <w:p w14:paraId="3FC9098B"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tcPr>
          <w:p w14:paraId="1E7FDD75"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tcPr>
          <w:p w14:paraId="2A5FA1AE"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310" w:type="dxa"/>
          </w:tcPr>
          <w:p w14:paraId="31CA5153"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282E4E" w14:paraId="70E54023" w14:textId="77777777" w:rsidTr="00830429">
        <w:trPr>
          <w:trHeight w:val="79"/>
        </w:trPr>
        <w:tc>
          <w:tcPr>
            <w:cnfStyle w:val="001000000000" w:firstRow="0" w:lastRow="0" w:firstColumn="1" w:lastColumn="0" w:oddVBand="0" w:evenVBand="0" w:oddHBand="0" w:evenHBand="0" w:firstRowFirstColumn="0" w:firstRowLastColumn="0" w:lastRowFirstColumn="0" w:lastRowLastColumn="0"/>
            <w:tcW w:w="617" w:type="dxa"/>
          </w:tcPr>
          <w:p w14:paraId="17FBEA2A" w14:textId="77777777" w:rsidR="00623B58" w:rsidRPr="0007529B" w:rsidRDefault="00623B58" w:rsidP="00623B58">
            <w:pPr>
              <w:jc w:val="center"/>
              <w:rPr>
                <w:rFonts w:cs="Arial"/>
                <w:b w:val="0"/>
                <w:sz w:val="16"/>
                <w:szCs w:val="16"/>
              </w:rPr>
            </w:pPr>
            <w:r>
              <w:rPr>
                <w:rFonts w:cs="Arial"/>
                <w:b w:val="0"/>
                <w:sz w:val="16"/>
                <w:szCs w:val="16"/>
              </w:rPr>
              <w:t>3.7</w:t>
            </w:r>
          </w:p>
        </w:tc>
        <w:tc>
          <w:tcPr>
            <w:tcW w:w="6133" w:type="dxa"/>
          </w:tcPr>
          <w:p w14:paraId="365312F1"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r>
              <w:rPr>
                <w:rFonts w:cs="Arial"/>
                <w:sz w:val="20"/>
                <w:szCs w:val="20"/>
              </w:rPr>
              <w:t>E</w:t>
            </w:r>
            <w:r w:rsidRPr="00A341C7">
              <w:rPr>
                <w:rFonts w:cs="Arial"/>
                <w:sz w:val="20"/>
                <w:szCs w:val="20"/>
              </w:rPr>
              <w:t>l municipio o ente tiene sistemas informáticos que apoyen el desarrollo de sus actividades sustantivas, financieras o administrativas. En su caso, anote el nombre de los sistemas y los procesos que apoyan</w:t>
            </w:r>
          </w:p>
        </w:tc>
        <w:tc>
          <w:tcPr>
            <w:tcW w:w="708" w:type="dxa"/>
          </w:tcPr>
          <w:p w14:paraId="2C0A7E8B"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9" w:type="dxa"/>
          </w:tcPr>
          <w:p w14:paraId="29A56FEB"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4AC3408B"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3F8FFAD9"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310" w:type="dxa"/>
          </w:tcPr>
          <w:p w14:paraId="11973552"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282E4E" w14:paraId="1BD7CE7F" w14:textId="77777777" w:rsidTr="00830429">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617" w:type="dxa"/>
          </w:tcPr>
          <w:p w14:paraId="25DA6525" w14:textId="77777777" w:rsidR="00623B58" w:rsidRPr="0007529B" w:rsidRDefault="00623B58" w:rsidP="00623B58">
            <w:pPr>
              <w:jc w:val="center"/>
              <w:rPr>
                <w:rFonts w:cs="Arial"/>
                <w:b w:val="0"/>
                <w:sz w:val="16"/>
                <w:szCs w:val="16"/>
              </w:rPr>
            </w:pPr>
            <w:r w:rsidRPr="0007529B">
              <w:rPr>
                <w:rFonts w:cs="Arial"/>
                <w:b w:val="0"/>
                <w:sz w:val="16"/>
                <w:szCs w:val="16"/>
              </w:rPr>
              <w:t>3.</w:t>
            </w:r>
            <w:r>
              <w:rPr>
                <w:rFonts w:cs="Arial"/>
                <w:b w:val="0"/>
                <w:sz w:val="16"/>
                <w:szCs w:val="16"/>
              </w:rPr>
              <w:t>8</w:t>
            </w:r>
          </w:p>
        </w:tc>
        <w:tc>
          <w:tcPr>
            <w:tcW w:w="6133" w:type="dxa"/>
          </w:tcPr>
          <w:p w14:paraId="4666FB9B"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Existe un Comité de Tecnología de Información y Comunicaciones donde participen los principales funcionarios, personal del área de tecnología y representantes de las áreas usuarias.</w:t>
            </w:r>
          </w:p>
        </w:tc>
        <w:tc>
          <w:tcPr>
            <w:tcW w:w="708" w:type="dxa"/>
          </w:tcPr>
          <w:p w14:paraId="77CF47DD"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709" w:type="dxa"/>
          </w:tcPr>
          <w:p w14:paraId="6604F254"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tcPr>
          <w:p w14:paraId="66D162E5"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tcPr>
          <w:p w14:paraId="09CBD7FE"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310" w:type="dxa"/>
          </w:tcPr>
          <w:p w14:paraId="6C29D4DB"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282E4E" w14:paraId="55DC0384" w14:textId="77777777" w:rsidTr="00830429">
        <w:trPr>
          <w:trHeight w:val="328"/>
        </w:trPr>
        <w:tc>
          <w:tcPr>
            <w:cnfStyle w:val="001000000000" w:firstRow="0" w:lastRow="0" w:firstColumn="1" w:lastColumn="0" w:oddVBand="0" w:evenVBand="0" w:oddHBand="0" w:evenHBand="0" w:firstRowFirstColumn="0" w:firstRowLastColumn="0" w:lastRowFirstColumn="0" w:lastRowLastColumn="0"/>
            <w:tcW w:w="617" w:type="dxa"/>
          </w:tcPr>
          <w:p w14:paraId="41199835" w14:textId="77777777" w:rsidR="00623B58" w:rsidRPr="0007529B" w:rsidRDefault="00623B58" w:rsidP="00623B58">
            <w:pPr>
              <w:jc w:val="center"/>
              <w:rPr>
                <w:rFonts w:cs="Arial"/>
                <w:b w:val="0"/>
                <w:sz w:val="16"/>
                <w:szCs w:val="16"/>
              </w:rPr>
            </w:pPr>
            <w:r w:rsidRPr="0007529B">
              <w:rPr>
                <w:rFonts w:cs="Arial"/>
                <w:b w:val="0"/>
                <w:sz w:val="16"/>
                <w:szCs w:val="16"/>
              </w:rPr>
              <w:t>3.</w:t>
            </w:r>
            <w:r>
              <w:rPr>
                <w:rFonts w:cs="Arial"/>
                <w:b w:val="0"/>
                <w:sz w:val="16"/>
                <w:szCs w:val="16"/>
              </w:rPr>
              <w:t>9</w:t>
            </w:r>
          </w:p>
        </w:tc>
        <w:tc>
          <w:tcPr>
            <w:tcW w:w="6133" w:type="dxa"/>
          </w:tcPr>
          <w:p w14:paraId="0DF0FA54"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Respecto de los sistemas informáticos y de comunicaciones indique si se cuenta con: A) programa de adquisición de equipos y software; B) inventario de aplicaciones en operación y, C) licencias y contratos para el funcionamiento y mantenimiento de los equipos.</w:t>
            </w:r>
          </w:p>
        </w:tc>
        <w:tc>
          <w:tcPr>
            <w:tcW w:w="708" w:type="dxa"/>
          </w:tcPr>
          <w:p w14:paraId="70C03085"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9" w:type="dxa"/>
          </w:tcPr>
          <w:p w14:paraId="18124D83"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11346359"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21D40F1F"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310" w:type="dxa"/>
          </w:tcPr>
          <w:p w14:paraId="5F54DE2B"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282E4E" w14:paraId="13C4FA68" w14:textId="77777777" w:rsidTr="00E3424C">
        <w:tblPrEx>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7" w:type="dxa"/>
          </w:tcPr>
          <w:p w14:paraId="011A8693" w14:textId="77777777" w:rsidR="00623B58" w:rsidRPr="0007529B" w:rsidRDefault="00623B58" w:rsidP="00623B58">
            <w:pPr>
              <w:jc w:val="center"/>
              <w:rPr>
                <w:rFonts w:cs="Arial"/>
                <w:b w:val="0"/>
                <w:sz w:val="16"/>
                <w:szCs w:val="16"/>
              </w:rPr>
            </w:pPr>
            <w:r w:rsidRPr="0007529B">
              <w:rPr>
                <w:rFonts w:cs="Arial"/>
                <w:b w:val="0"/>
                <w:sz w:val="16"/>
                <w:szCs w:val="16"/>
              </w:rPr>
              <w:t>3.</w:t>
            </w:r>
            <w:r>
              <w:rPr>
                <w:rFonts w:cs="Arial"/>
                <w:b w:val="0"/>
                <w:sz w:val="16"/>
                <w:szCs w:val="16"/>
              </w:rPr>
              <w:t>10</w:t>
            </w:r>
          </w:p>
        </w:tc>
        <w:tc>
          <w:tcPr>
            <w:tcW w:w="6133" w:type="dxa"/>
          </w:tcPr>
          <w:p w14:paraId="71A959AB"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Políticas y lineamientos de seguridad para los sistemas informáticos y de comunicaciones (claves de acceso a los sistemas, programas y datos; detectores y defensas contra accesos no autorizados, y antivirus, entre otros).</w:t>
            </w:r>
          </w:p>
        </w:tc>
        <w:tc>
          <w:tcPr>
            <w:tcW w:w="708" w:type="dxa"/>
          </w:tcPr>
          <w:p w14:paraId="08E1D72B"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709" w:type="dxa"/>
          </w:tcPr>
          <w:p w14:paraId="5B082FE9"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tcPr>
          <w:p w14:paraId="6422ECB0"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tcPr>
          <w:p w14:paraId="2ADEFD1F"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310" w:type="dxa"/>
          </w:tcPr>
          <w:p w14:paraId="47A1584A"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830429" w:rsidRPr="00282E4E" w14:paraId="4632110F" w14:textId="77777777" w:rsidTr="00E3424C">
        <w:tblPrEx>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Ex>
        <w:tc>
          <w:tcPr>
            <w:cnfStyle w:val="001000000000" w:firstRow="0" w:lastRow="0" w:firstColumn="1" w:lastColumn="0" w:oddVBand="0" w:evenVBand="0" w:oddHBand="0" w:evenHBand="0" w:firstRowFirstColumn="0" w:firstRowLastColumn="0" w:lastRowFirstColumn="0" w:lastRowLastColumn="0"/>
            <w:tcW w:w="617" w:type="dxa"/>
          </w:tcPr>
          <w:p w14:paraId="06C7345D" w14:textId="77777777" w:rsidR="00623B58" w:rsidRPr="0007529B" w:rsidRDefault="00623B58" w:rsidP="00623B58">
            <w:pPr>
              <w:jc w:val="center"/>
              <w:rPr>
                <w:rFonts w:cs="Arial"/>
                <w:b w:val="0"/>
                <w:sz w:val="16"/>
                <w:szCs w:val="16"/>
              </w:rPr>
            </w:pPr>
            <w:r w:rsidRPr="0007529B">
              <w:rPr>
                <w:rFonts w:cs="Arial"/>
                <w:b w:val="0"/>
                <w:sz w:val="16"/>
                <w:szCs w:val="16"/>
              </w:rPr>
              <w:t>3.1</w:t>
            </w:r>
            <w:r>
              <w:rPr>
                <w:rFonts w:cs="Arial"/>
                <w:b w:val="0"/>
                <w:sz w:val="16"/>
                <w:szCs w:val="16"/>
              </w:rPr>
              <w:t>1</w:t>
            </w:r>
          </w:p>
        </w:tc>
        <w:tc>
          <w:tcPr>
            <w:tcW w:w="6133" w:type="dxa"/>
          </w:tcPr>
          <w:p w14:paraId="23307954"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Documento formalizado por el cual se establezca(n) el(los) plan(es) de recuperación de desastres y de continuidad de la operación para los sistemas informáticos.</w:t>
            </w:r>
          </w:p>
        </w:tc>
        <w:tc>
          <w:tcPr>
            <w:tcW w:w="708" w:type="dxa"/>
          </w:tcPr>
          <w:p w14:paraId="15AB3F12"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9" w:type="dxa"/>
          </w:tcPr>
          <w:p w14:paraId="659F47D0"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2A92F232"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626236C3"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310" w:type="dxa"/>
          </w:tcPr>
          <w:p w14:paraId="6CDBC56E"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282E4E" w14:paraId="3CCC8D7D" w14:textId="77777777" w:rsidTr="00E3424C">
        <w:tblPrEx>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7" w:type="dxa"/>
          </w:tcPr>
          <w:p w14:paraId="09C54F49" w14:textId="77777777" w:rsidR="00623B58" w:rsidRPr="0007529B" w:rsidRDefault="00623B58" w:rsidP="00623B58">
            <w:pPr>
              <w:jc w:val="center"/>
              <w:rPr>
                <w:rFonts w:cs="Arial"/>
                <w:b w:val="0"/>
                <w:sz w:val="16"/>
                <w:szCs w:val="16"/>
              </w:rPr>
            </w:pPr>
            <w:r w:rsidRPr="0007529B">
              <w:rPr>
                <w:rFonts w:cs="Arial"/>
                <w:b w:val="0"/>
                <w:sz w:val="16"/>
                <w:szCs w:val="16"/>
              </w:rPr>
              <w:t>3.1</w:t>
            </w:r>
            <w:r>
              <w:rPr>
                <w:rFonts w:cs="Arial"/>
                <w:b w:val="0"/>
                <w:sz w:val="16"/>
                <w:szCs w:val="16"/>
              </w:rPr>
              <w:t>2</w:t>
            </w:r>
          </w:p>
        </w:tc>
        <w:tc>
          <w:tcPr>
            <w:tcW w:w="6133" w:type="dxa"/>
          </w:tcPr>
          <w:p w14:paraId="717F4708"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Para los planes de continuidad y recuperación en caso de desastres que se encuentren contratados con un tercero, se tiene la documentación que ampare la selección del proveedor, así como las especificaciones de los servicios cubiertos.</w:t>
            </w:r>
          </w:p>
        </w:tc>
        <w:tc>
          <w:tcPr>
            <w:tcW w:w="708" w:type="dxa"/>
          </w:tcPr>
          <w:p w14:paraId="3AD501DB"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709" w:type="dxa"/>
          </w:tcPr>
          <w:p w14:paraId="18B50374"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tcPr>
          <w:p w14:paraId="73524B42"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tcPr>
          <w:p w14:paraId="371E262D"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310" w:type="dxa"/>
          </w:tcPr>
          <w:p w14:paraId="1AAB684A"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282E4E" w14:paraId="2F775E9B" w14:textId="77777777" w:rsidTr="00E3424C">
        <w:tblPrEx>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Ex>
        <w:trPr>
          <w:trHeight w:val="413"/>
        </w:trPr>
        <w:tc>
          <w:tcPr>
            <w:cnfStyle w:val="001000000000" w:firstRow="0" w:lastRow="0" w:firstColumn="1" w:lastColumn="0" w:oddVBand="0" w:evenVBand="0" w:oddHBand="0" w:evenHBand="0" w:firstRowFirstColumn="0" w:firstRowLastColumn="0" w:lastRowFirstColumn="0" w:lastRowLastColumn="0"/>
            <w:tcW w:w="6750" w:type="dxa"/>
            <w:gridSpan w:val="2"/>
          </w:tcPr>
          <w:p w14:paraId="0E5CCD81" w14:textId="77777777" w:rsidR="00623B58" w:rsidRPr="00830429" w:rsidRDefault="00623B58" w:rsidP="00623B58">
            <w:pPr>
              <w:jc w:val="right"/>
              <w:rPr>
                <w:rStyle w:val="Textoennegrita"/>
                <w:b/>
              </w:rPr>
            </w:pPr>
            <w:r w:rsidRPr="00830429">
              <w:rPr>
                <w:rStyle w:val="Textoennegrita"/>
                <w:b/>
              </w:rPr>
              <w:t>SUMA COMPONENTE  3</w:t>
            </w:r>
          </w:p>
        </w:tc>
        <w:tc>
          <w:tcPr>
            <w:tcW w:w="708" w:type="dxa"/>
          </w:tcPr>
          <w:p w14:paraId="19448038"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9" w:type="dxa"/>
          </w:tcPr>
          <w:p w14:paraId="73F79A37"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7CE420D2"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56CC0768"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310" w:type="dxa"/>
          </w:tcPr>
          <w:p w14:paraId="6C450901"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bl>
    <w:p w14:paraId="117521E0" w14:textId="77777777" w:rsidR="00623B58" w:rsidRDefault="00623B58" w:rsidP="00623B58"/>
    <w:tbl>
      <w:tblPr>
        <w:tblStyle w:val="Tablaconcuadrcula2-nfasis5"/>
        <w:tblW w:w="13745" w:type="dxa"/>
        <w:tblBorders>
          <w:top w:val="single" w:sz="4" w:space="0" w:color="5CB4CC"/>
          <w:left w:val="single" w:sz="4" w:space="0" w:color="5CB4CC"/>
          <w:bottom w:val="single" w:sz="4" w:space="0" w:color="5CB4CC"/>
          <w:right w:val="single" w:sz="4" w:space="0" w:color="5CB4CC"/>
          <w:insideH w:val="single" w:sz="4" w:space="0" w:color="5CB4CC"/>
          <w:insideV w:val="single" w:sz="4" w:space="0" w:color="5CB4CC"/>
        </w:tblBorders>
        <w:tblLayout w:type="fixed"/>
        <w:tblLook w:val="04A0" w:firstRow="1" w:lastRow="0" w:firstColumn="1" w:lastColumn="0" w:noHBand="0" w:noVBand="1"/>
      </w:tblPr>
      <w:tblGrid>
        <w:gridCol w:w="2547"/>
        <w:gridCol w:w="1417"/>
        <w:gridCol w:w="2552"/>
        <w:gridCol w:w="2835"/>
        <w:gridCol w:w="4394"/>
      </w:tblGrid>
      <w:tr w:rsidR="00623B58" w:rsidRPr="00EA400C" w14:paraId="7ED57F32" w14:textId="77777777" w:rsidTr="00830429">
        <w:trPr>
          <w:cnfStyle w:val="100000000000" w:firstRow="1" w:lastRow="0" w:firstColumn="0" w:lastColumn="0" w:oddVBand="0" w:evenVBand="0" w:oddHBand="0"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2547" w:type="dxa"/>
            <w:tcBorders>
              <w:top w:val="none" w:sz="0" w:space="0" w:color="auto"/>
              <w:bottom w:val="none" w:sz="0" w:space="0" w:color="auto"/>
              <w:right w:val="none" w:sz="0" w:space="0" w:color="auto"/>
            </w:tcBorders>
            <w:vAlign w:val="center"/>
          </w:tcPr>
          <w:p w14:paraId="55A13F61" w14:textId="77777777" w:rsidR="00623B58" w:rsidRPr="00EA400C" w:rsidRDefault="00623B58" w:rsidP="00830429">
            <w:pPr>
              <w:autoSpaceDE w:val="0"/>
              <w:autoSpaceDN w:val="0"/>
              <w:adjustRightInd w:val="0"/>
              <w:jc w:val="center"/>
              <w:rPr>
                <w:rFonts w:ascii="Arial Rounded MT Bold" w:hAnsi="Arial Rounded MT Bold" w:cs="Calibri"/>
                <w:color w:val="000000"/>
                <w:sz w:val="18"/>
                <w:szCs w:val="18"/>
              </w:rPr>
            </w:pPr>
            <w:r w:rsidRPr="00EA400C">
              <w:rPr>
                <w:rFonts w:ascii="Arial Rounded MT Bold" w:hAnsi="Arial Rounded MT Bold" w:cs="Calibri"/>
                <w:color w:val="000000"/>
                <w:sz w:val="18"/>
                <w:szCs w:val="18"/>
              </w:rPr>
              <w:t>Componente</w:t>
            </w:r>
          </w:p>
        </w:tc>
        <w:tc>
          <w:tcPr>
            <w:tcW w:w="1417" w:type="dxa"/>
            <w:tcBorders>
              <w:top w:val="none" w:sz="0" w:space="0" w:color="auto"/>
              <w:left w:val="none" w:sz="0" w:space="0" w:color="auto"/>
              <w:bottom w:val="none" w:sz="0" w:space="0" w:color="auto"/>
              <w:right w:val="none" w:sz="0" w:space="0" w:color="auto"/>
            </w:tcBorders>
            <w:vAlign w:val="center"/>
          </w:tcPr>
          <w:p w14:paraId="26093E23" w14:textId="77777777" w:rsidR="00623B58" w:rsidRPr="00EA400C" w:rsidRDefault="00623B58" w:rsidP="0083042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EA400C">
              <w:rPr>
                <w:rFonts w:ascii="Arial Rounded MT Bold" w:hAnsi="Arial Rounded MT Bold" w:cs="Calibri"/>
                <w:color w:val="000000"/>
                <w:sz w:val="18"/>
                <w:szCs w:val="18"/>
              </w:rPr>
              <w:t>Núm. de Preguntas</w:t>
            </w:r>
          </w:p>
        </w:tc>
        <w:tc>
          <w:tcPr>
            <w:tcW w:w="2552" w:type="dxa"/>
            <w:tcBorders>
              <w:top w:val="none" w:sz="0" w:space="0" w:color="auto"/>
              <w:left w:val="none" w:sz="0" w:space="0" w:color="auto"/>
              <w:bottom w:val="none" w:sz="0" w:space="0" w:color="auto"/>
              <w:right w:val="none" w:sz="0" w:space="0" w:color="auto"/>
            </w:tcBorders>
            <w:vAlign w:val="center"/>
          </w:tcPr>
          <w:p w14:paraId="4BA18CA5" w14:textId="77777777" w:rsidR="00623B58" w:rsidRPr="00EA400C" w:rsidRDefault="00623B58" w:rsidP="0083042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EA400C">
              <w:rPr>
                <w:rFonts w:ascii="Arial Rounded MT Bold" w:hAnsi="Arial Rounded MT Bold" w:cs="Calibri"/>
                <w:color w:val="000000"/>
                <w:sz w:val="18"/>
                <w:szCs w:val="18"/>
              </w:rPr>
              <w:t>Valor por Componente</w:t>
            </w:r>
          </w:p>
          <w:p w14:paraId="0F9D7E2C" w14:textId="77777777" w:rsidR="00623B58" w:rsidRPr="00EA400C" w:rsidRDefault="00623B58" w:rsidP="0083042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EA400C">
              <w:rPr>
                <w:rFonts w:ascii="Arial Rounded MT Bold" w:hAnsi="Arial Rounded MT Bold" w:cs="Calibri"/>
                <w:color w:val="000000"/>
                <w:sz w:val="18"/>
                <w:szCs w:val="18"/>
              </w:rPr>
              <w:t>(%)</w:t>
            </w:r>
          </w:p>
        </w:tc>
        <w:tc>
          <w:tcPr>
            <w:tcW w:w="2835" w:type="dxa"/>
            <w:tcBorders>
              <w:top w:val="none" w:sz="0" w:space="0" w:color="auto"/>
              <w:left w:val="none" w:sz="0" w:space="0" w:color="auto"/>
              <w:bottom w:val="none" w:sz="0" w:space="0" w:color="auto"/>
              <w:right w:val="none" w:sz="0" w:space="0" w:color="auto"/>
            </w:tcBorders>
            <w:vAlign w:val="center"/>
          </w:tcPr>
          <w:p w14:paraId="27FE0480" w14:textId="77777777" w:rsidR="00623B58" w:rsidRPr="00EA400C" w:rsidRDefault="00623B58" w:rsidP="0083042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EA400C">
              <w:rPr>
                <w:rFonts w:ascii="Arial Rounded MT Bold" w:hAnsi="Arial Rounded MT Bold" w:cs="Calibri"/>
                <w:color w:val="000000"/>
                <w:sz w:val="18"/>
                <w:szCs w:val="18"/>
              </w:rPr>
              <w:t>Valor por Pregunta</w:t>
            </w:r>
          </w:p>
          <w:p w14:paraId="56FF63E9" w14:textId="77777777" w:rsidR="00623B58" w:rsidRPr="00EA400C" w:rsidRDefault="00623B58" w:rsidP="0083042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EA400C">
              <w:rPr>
                <w:rFonts w:ascii="Arial Rounded MT Bold" w:hAnsi="Arial Rounded MT Bold" w:cs="Calibri"/>
                <w:color w:val="000000"/>
                <w:sz w:val="18"/>
                <w:szCs w:val="18"/>
              </w:rPr>
              <w:t>(puntos)</w:t>
            </w:r>
          </w:p>
        </w:tc>
        <w:tc>
          <w:tcPr>
            <w:tcW w:w="4394" w:type="dxa"/>
            <w:tcBorders>
              <w:top w:val="none" w:sz="0" w:space="0" w:color="auto"/>
              <w:left w:val="none" w:sz="0" w:space="0" w:color="auto"/>
              <w:bottom w:val="none" w:sz="0" w:space="0" w:color="auto"/>
            </w:tcBorders>
            <w:vAlign w:val="center"/>
          </w:tcPr>
          <w:p w14:paraId="1EA8D171" w14:textId="77777777" w:rsidR="00623B58" w:rsidRPr="00EA400C" w:rsidRDefault="00623B58" w:rsidP="0083042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EA400C">
              <w:rPr>
                <w:rFonts w:ascii="Arial Rounded MT Bold" w:hAnsi="Arial Rounded MT Bold" w:cs="Calibri"/>
                <w:color w:val="000000"/>
                <w:sz w:val="18"/>
                <w:szCs w:val="18"/>
              </w:rPr>
              <w:t>Valor total de las preguntas por Componente</w:t>
            </w:r>
          </w:p>
          <w:p w14:paraId="4D778FD3" w14:textId="77777777" w:rsidR="00623B58" w:rsidRPr="00EA400C" w:rsidRDefault="00623B58" w:rsidP="0083042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EA400C">
              <w:rPr>
                <w:rFonts w:ascii="Arial Rounded MT Bold" w:hAnsi="Arial Rounded MT Bold" w:cs="Calibri"/>
                <w:color w:val="000000"/>
                <w:sz w:val="18"/>
                <w:szCs w:val="18"/>
              </w:rPr>
              <w:t>(puntos)</w:t>
            </w:r>
          </w:p>
        </w:tc>
      </w:tr>
      <w:tr w:rsidR="00623B58" w:rsidRPr="00EA400C" w14:paraId="2F6C076A" w14:textId="77777777" w:rsidTr="00830429">
        <w:trPr>
          <w:cnfStyle w:val="000000100000" w:firstRow="0" w:lastRow="0" w:firstColumn="0" w:lastColumn="0" w:oddVBand="0" w:evenVBand="0" w:oddHBand="1" w:evenHBand="0" w:firstRowFirstColumn="0" w:firstRowLastColumn="0" w:lastRowFirstColumn="0" w:lastRowLastColumn="0"/>
          <w:trHeight w:val="90"/>
        </w:trPr>
        <w:tc>
          <w:tcPr>
            <w:cnfStyle w:val="001000000000" w:firstRow="0" w:lastRow="0" w:firstColumn="1" w:lastColumn="0" w:oddVBand="0" w:evenVBand="0" w:oddHBand="0" w:evenHBand="0" w:firstRowFirstColumn="0" w:firstRowLastColumn="0" w:lastRowFirstColumn="0" w:lastRowLastColumn="0"/>
            <w:tcW w:w="2547" w:type="dxa"/>
            <w:vAlign w:val="center"/>
          </w:tcPr>
          <w:p w14:paraId="5F7D906E" w14:textId="77777777" w:rsidR="00623B58" w:rsidRPr="00EA400C" w:rsidRDefault="00623B58" w:rsidP="00830429">
            <w:pPr>
              <w:autoSpaceDE w:val="0"/>
              <w:autoSpaceDN w:val="0"/>
              <w:adjustRightInd w:val="0"/>
              <w:jc w:val="center"/>
              <w:rPr>
                <w:rFonts w:ascii="Arial Rounded MT Bold" w:hAnsi="Arial Rounded MT Bold" w:cs="Calibri"/>
                <w:color w:val="000000"/>
                <w:sz w:val="18"/>
                <w:szCs w:val="18"/>
              </w:rPr>
            </w:pPr>
            <w:r w:rsidRPr="00EA400C">
              <w:rPr>
                <w:rFonts w:ascii="Arial Rounded MT Bold" w:hAnsi="Arial Rounded MT Bold" w:cs="Calibri"/>
                <w:color w:val="000000"/>
                <w:sz w:val="18"/>
                <w:szCs w:val="18"/>
              </w:rPr>
              <w:t>3. Actividades de Control</w:t>
            </w:r>
          </w:p>
        </w:tc>
        <w:tc>
          <w:tcPr>
            <w:tcW w:w="1417" w:type="dxa"/>
            <w:vAlign w:val="center"/>
          </w:tcPr>
          <w:p w14:paraId="6F1AC21F" w14:textId="77777777" w:rsidR="00623B58" w:rsidRPr="00EA400C" w:rsidRDefault="00623B58" w:rsidP="0083042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EA400C">
              <w:rPr>
                <w:rFonts w:ascii="Arial Rounded MT Bold" w:hAnsi="Arial Rounded MT Bold" w:cs="Calibri"/>
                <w:color w:val="000000"/>
                <w:sz w:val="18"/>
                <w:szCs w:val="18"/>
              </w:rPr>
              <w:t>12</w:t>
            </w:r>
          </w:p>
        </w:tc>
        <w:tc>
          <w:tcPr>
            <w:tcW w:w="2552" w:type="dxa"/>
            <w:vAlign w:val="center"/>
          </w:tcPr>
          <w:p w14:paraId="70960A42" w14:textId="77777777" w:rsidR="00623B58" w:rsidRPr="00EA400C" w:rsidRDefault="00623B58" w:rsidP="0083042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EA400C">
              <w:rPr>
                <w:rFonts w:ascii="Arial Rounded MT Bold" w:hAnsi="Arial Rounded MT Bold" w:cs="Calibri"/>
                <w:color w:val="000000"/>
                <w:sz w:val="18"/>
                <w:szCs w:val="18"/>
              </w:rPr>
              <w:t>20.00</w:t>
            </w:r>
          </w:p>
        </w:tc>
        <w:tc>
          <w:tcPr>
            <w:tcW w:w="2835" w:type="dxa"/>
            <w:vAlign w:val="center"/>
          </w:tcPr>
          <w:p w14:paraId="47146E80" w14:textId="77777777" w:rsidR="00623B58" w:rsidRPr="00EA400C" w:rsidRDefault="00623B58" w:rsidP="0083042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EA400C">
              <w:rPr>
                <w:rFonts w:ascii="Arial Rounded MT Bold" w:hAnsi="Arial Rounded MT Bold" w:cs="Calibri"/>
                <w:color w:val="000000"/>
                <w:sz w:val="18"/>
                <w:szCs w:val="18"/>
              </w:rPr>
              <w:t>1.67</w:t>
            </w:r>
          </w:p>
        </w:tc>
        <w:tc>
          <w:tcPr>
            <w:tcW w:w="4394" w:type="dxa"/>
            <w:vAlign w:val="center"/>
          </w:tcPr>
          <w:p w14:paraId="75E00D52" w14:textId="77777777" w:rsidR="00623B58" w:rsidRPr="00EA400C" w:rsidRDefault="00623B58" w:rsidP="0083042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EA400C">
              <w:rPr>
                <w:rFonts w:ascii="Arial Rounded MT Bold" w:hAnsi="Arial Rounded MT Bold" w:cs="Calibri"/>
                <w:color w:val="000000"/>
                <w:sz w:val="18"/>
                <w:szCs w:val="18"/>
              </w:rPr>
              <w:t>20.00</w:t>
            </w:r>
          </w:p>
        </w:tc>
      </w:tr>
    </w:tbl>
    <w:p w14:paraId="5E653477" w14:textId="77777777" w:rsidR="00623B58" w:rsidRDefault="00623B58" w:rsidP="00623B58">
      <w:pPr>
        <w:jc w:val="center"/>
      </w:pPr>
    </w:p>
    <w:p w14:paraId="69F61D74" w14:textId="5F06D062" w:rsidR="00623B58" w:rsidRPr="00EF456C" w:rsidRDefault="00623B58" w:rsidP="00830429">
      <w:pPr>
        <w:pStyle w:val="Subttulo"/>
        <w:numPr>
          <w:ilvl w:val="0"/>
          <w:numId w:val="47"/>
        </w:numPr>
        <w:rPr>
          <w:u w:val="none"/>
        </w:rPr>
      </w:pPr>
      <w:r w:rsidRPr="00EF456C">
        <w:rPr>
          <w:u w:val="none"/>
        </w:rPr>
        <w:lastRenderedPageBreak/>
        <w:t>Información y Comunicación</w:t>
      </w:r>
    </w:p>
    <w:tbl>
      <w:tblPr>
        <w:tblStyle w:val="Tablaconcuadrcula2-nfasis5"/>
        <w:tblW w:w="13745" w:type="dxa"/>
        <w:tblBorders>
          <w:top w:val="single" w:sz="4" w:space="0" w:color="5CB4CC"/>
          <w:left w:val="single" w:sz="4" w:space="0" w:color="5CB4CC"/>
          <w:bottom w:val="single" w:sz="4" w:space="0" w:color="5CB4CC"/>
          <w:right w:val="single" w:sz="4" w:space="0" w:color="5CB4CC"/>
          <w:insideH w:val="single" w:sz="4" w:space="0" w:color="5CB4CC"/>
          <w:insideV w:val="single" w:sz="4" w:space="0" w:color="5CB4CC"/>
        </w:tblBorders>
        <w:tblLayout w:type="fixed"/>
        <w:tblLook w:val="04A0" w:firstRow="1" w:lastRow="0" w:firstColumn="1" w:lastColumn="0" w:noHBand="0" w:noVBand="1"/>
      </w:tblPr>
      <w:tblGrid>
        <w:gridCol w:w="562"/>
        <w:gridCol w:w="6096"/>
        <w:gridCol w:w="567"/>
        <w:gridCol w:w="708"/>
        <w:gridCol w:w="1276"/>
        <w:gridCol w:w="992"/>
        <w:gridCol w:w="3544"/>
      </w:tblGrid>
      <w:tr w:rsidR="00623B58" w:rsidRPr="00282E4E" w14:paraId="08EA5ED4" w14:textId="77777777" w:rsidTr="0083042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58" w:type="dxa"/>
            <w:gridSpan w:val="2"/>
            <w:vMerge w:val="restart"/>
            <w:tcBorders>
              <w:top w:val="none" w:sz="0" w:space="0" w:color="auto"/>
              <w:bottom w:val="none" w:sz="0" w:space="0" w:color="auto"/>
              <w:right w:val="none" w:sz="0" w:space="0" w:color="auto"/>
            </w:tcBorders>
            <w:vAlign w:val="center"/>
          </w:tcPr>
          <w:p w14:paraId="21D4C941" w14:textId="77777777" w:rsidR="00623B58" w:rsidRPr="00830429" w:rsidRDefault="00623B58" w:rsidP="00830429">
            <w:pPr>
              <w:jc w:val="center"/>
              <w:rPr>
                <w:rFonts w:cs="Arial"/>
                <w:bCs w:val="0"/>
                <w:sz w:val="16"/>
                <w:szCs w:val="16"/>
              </w:rPr>
            </w:pPr>
            <w:r w:rsidRPr="00830429">
              <w:rPr>
                <w:rFonts w:cs="Arial"/>
                <w:bCs w:val="0"/>
                <w:sz w:val="16"/>
                <w:szCs w:val="16"/>
              </w:rPr>
              <w:t>PREGUNTA</w:t>
            </w:r>
          </w:p>
        </w:tc>
        <w:tc>
          <w:tcPr>
            <w:tcW w:w="1275" w:type="dxa"/>
            <w:gridSpan w:val="2"/>
            <w:tcBorders>
              <w:top w:val="none" w:sz="0" w:space="0" w:color="auto"/>
              <w:left w:val="none" w:sz="0" w:space="0" w:color="auto"/>
              <w:bottom w:val="none" w:sz="0" w:space="0" w:color="auto"/>
              <w:right w:val="none" w:sz="0" w:space="0" w:color="auto"/>
            </w:tcBorders>
            <w:vAlign w:val="center"/>
          </w:tcPr>
          <w:p w14:paraId="7B397B7B" w14:textId="77777777" w:rsidR="00623B58" w:rsidRPr="00830429" w:rsidRDefault="00623B58" w:rsidP="00830429">
            <w:pPr>
              <w:jc w:val="center"/>
              <w:cnfStyle w:val="100000000000" w:firstRow="1" w:lastRow="0" w:firstColumn="0" w:lastColumn="0" w:oddVBand="0" w:evenVBand="0" w:oddHBand="0" w:evenHBand="0" w:firstRowFirstColumn="0" w:firstRowLastColumn="0" w:lastRowFirstColumn="0" w:lastRowLastColumn="0"/>
              <w:rPr>
                <w:rFonts w:cs="Arial"/>
                <w:sz w:val="18"/>
                <w:szCs w:val="20"/>
              </w:rPr>
            </w:pPr>
            <w:r w:rsidRPr="00830429">
              <w:rPr>
                <w:rFonts w:cs="Arial"/>
                <w:sz w:val="16"/>
                <w:szCs w:val="20"/>
              </w:rPr>
              <w:t>RESPUESTA</w:t>
            </w:r>
          </w:p>
        </w:tc>
        <w:tc>
          <w:tcPr>
            <w:tcW w:w="1276" w:type="dxa"/>
            <w:vMerge w:val="restart"/>
            <w:tcBorders>
              <w:top w:val="none" w:sz="0" w:space="0" w:color="auto"/>
              <w:left w:val="none" w:sz="0" w:space="0" w:color="auto"/>
              <w:bottom w:val="none" w:sz="0" w:space="0" w:color="auto"/>
              <w:right w:val="none" w:sz="0" w:space="0" w:color="auto"/>
            </w:tcBorders>
            <w:vAlign w:val="center"/>
          </w:tcPr>
          <w:p w14:paraId="674318B7" w14:textId="77777777" w:rsidR="00623B58" w:rsidRPr="00830429" w:rsidRDefault="00623B58" w:rsidP="00830429">
            <w:pPr>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830429">
              <w:rPr>
                <w:rFonts w:cs="Arial"/>
                <w:sz w:val="16"/>
                <w:szCs w:val="20"/>
              </w:rPr>
              <w:t>EVALUACIÓN</w:t>
            </w:r>
          </w:p>
        </w:tc>
        <w:tc>
          <w:tcPr>
            <w:tcW w:w="992" w:type="dxa"/>
            <w:vMerge w:val="restart"/>
            <w:tcBorders>
              <w:top w:val="none" w:sz="0" w:space="0" w:color="auto"/>
              <w:left w:val="none" w:sz="0" w:space="0" w:color="auto"/>
              <w:bottom w:val="none" w:sz="0" w:space="0" w:color="auto"/>
              <w:right w:val="none" w:sz="0" w:space="0" w:color="auto"/>
            </w:tcBorders>
            <w:vAlign w:val="center"/>
          </w:tcPr>
          <w:p w14:paraId="14180837" w14:textId="77777777" w:rsidR="00623B58" w:rsidRPr="00830429" w:rsidRDefault="00623B58" w:rsidP="00830429">
            <w:pPr>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830429">
              <w:rPr>
                <w:rFonts w:cs="Arial"/>
                <w:sz w:val="16"/>
                <w:szCs w:val="20"/>
              </w:rPr>
              <w:t>VALOR</w:t>
            </w:r>
          </w:p>
        </w:tc>
        <w:tc>
          <w:tcPr>
            <w:tcW w:w="3544" w:type="dxa"/>
            <w:vMerge w:val="restart"/>
            <w:tcBorders>
              <w:top w:val="none" w:sz="0" w:space="0" w:color="auto"/>
              <w:left w:val="none" w:sz="0" w:space="0" w:color="auto"/>
              <w:bottom w:val="none" w:sz="0" w:space="0" w:color="auto"/>
            </w:tcBorders>
            <w:vAlign w:val="center"/>
          </w:tcPr>
          <w:p w14:paraId="78FFD063" w14:textId="77777777" w:rsidR="00623B58" w:rsidRPr="00830429" w:rsidRDefault="00623B58" w:rsidP="00830429">
            <w:pPr>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830429">
              <w:rPr>
                <w:rFonts w:cs="Arial"/>
                <w:sz w:val="16"/>
                <w:szCs w:val="16"/>
              </w:rPr>
              <w:t>EVIDENCIA QUE SE ADJUNTA</w:t>
            </w:r>
          </w:p>
        </w:tc>
      </w:tr>
      <w:tr w:rsidR="00623B58" w:rsidRPr="00282E4E" w14:paraId="224661A0" w14:textId="77777777" w:rsidTr="008304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58" w:type="dxa"/>
            <w:gridSpan w:val="2"/>
            <w:vMerge/>
          </w:tcPr>
          <w:p w14:paraId="22449E0B" w14:textId="77777777" w:rsidR="00623B58" w:rsidRPr="001C173D" w:rsidRDefault="00623B58" w:rsidP="00623B58">
            <w:pPr>
              <w:pStyle w:val="Default"/>
              <w:numPr>
                <w:ilvl w:val="0"/>
                <w:numId w:val="3"/>
              </w:numPr>
              <w:rPr>
                <w:rFonts w:ascii="Arial Rounded MT Bold" w:hAnsi="Arial Rounded MT Bold" w:cs="Arial"/>
                <w:color w:val="auto"/>
                <w:sz w:val="28"/>
                <w:szCs w:val="28"/>
              </w:rPr>
            </w:pPr>
          </w:p>
        </w:tc>
        <w:tc>
          <w:tcPr>
            <w:tcW w:w="567" w:type="dxa"/>
          </w:tcPr>
          <w:p w14:paraId="3D6FDA39" w14:textId="77777777" w:rsidR="00623B58" w:rsidRPr="0048116D"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18"/>
                <w:szCs w:val="20"/>
              </w:rPr>
            </w:pPr>
            <w:r w:rsidRPr="0048116D">
              <w:rPr>
                <w:rFonts w:cs="Arial"/>
                <w:sz w:val="18"/>
                <w:szCs w:val="20"/>
              </w:rPr>
              <w:t>Sí</w:t>
            </w:r>
          </w:p>
        </w:tc>
        <w:tc>
          <w:tcPr>
            <w:tcW w:w="708" w:type="dxa"/>
          </w:tcPr>
          <w:p w14:paraId="07138877" w14:textId="77777777" w:rsidR="00623B58" w:rsidRPr="0048116D"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18"/>
                <w:szCs w:val="20"/>
              </w:rPr>
            </w:pPr>
            <w:r>
              <w:rPr>
                <w:rFonts w:cs="Arial"/>
                <w:sz w:val="18"/>
                <w:szCs w:val="20"/>
              </w:rPr>
              <w:t>No</w:t>
            </w:r>
          </w:p>
        </w:tc>
        <w:tc>
          <w:tcPr>
            <w:tcW w:w="1276" w:type="dxa"/>
            <w:vMerge/>
          </w:tcPr>
          <w:p w14:paraId="1366E2D9"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vMerge/>
          </w:tcPr>
          <w:p w14:paraId="6D195959"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vMerge/>
          </w:tcPr>
          <w:p w14:paraId="0085A638"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282E4E" w14:paraId="16927D8F" w14:textId="77777777" w:rsidTr="00830429">
        <w:trPr>
          <w:trHeight w:val="430"/>
        </w:trPr>
        <w:tc>
          <w:tcPr>
            <w:cnfStyle w:val="001000000000" w:firstRow="0" w:lastRow="0" w:firstColumn="1" w:lastColumn="0" w:oddVBand="0" w:evenVBand="0" w:oddHBand="0" w:evenHBand="0" w:firstRowFirstColumn="0" w:firstRowLastColumn="0" w:lastRowFirstColumn="0" w:lastRowLastColumn="0"/>
            <w:tcW w:w="562" w:type="dxa"/>
          </w:tcPr>
          <w:p w14:paraId="011C0235" w14:textId="77777777" w:rsidR="00623B58" w:rsidRPr="001C173D" w:rsidRDefault="00623B58" w:rsidP="00623B58">
            <w:pPr>
              <w:jc w:val="center"/>
              <w:rPr>
                <w:rFonts w:cs="Arial"/>
                <w:b w:val="0"/>
                <w:sz w:val="16"/>
                <w:szCs w:val="16"/>
              </w:rPr>
            </w:pPr>
            <w:r w:rsidRPr="001C173D">
              <w:rPr>
                <w:rFonts w:cs="Arial"/>
                <w:b w:val="0"/>
                <w:sz w:val="16"/>
                <w:szCs w:val="16"/>
              </w:rPr>
              <w:t>4.1</w:t>
            </w:r>
          </w:p>
        </w:tc>
        <w:tc>
          <w:tcPr>
            <w:tcW w:w="6096" w:type="dxa"/>
          </w:tcPr>
          <w:p w14:paraId="2A8D6A62"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Plan de Sistemas de Información formalizado, debidamente alineado y que apoye los procesos por los que se da cumplimiento a los objetivos</w:t>
            </w:r>
            <w:r>
              <w:rPr>
                <w:rFonts w:cs="Arial"/>
                <w:sz w:val="20"/>
                <w:szCs w:val="20"/>
              </w:rPr>
              <w:t xml:space="preserve"> </w:t>
            </w:r>
            <w:r w:rsidRPr="00282E4E">
              <w:rPr>
                <w:rFonts w:cs="Arial"/>
                <w:sz w:val="20"/>
                <w:szCs w:val="20"/>
              </w:rPr>
              <w:t>establecidos en su Plan de Desarrollo Municipal / Plan o Programa Estratégico.</w:t>
            </w:r>
          </w:p>
        </w:tc>
        <w:tc>
          <w:tcPr>
            <w:tcW w:w="567" w:type="dxa"/>
          </w:tcPr>
          <w:p w14:paraId="0E36F980"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8" w:type="dxa"/>
          </w:tcPr>
          <w:p w14:paraId="6E0E5A32"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37A720EF"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21A7328A"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tcPr>
          <w:p w14:paraId="264A9713"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282E4E" w14:paraId="027A5497" w14:textId="77777777" w:rsidTr="00830429">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562" w:type="dxa"/>
          </w:tcPr>
          <w:p w14:paraId="0CE79FA2" w14:textId="77777777" w:rsidR="00623B58" w:rsidRPr="001C173D" w:rsidRDefault="00623B58" w:rsidP="00623B58">
            <w:pPr>
              <w:jc w:val="center"/>
              <w:rPr>
                <w:rFonts w:cs="Arial"/>
                <w:b w:val="0"/>
                <w:sz w:val="16"/>
                <w:szCs w:val="16"/>
              </w:rPr>
            </w:pPr>
            <w:r w:rsidRPr="001C173D">
              <w:rPr>
                <w:rFonts w:cs="Arial"/>
                <w:b w:val="0"/>
                <w:sz w:val="16"/>
                <w:szCs w:val="16"/>
              </w:rPr>
              <w:t>4.2</w:t>
            </w:r>
          </w:p>
        </w:tc>
        <w:tc>
          <w:tcPr>
            <w:tcW w:w="6096" w:type="dxa"/>
          </w:tcPr>
          <w:p w14:paraId="2CE3C4AC"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Políticas y/o procedimientos autorizados que establezcan las características y fuentes de obtención de datos, los elementos para su procesamiento y para la generación de información sobre los procesos o actividades que lleva a cabo de conformidad con la normativa aplicable.</w:t>
            </w:r>
          </w:p>
        </w:tc>
        <w:tc>
          <w:tcPr>
            <w:tcW w:w="567" w:type="dxa"/>
          </w:tcPr>
          <w:p w14:paraId="38FCC484"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708" w:type="dxa"/>
          </w:tcPr>
          <w:p w14:paraId="540BC11C"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tcPr>
          <w:p w14:paraId="61FC421C"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tcPr>
          <w:p w14:paraId="25811E71"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tcPr>
          <w:p w14:paraId="65798899"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282E4E" w14:paraId="1A57993D" w14:textId="77777777" w:rsidTr="00830429">
        <w:trPr>
          <w:trHeight w:val="430"/>
        </w:trPr>
        <w:tc>
          <w:tcPr>
            <w:cnfStyle w:val="001000000000" w:firstRow="0" w:lastRow="0" w:firstColumn="1" w:lastColumn="0" w:oddVBand="0" w:evenVBand="0" w:oddHBand="0" w:evenHBand="0" w:firstRowFirstColumn="0" w:firstRowLastColumn="0" w:lastRowFirstColumn="0" w:lastRowLastColumn="0"/>
            <w:tcW w:w="562" w:type="dxa"/>
          </w:tcPr>
          <w:p w14:paraId="2A0BD3C3" w14:textId="77777777" w:rsidR="00623B58" w:rsidRPr="001C173D" w:rsidRDefault="00623B58" w:rsidP="00623B58">
            <w:pPr>
              <w:jc w:val="center"/>
              <w:rPr>
                <w:rFonts w:cs="Arial"/>
                <w:b w:val="0"/>
                <w:sz w:val="16"/>
                <w:szCs w:val="16"/>
              </w:rPr>
            </w:pPr>
            <w:r w:rsidRPr="001C173D">
              <w:rPr>
                <w:rFonts w:cs="Arial"/>
                <w:b w:val="0"/>
                <w:sz w:val="16"/>
                <w:szCs w:val="16"/>
              </w:rPr>
              <w:t>4.3</w:t>
            </w:r>
          </w:p>
        </w:tc>
        <w:tc>
          <w:tcPr>
            <w:tcW w:w="6096" w:type="dxa"/>
          </w:tcPr>
          <w:p w14:paraId="22C7AE72"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Responsables designados para generar la información sobre el cumplimiento de los objetivos y metas (indicadores).</w:t>
            </w:r>
          </w:p>
        </w:tc>
        <w:tc>
          <w:tcPr>
            <w:tcW w:w="567" w:type="dxa"/>
          </w:tcPr>
          <w:p w14:paraId="617C0448"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8" w:type="dxa"/>
          </w:tcPr>
          <w:p w14:paraId="6DBD3930"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0F47CA05"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501DE4BA"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tcPr>
          <w:p w14:paraId="25DC9547"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282E4E" w14:paraId="572F96DD" w14:textId="77777777" w:rsidTr="00830429">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562" w:type="dxa"/>
          </w:tcPr>
          <w:p w14:paraId="2D9E87D6" w14:textId="77777777" w:rsidR="00623B58" w:rsidRPr="001C173D" w:rsidRDefault="00623B58" w:rsidP="00623B58">
            <w:pPr>
              <w:jc w:val="center"/>
              <w:rPr>
                <w:rFonts w:cs="Arial"/>
                <w:b w:val="0"/>
                <w:sz w:val="16"/>
                <w:szCs w:val="16"/>
              </w:rPr>
            </w:pPr>
            <w:r w:rsidRPr="001C173D">
              <w:rPr>
                <w:rFonts w:cs="Arial"/>
                <w:b w:val="0"/>
                <w:sz w:val="16"/>
                <w:szCs w:val="16"/>
              </w:rPr>
              <w:t>4.4</w:t>
            </w:r>
          </w:p>
        </w:tc>
        <w:tc>
          <w:tcPr>
            <w:tcW w:w="6096" w:type="dxa"/>
          </w:tcPr>
          <w:p w14:paraId="35CDEBF1"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Responsables respecto de elaborar información sobre su gestión para cumplir con sus obligaciones en materia de presupuestos y responsabilidad hacendaria, contabilidad gubernamental, trasparecía, fiscalización y rendición de cuentas.</w:t>
            </w:r>
          </w:p>
        </w:tc>
        <w:tc>
          <w:tcPr>
            <w:tcW w:w="567" w:type="dxa"/>
          </w:tcPr>
          <w:p w14:paraId="37E1562A"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708" w:type="dxa"/>
          </w:tcPr>
          <w:p w14:paraId="5AB36C63"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tcPr>
          <w:p w14:paraId="3051F7B8"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tcPr>
          <w:p w14:paraId="53991AF2"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tcPr>
          <w:p w14:paraId="33AB8C3C"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282E4E" w14:paraId="27F17371" w14:textId="77777777" w:rsidTr="00830429">
        <w:trPr>
          <w:trHeight w:val="430"/>
        </w:trPr>
        <w:tc>
          <w:tcPr>
            <w:cnfStyle w:val="001000000000" w:firstRow="0" w:lastRow="0" w:firstColumn="1" w:lastColumn="0" w:oddVBand="0" w:evenVBand="0" w:oddHBand="0" w:evenHBand="0" w:firstRowFirstColumn="0" w:firstRowLastColumn="0" w:lastRowFirstColumn="0" w:lastRowLastColumn="0"/>
            <w:tcW w:w="562" w:type="dxa"/>
          </w:tcPr>
          <w:p w14:paraId="57BB778C" w14:textId="77777777" w:rsidR="00623B58" w:rsidRPr="001C173D" w:rsidRDefault="00623B58" w:rsidP="00623B58">
            <w:pPr>
              <w:jc w:val="center"/>
              <w:rPr>
                <w:rFonts w:cs="Arial"/>
                <w:b w:val="0"/>
                <w:sz w:val="16"/>
                <w:szCs w:val="16"/>
              </w:rPr>
            </w:pPr>
            <w:r w:rsidRPr="001C173D">
              <w:rPr>
                <w:rFonts w:cs="Arial"/>
                <w:b w:val="0"/>
                <w:sz w:val="16"/>
                <w:szCs w:val="16"/>
              </w:rPr>
              <w:t>4.5</w:t>
            </w:r>
          </w:p>
        </w:tc>
        <w:tc>
          <w:tcPr>
            <w:tcW w:w="6096" w:type="dxa"/>
          </w:tcPr>
          <w:p w14:paraId="4DE618D7"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Política, disposición o lineamiento por el cual se establezcan las obligaciones y responsabilidades de los servidores públicos en materia de control interno, en sus respectivos ámbitos de autoridad.</w:t>
            </w:r>
          </w:p>
        </w:tc>
        <w:tc>
          <w:tcPr>
            <w:tcW w:w="567" w:type="dxa"/>
          </w:tcPr>
          <w:p w14:paraId="0F53C7ED"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8" w:type="dxa"/>
          </w:tcPr>
          <w:p w14:paraId="1C297E15"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7ED69AD5"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09FEC7DB"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tcPr>
          <w:p w14:paraId="0E45D462"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282E4E" w14:paraId="30BC8459" w14:textId="77777777" w:rsidTr="00830429">
        <w:trPr>
          <w:cnfStyle w:val="000000100000" w:firstRow="0" w:lastRow="0" w:firstColumn="0" w:lastColumn="0" w:oddVBand="0" w:evenVBand="0" w:oddHBand="1" w:evenHBand="0" w:firstRowFirstColumn="0" w:firstRowLastColumn="0" w:lastRowFirstColumn="0" w:lastRowLastColumn="0"/>
          <w:trHeight w:val="107"/>
        </w:trPr>
        <w:tc>
          <w:tcPr>
            <w:cnfStyle w:val="001000000000" w:firstRow="0" w:lastRow="0" w:firstColumn="1" w:lastColumn="0" w:oddVBand="0" w:evenVBand="0" w:oddHBand="0" w:evenHBand="0" w:firstRowFirstColumn="0" w:firstRowLastColumn="0" w:lastRowFirstColumn="0" w:lastRowLastColumn="0"/>
            <w:tcW w:w="562" w:type="dxa"/>
          </w:tcPr>
          <w:p w14:paraId="74E68699" w14:textId="77777777" w:rsidR="00623B58" w:rsidRPr="001C173D" w:rsidRDefault="00623B58" w:rsidP="00623B58">
            <w:pPr>
              <w:jc w:val="center"/>
              <w:rPr>
                <w:rFonts w:cs="Arial"/>
                <w:b w:val="0"/>
                <w:sz w:val="16"/>
                <w:szCs w:val="16"/>
              </w:rPr>
            </w:pPr>
            <w:r w:rsidRPr="001C173D">
              <w:rPr>
                <w:rFonts w:cs="Arial"/>
                <w:b w:val="0"/>
                <w:sz w:val="16"/>
                <w:szCs w:val="16"/>
              </w:rPr>
              <w:t>4.6</w:t>
            </w:r>
          </w:p>
        </w:tc>
        <w:tc>
          <w:tcPr>
            <w:tcW w:w="6096" w:type="dxa"/>
          </w:tcPr>
          <w:p w14:paraId="4AC67F89"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Documento formal por el cual se informe periódicamente al Presidente Municipal o Titular de la institución o, en su caso, al Órgano de Gobierno, la situación que guarda el funcionamiento general del sistema de control</w:t>
            </w:r>
            <w:r>
              <w:rPr>
                <w:rFonts w:cs="Arial"/>
                <w:sz w:val="20"/>
                <w:szCs w:val="20"/>
              </w:rPr>
              <w:t xml:space="preserve"> </w:t>
            </w:r>
            <w:r w:rsidRPr="00282E4E">
              <w:rPr>
                <w:rFonts w:cs="Arial"/>
                <w:sz w:val="20"/>
                <w:szCs w:val="20"/>
              </w:rPr>
              <w:t>interno</w:t>
            </w:r>
            <w:r>
              <w:rPr>
                <w:rFonts w:cs="Arial"/>
                <w:sz w:val="20"/>
                <w:szCs w:val="20"/>
              </w:rPr>
              <w:t>.</w:t>
            </w:r>
          </w:p>
        </w:tc>
        <w:tc>
          <w:tcPr>
            <w:tcW w:w="567" w:type="dxa"/>
          </w:tcPr>
          <w:p w14:paraId="3C179099"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708" w:type="dxa"/>
          </w:tcPr>
          <w:p w14:paraId="6F1311A6"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tcPr>
          <w:p w14:paraId="499905DD"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tcPr>
          <w:p w14:paraId="0E82D32B"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tcPr>
          <w:p w14:paraId="4BEBD0F7"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282E4E" w14:paraId="4511BFC9" w14:textId="77777777" w:rsidTr="00830429">
        <w:trPr>
          <w:trHeight w:val="430"/>
        </w:trPr>
        <w:tc>
          <w:tcPr>
            <w:cnfStyle w:val="001000000000" w:firstRow="0" w:lastRow="0" w:firstColumn="1" w:lastColumn="0" w:oddVBand="0" w:evenVBand="0" w:oddHBand="0" w:evenHBand="0" w:firstRowFirstColumn="0" w:firstRowLastColumn="0" w:lastRowFirstColumn="0" w:lastRowLastColumn="0"/>
            <w:tcW w:w="562" w:type="dxa"/>
          </w:tcPr>
          <w:p w14:paraId="4B2E2465" w14:textId="77777777" w:rsidR="00623B58" w:rsidRPr="003D6CEE" w:rsidRDefault="00623B58" w:rsidP="00623B58">
            <w:pPr>
              <w:jc w:val="center"/>
              <w:rPr>
                <w:rFonts w:cs="Arial"/>
                <w:b w:val="0"/>
                <w:sz w:val="16"/>
                <w:szCs w:val="16"/>
              </w:rPr>
            </w:pPr>
            <w:r w:rsidRPr="003D6CEE">
              <w:rPr>
                <w:rFonts w:cs="Arial"/>
                <w:b w:val="0"/>
                <w:sz w:val="16"/>
                <w:szCs w:val="16"/>
              </w:rPr>
              <w:t>4.7</w:t>
            </w:r>
          </w:p>
        </w:tc>
        <w:tc>
          <w:tcPr>
            <w:tcW w:w="6096" w:type="dxa"/>
          </w:tcPr>
          <w:p w14:paraId="44371D45"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 xml:space="preserve">El municipio o </w:t>
            </w:r>
            <w:r>
              <w:rPr>
                <w:rFonts w:cs="Arial"/>
                <w:sz w:val="20"/>
                <w:szCs w:val="20"/>
              </w:rPr>
              <w:t>ente</w:t>
            </w:r>
            <w:r w:rsidRPr="00282E4E">
              <w:rPr>
                <w:rFonts w:cs="Arial"/>
                <w:sz w:val="20"/>
                <w:szCs w:val="20"/>
              </w:rPr>
              <w:t xml:space="preserve"> cumple con la obligatoriedad de registrar contablemente sus operaciones y que éstas se reflejen en la información financiera</w:t>
            </w:r>
          </w:p>
        </w:tc>
        <w:tc>
          <w:tcPr>
            <w:tcW w:w="567" w:type="dxa"/>
          </w:tcPr>
          <w:p w14:paraId="116AAD19"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8" w:type="dxa"/>
          </w:tcPr>
          <w:p w14:paraId="447F4111"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60F010BA"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74BE8A75"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tcPr>
          <w:p w14:paraId="4CD29101"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282E4E" w14:paraId="655F2FFD" w14:textId="77777777" w:rsidTr="00830429">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562" w:type="dxa"/>
          </w:tcPr>
          <w:p w14:paraId="54F7557D" w14:textId="77777777" w:rsidR="00623B58" w:rsidRPr="003D6CEE" w:rsidRDefault="00623B58" w:rsidP="00623B58">
            <w:pPr>
              <w:jc w:val="center"/>
              <w:rPr>
                <w:rFonts w:cs="Arial"/>
                <w:b w:val="0"/>
                <w:sz w:val="16"/>
                <w:szCs w:val="16"/>
              </w:rPr>
            </w:pPr>
            <w:r w:rsidRPr="003D6CEE">
              <w:rPr>
                <w:rFonts w:cs="Arial"/>
                <w:b w:val="0"/>
                <w:sz w:val="16"/>
                <w:szCs w:val="16"/>
              </w:rPr>
              <w:t>4.8</w:t>
            </w:r>
          </w:p>
        </w:tc>
        <w:tc>
          <w:tcPr>
            <w:tcW w:w="6096" w:type="dxa"/>
          </w:tcPr>
          <w:p w14:paraId="2F978396"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r>
              <w:rPr>
                <w:rFonts w:cs="Arial"/>
                <w:sz w:val="20"/>
                <w:szCs w:val="20"/>
              </w:rPr>
              <w:t>El municipio o ente</w:t>
            </w:r>
            <w:r w:rsidRPr="00282E4E">
              <w:rPr>
                <w:rFonts w:cs="Arial"/>
                <w:sz w:val="20"/>
                <w:szCs w:val="20"/>
              </w:rPr>
              <w:t xml:space="preserve"> ha cumplido con la generación de la información de los Acuerdos por los que se emiten los Manuales de Contabilidad Gubernamental.</w:t>
            </w:r>
          </w:p>
        </w:tc>
        <w:tc>
          <w:tcPr>
            <w:tcW w:w="567" w:type="dxa"/>
          </w:tcPr>
          <w:p w14:paraId="629FEFE6"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708" w:type="dxa"/>
          </w:tcPr>
          <w:p w14:paraId="2CC345AA"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tcPr>
          <w:p w14:paraId="5A544EF1"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tcPr>
          <w:p w14:paraId="6F6558A0"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tcPr>
          <w:p w14:paraId="1E05F39A"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282E4E" w14:paraId="1D1EFBA6" w14:textId="77777777" w:rsidTr="00830429">
        <w:trPr>
          <w:trHeight w:val="430"/>
        </w:trPr>
        <w:tc>
          <w:tcPr>
            <w:cnfStyle w:val="001000000000" w:firstRow="0" w:lastRow="0" w:firstColumn="1" w:lastColumn="0" w:oddVBand="0" w:evenVBand="0" w:oddHBand="0" w:evenHBand="0" w:firstRowFirstColumn="0" w:firstRowLastColumn="0" w:lastRowFirstColumn="0" w:lastRowLastColumn="0"/>
            <w:tcW w:w="562" w:type="dxa"/>
          </w:tcPr>
          <w:p w14:paraId="0FC0DCF9" w14:textId="77777777" w:rsidR="00623B58" w:rsidRPr="003D6CEE" w:rsidRDefault="00623B58" w:rsidP="00623B58">
            <w:pPr>
              <w:jc w:val="center"/>
              <w:rPr>
                <w:rFonts w:cs="Arial"/>
                <w:b w:val="0"/>
                <w:sz w:val="16"/>
                <w:szCs w:val="16"/>
              </w:rPr>
            </w:pPr>
            <w:r w:rsidRPr="003D6CEE">
              <w:rPr>
                <w:rFonts w:cs="Arial"/>
                <w:b w:val="0"/>
                <w:sz w:val="16"/>
                <w:szCs w:val="16"/>
              </w:rPr>
              <w:t>4.9</w:t>
            </w:r>
          </w:p>
        </w:tc>
        <w:tc>
          <w:tcPr>
            <w:tcW w:w="6096" w:type="dxa"/>
          </w:tcPr>
          <w:p w14:paraId="74E9EAAF"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Evaluación de control interno y/o de riesgos en el último ejercicio realizado a los sistemas informáticos, indicados en la pregunta núm. 3.7, que apoyan el desarrollo de las actividades sustantivas, financieras o administrativas.</w:t>
            </w:r>
          </w:p>
        </w:tc>
        <w:tc>
          <w:tcPr>
            <w:tcW w:w="567" w:type="dxa"/>
          </w:tcPr>
          <w:p w14:paraId="4CDD3E8C"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8" w:type="dxa"/>
          </w:tcPr>
          <w:p w14:paraId="5EB56E2E"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7150B512"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403F75FD"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tcPr>
          <w:p w14:paraId="5D9E4DE4"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bl>
    <w:p w14:paraId="48A8BE49" w14:textId="09CF3230" w:rsidR="00623B58" w:rsidRDefault="00623B58" w:rsidP="00623B58"/>
    <w:p w14:paraId="6CC502D9" w14:textId="5C5CADFC" w:rsidR="00830429" w:rsidRDefault="00830429" w:rsidP="00623B58"/>
    <w:p w14:paraId="6A8B7A0E" w14:textId="77777777" w:rsidR="00830429" w:rsidRDefault="00830429" w:rsidP="00623B58"/>
    <w:tbl>
      <w:tblPr>
        <w:tblStyle w:val="Tablaconcuadrcula2-nfasis5"/>
        <w:tblW w:w="13745" w:type="dxa"/>
        <w:tblBorders>
          <w:top w:val="single" w:sz="4" w:space="0" w:color="5CB4CC"/>
          <w:left w:val="single" w:sz="4" w:space="0" w:color="5CB4CC"/>
          <w:bottom w:val="single" w:sz="4" w:space="0" w:color="5CB4CC"/>
          <w:right w:val="single" w:sz="4" w:space="0" w:color="5CB4CC"/>
          <w:insideH w:val="single" w:sz="4" w:space="0" w:color="5CB4CC"/>
          <w:insideV w:val="single" w:sz="4" w:space="0" w:color="5CB4CC"/>
        </w:tblBorders>
        <w:tblLayout w:type="fixed"/>
        <w:tblLook w:val="04A0" w:firstRow="1" w:lastRow="0" w:firstColumn="1" w:lastColumn="0" w:noHBand="0" w:noVBand="1"/>
      </w:tblPr>
      <w:tblGrid>
        <w:gridCol w:w="562"/>
        <w:gridCol w:w="6096"/>
        <w:gridCol w:w="567"/>
        <w:gridCol w:w="708"/>
        <w:gridCol w:w="1276"/>
        <w:gridCol w:w="992"/>
        <w:gridCol w:w="3544"/>
      </w:tblGrid>
      <w:tr w:rsidR="00623B58" w:rsidRPr="00560065" w14:paraId="1B9B8483" w14:textId="77777777" w:rsidTr="002479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58" w:type="dxa"/>
            <w:gridSpan w:val="2"/>
            <w:vMerge w:val="restart"/>
            <w:tcBorders>
              <w:top w:val="none" w:sz="0" w:space="0" w:color="auto"/>
              <w:bottom w:val="none" w:sz="0" w:space="0" w:color="auto"/>
              <w:right w:val="none" w:sz="0" w:space="0" w:color="auto"/>
            </w:tcBorders>
            <w:vAlign w:val="center"/>
          </w:tcPr>
          <w:p w14:paraId="0C98CC17" w14:textId="77777777" w:rsidR="00623B58" w:rsidRPr="00560065" w:rsidRDefault="00623B58" w:rsidP="002479B1">
            <w:pPr>
              <w:jc w:val="center"/>
              <w:rPr>
                <w:rFonts w:cs="Arial"/>
                <w:sz w:val="16"/>
                <w:szCs w:val="16"/>
              </w:rPr>
            </w:pPr>
            <w:r w:rsidRPr="00560065">
              <w:rPr>
                <w:rFonts w:cs="Arial"/>
                <w:sz w:val="16"/>
                <w:szCs w:val="16"/>
              </w:rPr>
              <w:lastRenderedPageBreak/>
              <w:t>PREGUNTA</w:t>
            </w:r>
          </w:p>
        </w:tc>
        <w:tc>
          <w:tcPr>
            <w:tcW w:w="1275" w:type="dxa"/>
            <w:gridSpan w:val="2"/>
            <w:tcBorders>
              <w:top w:val="none" w:sz="0" w:space="0" w:color="auto"/>
              <w:left w:val="none" w:sz="0" w:space="0" w:color="auto"/>
              <w:bottom w:val="none" w:sz="0" w:space="0" w:color="auto"/>
              <w:right w:val="none" w:sz="0" w:space="0" w:color="auto"/>
            </w:tcBorders>
            <w:vAlign w:val="center"/>
          </w:tcPr>
          <w:p w14:paraId="5CDA5277" w14:textId="77777777" w:rsidR="00623B58" w:rsidRPr="00560065" w:rsidRDefault="00623B58" w:rsidP="002479B1">
            <w:pPr>
              <w:jc w:val="center"/>
              <w:cnfStyle w:val="100000000000" w:firstRow="1" w:lastRow="0" w:firstColumn="0" w:lastColumn="0" w:oddVBand="0" w:evenVBand="0" w:oddHBand="0" w:evenHBand="0" w:firstRowFirstColumn="0" w:firstRowLastColumn="0" w:lastRowFirstColumn="0" w:lastRowLastColumn="0"/>
              <w:rPr>
                <w:rFonts w:cs="Arial"/>
                <w:sz w:val="18"/>
                <w:szCs w:val="20"/>
              </w:rPr>
            </w:pPr>
            <w:r w:rsidRPr="00560065">
              <w:rPr>
                <w:rFonts w:cs="Arial"/>
                <w:sz w:val="16"/>
                <w:szCs w:val="20"/>
              </w:rPr>
              <w:t>RESPUESTA</w:t>
            </w:r>
          </w:p>
        </w:tc>
        <w:tc>
          <w:tcPr>
            <w:tcW w:w="1276" w:type="dxa"/>
            <w:vMerge w:val="restart"/>
            <w:tcBorders>
              <w:top w:val="none" w:sz="0" w:space="0" w:color="auto"/>
              <w:left w:val="none" w:sz="0" w:space="0" w:color="auto"/>
              <w:bottom w:val="none" w:sz="0" w:space="0" w:color="auto"/>
              <w:right w:val="none" w:sz="0" w:space="0" w:color="auto"/>
            </w:tcBorders>
            <w:vAlign w:val="center"/>
          </w:tcPr>
          <w:p w14:paraId="3E9A7D57" w14:textId="77777777" w:rsidR="00623B58" w:rsidRPr="00560065" w:rsidRDefault="00623B58" w:rsidP="002479B1">
            <w:pPr>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60065">
              <w:rPr>
                <w:rFonts w:cs="Arial"/>
                <w:sz w:val="16"/>
                <w:szCs w:val="20"/>
              </w:rPr>
              <w:t>EVALUACIÓN</w:t>
            </w:r>
          </w:p>
        </w:tc>
        <w:tc>
          <w:tcPr>
            <w:tcW w:w="992" w:type="dxa"/>
            <w:vMerge w:val="restart"/>
            <w:tcBorders>
              <w:top w:val="none" w:sz="0" w:space="0" w:color="auto"/>
              <w:left w:val="none" w:sz="0" w:space="0" w:color="auto"/>
              <w:bottom w:val="none" w:sz="0" w:space="0" w:color="auto"/>
              <w:right w:val="none" w:sz="0" w:space="0" w:color="auto"/>
            </w:tcBorders>
            <w:vAlign w:val="center"/>
          </w:tcPr>
          <w:p w14:paraId="47C751D7" w14:textId="77777777" w:rsidR="00623B58" w:rsidRPr="00560065" w:rsidRDefault="00623B58" w:rsidP="002479B1">
            <w:pPr>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60065">
              <w:rPr>
                <w:rFonts w:cs="Arial"/>
                <w:sz w:val="16"/>
                <w:szCs w:val="20"/>
              </w:rPr>
              <w:t>VALOR</w:t>
            </w:r>
          </w:p>
        </w:tc>
        <w:tc>
          <w:tcPr>
            <w:tcW w:w="3544" w:type="dxa"/>
            <w:vMerge w:val="restart"/>
            <w:tcBorders>
              <w:top w:val="none" w:sz="0" w:space="0" w:color="auto"/>
              <w:left w:val="none" w:sz="0" w:space="0" w:color="auto"/>
              <w:bottom w:val="none" w:sz="0" w:space="0" w:color="auto"/>
            </w:tcBorders>
            <w:vAlign w:val="center"/>
          </w:tcPr>
          <w:p w14:paraId="449B79C6" w14:textId="77777777" w:rsidR="00623B58" w:rsidRPr="00560065" w:rsidRDefault="00623B58" w:rsidP="002479B1">
            <w:pPr>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60065">
              <w:rPr>
                <w:rFonts w:cs="Arial"/>
                <w:sz w:val="16"/>
                <w:szCs w:val="16"/>
              </w:rPr>
              <w:t>EVIDENCIA QUE SE ADJUNTA</w:t>
            </w:r>
          </w:p>
        </w:tc>
      </w:tr>
      <w:tr w:rsidR="00623B58" w:rsidRPr="00282E4E" w14:paraId="14504477" w14:textId="77777777" w:rsidTr="00830429">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6658" w:type="dxa"/>
            <w:gridSpan w:val="2"/>
            <w:vMerge/>
          </w:tcPr>
          <w:p w14:paraId="3837586D" w14:textId="77777777" w:rsidR="00623B58" w:rsidRPr="00282E4E" w:rsidRDefault="00623B58" w:rsidP="00623B58">
            <w:pPr>
              <w:rPr>
                <w:rFonts w:cs="Arial"/>
                <w:sz w:val="20"/>
                <w:szCs w:val="20"/>
              </w:rPr>
            </w:pPr>
          </w:p>
        </w:tc>
        <w:tc>
          <w:tcPr>
            <w:tcW w:w="567" w:type="dxa"/>
          </w:tcPr>
          <w:p w14:paraId="3E482856"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r>
              <w:rPr>
                <w:rFonts w:cs="Arial"/>
                <w:sz w:val="20"/>
                <w:szCs w:val="20"/>
              </w:rPr>
              <w:t>SÍ</w:t>
            </w:r>
          </w:p>
        </w:tc>
        <w:tc>
          <w:tcPr>
            <w:tcW w:w="708" w:type="dxa"/>
          </w:tcPr>
          <w:p w14:paraId="714043CE"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Pr>
                <w:rFonts w:cs="Arial"/>
                <w:sz w:val="20"/>
                <w:szCs w:val="20"/>
              </w:rPr>
              <w:t>NO</w:t>
            </w:r>
          </w:p>
        </w:tc>
        <w:tc>
          <w:tcPr>
            <w:tcW w:w="1276" w:type="dxa"/>
            <w:vMerge/>
          </w:tcPr>
          <w:p w14:paraId="49762A80"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vMerge/>
          </w:tcPr>
          <w:p w14:paraId="5549434B"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vMerge/>
          </w:tcPr>
          <w:p w14:paraId="76A7896E"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282E4E" w14:paraId="2AC1333D" w14:textId="77777777" w:rsidTr="00830429">
        <w:trPr>
          <w:trHeight w:val="413"/>
        </w:trPr>
        <w:tc>
          <w:tcPr>
            <w:cnfStyle w:val="001000000000" w:firstRow="0" w:lastRow="0" w:firstColumn="1" w:lastColumn="0" w:oddVBand="0" w:evenVBand="0" w:oddHBand="0" w:evenHBand="0" w:firstRowFirstColumn="0" w:firstRowLastColumn="0" w:lastRowFirstColumn="0" w:lastRowLastColumn="0"/>
            <w:tcW w:w="562" w:type="dxa"/>
          </w:tcPr>
          <w:p w14:paraId="665F3450" w14:textId="77777777" w:rsidR="00623B58" w:rsidRPr="003D6CEE" w:rsidRDefault="00623B58" w:rsidP="00623B58">
            <w:pPr>
              <w:jc w:val="center"/>
              <w:rPr>
                <w:rFonts w:cs="Arial"/>
                <w:b w:val="0"/>
                <w:sz w:val="16"/>
                <w:szCs w:val="16"/>
              </w:rPr>
            </w:pPr>
            <w:r w:rsidRPr="003D6CEE">
              <w:rPr>
                <w:rFonts w:cs="Arial"/>
                <w:b w:val="0"/>
                <w:sz w:val="16"/>
                <w:szCs w:val="16"/>
              </w:rPr>
              <w:t>4.10</w:t>
            </w:r>
          </w:p>
        </w:tc>
        <w:tc>
          <w:tcPr>
            <w:tcW w:w="6096" w:type="dxa"/>
          </w:tcPr>
          <w:p w14:paraId="6D66CBE8"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Metodología para la evaluación de control interno y riesgos en el ambiente de Tecnologías de Información y Comunicaciones (TIC).</w:t>
            </w:r>
          </w:p>
        </w:tc>
        <w:tc>
          <w:tcPr>
            <w:tcW w:w="567" w:type="dxa"/>
          </w:tcPr>
          <w:p w14:paraId="1BA9843C"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8" w:type="dxa"/>
          </w:tcPr>
          <w:p w14:paraId="5142BC80"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08465804"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0DAB38F2"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tcPr>
          <w:p w14:paraId="7CB444D2"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282E4E" w14:paraId="4767912E" w14:textId="77777777" w:rsidTr="00830429">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6658" w:type="dxa"/>
            <w:gridSpan w:val="2"/>
          </w:tcPr>
          <w:p w14:paraId="50D763E1" w14:textId="77777777" w:rsidR="00623B58" w:rsidRPr="00830429" w:rsidRDefault="00623B58" w:rsidP="00623B58">
            <w:pPr>
              <w:jc w:val="right"/>
              <w:rPr>
                <w:rStyle w:val="Textoennegrita"/>
                <w:b/>
              </w:rPr>
            </w:pPr>
            <w:r w:rsidRPr="00830429">
              <w:rPr>
                <w:rStyle w:val="Textoennegrita"/>
                <w:b/>
              </w:rPr>
              <w:t>SUMA COMPONENTE  4</w:t>
            </w:r>
          </w:p>
        </w:tc>
        <w:tc>
          <w:tcPr>
            <w:tcW w:w="567" w:type="dxa"/>
          </w:tcPr>
          <w:p w14:paraId="721F9BD5"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708" w:type="dxa"/>
          </w:tcPr>
          <w:p w14:paraId="41AA2633"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tcPr>
          <w:p w14:paraId="37885B0E"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tcPr>
          <w:p w14:paraId="0519EA7A"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tcPr>
          <w:p w14:paraId="4E44FB3F"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bl>
    <w:p w14:paraId="293F17FC" w14:textId="2CB1A406" w:rsidR="00830429" w:rsidRDefault="00830429" w:rsidP="00623B58"/>
    <w:tbl>
      <w:tblPr>
        <w:tblStyle w:val="Tablaconcuadrcula2-nfasis5"/>
        <w:tblW w:w="13745" w:type="dxa"/>
        <w:tblBorders>
          <w:top w:val="single" w:sz="4" w:space="0" w:color="5CB4CC"/>
          <w:left w:val="single" w:sz="4" w:space="0" w:color="5CB4CC"/>
          <w:bottom w:val="single" w:sz="4" w:space="0" w:color="5CB4CC"/>
          <w:right w:val="single" w:sz="4" w:space="0" w:color="5CB4CC"/>
          <w:insideH w:val="single" w:sz="4" w:space="0" w:color="5CB4CC"/>
          <w:insideV w:val="single" w:sz="4" w:space="0" w:color="5CB4CC"/>
        </w:tblBorders>
        <w:tblLayout w:type="fixed"/>
        <w:tblLook w:val="04A0" w:firstRow="1" w:lastRow="0" w:firstColumn="1" w:lastColumn="0" w:noHBand="0" w:noVBand="1"/>
      </w:tblPr>
      <w:tblGrid>
        <w:gridCol w:w="3114"/>
        <w:gridCol w:w="1134"/>
        <w:gridCol w:w="2268"/>
        <w:gridCol w:w="2835"/>
        <w:gridCol w:w="4394"/>
      </w:tblGrid>
      <w:tr w:rsidR="00623B58" w:rsidRPr="00560065" w14:paraId="1EF6F2E6" w14:textId="77777777" w:rsidTr="002479B1">
        <w:trPr>
          <w:cnfStyle w:val="100000000000" w:firstRow="1" w:lastRow="0" w:firstColumn="0" w:lastColumn="0" w:oddVBand="0" w:evenVBand="0" w:oddHBand="0"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114" w:type="dxa"/>
            <w:tcBorders>
              <w:top w:val="none" w:sz="0" w:space="0" w:color="auto"/>
              <w:bottom w:val="none" w:sz="0" w:space="0" w:color="auto"/>
              <w:right w:val="none" w:sz="0" w:space="0" w:color="auto"/>
            </w:tcBorders>
          </w:tcPr>
          <w:p w14:paraId="12CEE9B2" w14:textId="77777777" w:rsidR="00623B58" w:rsidRPr="00560065" w:rsidRDefault="00623B58" w:rsidP="00623B58">
            <w:pPr>
              <w:autoSpaceDE w:val="0"/>
              <w:autoSpaceDN w:val="0"/>
              <w:adjustRightInd w:val="0"/>
              <w:jc w:val="center"/>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Componente</w:t>
            </w:r>
          </w:p>
        </w:tc>
        <w:tc>
          <w:tcPr>
            <w:tcW w:w="1134" w:type="dxa"/>
            <w:tcBorders>
              <w:top w:val="none" w:sz="0" w:space="0" w:color="auto"/>
              <w:left w:val="none" w:sz="0" w:space="0" w:color="auto"/>
              <w:bottom w:val="none" w:sz="0" w:space="0" w:color="auto"/>
              <w:right w:val="none" w:sz="0" w:space="0" w:color="auto"/>
            </w:tcBorders>
          </w:tcPr>
          <w:p w14:paraId="26E7FBDA" w14:textId="77777777" w:rsidR="00623B58" w:rsidRPr="00560065" w:rsidRDefault="00623B58" w:rsidP="00623B58">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Núm. de Preguntas</w:t>
            </w:r>
          </w:p>
        </w:tc>
        <w:tc>
          <w:tcPr>
            <w:tcW w:w="2268" w:type="dxa"/>
            <w:tcBorders>
              <w:top w:val="none" w:sz="0" w:space="0" w:color="auto"/>
              <w:left w:val="none" w:sz="0" w:space="0" w:color="auto"/>
              <w:bottom w:val="none" w:sz="0" w:space="0" w:color="auto"/>
              <w:right w:val="none" w:sz="0" w:space="0" w:color="auto"/>
            </w:tcBorders>
          </w:tcPr>
          <w:p w14:paraId="2CB597CA" w14:textId="77777777" w:rsidR="00623B58" w:rsidRPr="00560065" w:rsidRDefault="00623B58" w:rsidP="00623B58">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Valor por Componente</w:t>
            </w:r>
          </w:p>
          <w:p w14:paraId="4D8CDFB2" w14:textId="77777777" w:rsidR="00623B58" w:rsidRPr="00560065" w:rsidRDefault="00623B58" w:rsidP="00623B58">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w:t>
            </w:r>
          </w:p>
        </w:tc>
        <w:tc>
          <w:tcPr>
            <w:tcW w:w="2835" w:type="dxa"/>
            <w:tcBorders>
              <w:top w:val="none" w:sz="0" w:space="0" w:color="auto"/>
              <w:left w:val="none" w:sz="0" w:space="0" w:color="auto"/>
              <w:bottom w:val="none" w:sz="0" w:space="0" w:color="auto"/>
              <w:right w:val="none" w:sz="0" w:space="0" w:color="auto"/>
            </w:tcBorders>
          </w:tcPr>
          <w:p w14:paraId="306E9C29" w14:textId="77777777" w:rsidR="00623B58" w:rsidRPr="00560065" w:rsidRDefault="00623B58" w:rsidP="00623B58">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Valor por Pregunta</w:t>
            </w:r>
          </w:p>
          <w:p w14:paraId="1E69AB56" w14:textId="77777777" w:rsidR="00623B58" w:rsidRPr="00560065" w:rsidRDefault="00623B58" w:rsidP="00623B58">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(puntos)</w:t>
            </w:r>
          </w:p>
        </w:tc>
        <w:tc>
          <w:tcPr>
            <w:tcW w:w="4394" w:type="dxa"/>
            <w:tcBorders>
              <w:top w:val="none" w:sz="0" w:space="0" w:color="auto"/>
              <w:left w:val="none" w:sz="0" w:space="0" w:color="auto"/>
              <w:bottom w:val="none" w:sz="0" w:space="0" w:color="auto"/>
            </w:tcBorders>
          </w:tcPr>
          <w:p w14:paraId="56DEBEEF" w14:textId="77777777" w:rsidR="00623B58" w:rsidRPr="00560065" w:rsidRDefault="00623B58" w:rsidP="00623B58">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Valor total de las preguntas por Componente</w:t>
            </w:r>
          </w:p>
          <w:p w14:paraId="3A4FB59C" w14:textId="77777777" w:rsidR="00623B58" w:rsidRPr="00560065" w:rsidRDefault="00623B58" w:rsidP="00623B58">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(puntos)</w:t>
            </w:r>
          </w:p>
        </w:tc>
      </w:tr>
      <w:tr w:rsidR="00623B58" w:rsidRPr="00560065" w14:paraId="6179B2B5" w14:textId="77777777" w:rsidTr="002479B1">
        <w:trPr>
          <w:cnfStyle w:val="000000100000" w:firstRow="0" w:lastRow="0" w:firstColumn="0" w:lastColumn="0" w:oddVBand="0" w:evenVBand="0" w:oddHBand="1" w:evenHBand="0" w:firstRowFirstColumn="0" w:firstRowLastColumn="0" w:lastRowFirstColumn="0" w:lastRowLastColumn="0"/>
          <w:trHeight w:val="90"/>
        </w:trPr>
        <w:tc>
          <w:tcPr>
            <w:cnfStyle w:val="001000000000" w:firstRow="0" w:lastRow="0" w:firstColumn="1" w:lastColumn="0" w:oddVBand="0" w:evenVBand="0" w:oddHBand="0" w:evenHBand="0" w:firstRowFirstColumn="0" w:firstRowLastColumn="0" w:lastRowFirstColumn="0" w:lastRowLastColumn="0"/>
            <w:tcW w:w="3114" w:type="dxa"/>
          </w:tcPr>
          <w:p w14:paraId="02D11123" w14:textId="77777777" w:rsidR="00623B58" w:rsidRPr="00560065" w:rsidRDefault="00623B58" w:rsidP="00623B58">
            <w:pPr>
              <w:autoSpaceDE w:val="0"/>
              <w:autoSpaceDN w:val="0"/>
              <w:adjustRightInd w:val="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 xml:space="preserve">4. Información y Comunicación </w:t>
            </w:r>
          </w:p>
        </w:tc>
        <w:tc>
          <w:tcPr>
            <w:tcW w:w="1134" w:type="dxa"/>
          </w:tcPr>
          <w:p w14:paraId="298B2C4E" w14:textId="77777777" w:rsidR="00623B58" w:rsidRPr="00560065" w:rsidRDefault="00623B58" w:rsidP="00623B5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10</w:t>
            </w:r>
          </w:p>
        </w:tc>
        <w:tc>
          <w:tcPr>
            <w:tcW w:w="2268" w:type="dxa"/>
          </w:tcPr>
          <w:p w14:paraId="5B2F75D7" w14:textId="77777777" w:rsidR="00623B58" w:rsidRPr="00560065" w:rsidRDefault="00623B58" w:rsidP="00623B5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20.00</w:t>
            </w:r>
          </w:p>
        </w:tc>
        <w:tc>
          <w:tcPr>
            <w:tcW w:w="2835" w:type="dxa"/>
          </w:tcPr>
          <w:p w14:paraId="46C8B137" w14:textId="77777777" w:rsidR="00623B58" w:rsidRPr="00560065" w:rsidRDefault="00623B58" w:rsidP="00623B5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2.00</w:t>
            </w:r>
          </w:p>
        </w:tc>
        <w:tc>
          <w:tcPr>
            <w:tcW w:w="4394" w:type="dxa"/>
          </w:tcPr>
          <w:p w14:paraId="1C436B57" w14:textId="77777777" w:rsidR="00623B58" w:rsidRPr="00560065" w:rsidRDefault="00623B58" w:rsidP="00623B5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20.00</w:t>
            </w:r>
          </w:p>
        </w:tc>
      </w:tr>
    </w:tbl>
    <w:p w14:paraId="74DE0F33" w14:textId="77777777" w:rsidR="00623B58" w:rsidRDefault="00623B58" w:rsidP="00623B58"/>
    <w:p w14:paraId="7EA2DDA5" w14:textId="77777777" w:rsidR="005E50FD" w:rsidRDefault="005E50FD" w:rsidP="00623B58"/>
    <w:p w14:paraId="05FA01B4" w14:textId="261D0ADB" w:rsidR="00623B58" w:rsidRDefault="00623B58" w:rsidP="00830429">
      <w:pPr>
        <w:pStyle w:val="Subttulo"/>
        <w:numPr>
          <w:ilvl w:val="0"/>
          <w:numId w:val="47"/>
        </w:numPr>
        <w:rPr>
          <w:u w:val="none"/>
        </w:rPr>
      </w:pPr>
      <w:r w:rsidRPr="00EF456C">
        <w:rPr>
          <w:u w:val="none"/>
        </w:rPr>
        <w:t xml:space="preserve">Supervisión </w:t>
      </w:r>
    </w:p>
    <w:p w14:paraId="43363592" w14:textId="77777777" w:rsidR="00EF456C" w:rsidRPr="00EF456C" w:rsidRDefault="00EF456C" w:rsidP="00EF456C"/>
    <w:tbl>
      <w:tblPr>
        <w:tblStyle w:val="Tablaconcuadrcula2-nfasis5"/>
        <w:tblW w:w="13745" w:type="dxa"/>
        <w:tblBorders>
          <w:top w:val="single" w:sz="4" w:space="0" w:color="5CB4CC"/>
          <w:left w:val="single" w:sz="4" w:space="0" w:color="5CB4CC"/>
          <w:bottom w:val="single" w:sz="4" w:space="0" w:color="5CB4CC"/>
          <w:right w:val="single" w:sz="4" w:space="0" w:color="5CB4CC"/>
          <w:insideH w:val="single" w:sz="4" w:space="0" w:color="5CB4CC"/>
          <w:insideV w:val="single" w:sz="4" w:space="0" w:color="5CB4CC"/>
        </w:tblBorders>
        <w:tblLayout w:type="fixed"/>
        <w:tblLook w:val="04A0" w:firstRow="1" w:lastRow="0" w:firstColumn="1" w:lastColumn="0" w:noHBand="0" w:noVBand="1"/>
      </w:tblPr>
      <w:tblGrid>
        <w:gridCol w:w="526"/>
        <w:gridCol w:w="6132"/>
        <w:gridCol w:w="567"/>
        <w:gridCol w:w="708"/>
        <w:gridCol w:w="1276"/>
        <w:gridCol w:w="992"/>
        <w:gridCol w:w="3544"/>
      </w:tblGrid>
      <w:tr w:rsidR="00623B58" w:rsidRPr="00282E4E" w14:paraId="3B3FDF01" w14:textId="77777777" w:rsidTr="0083042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58" w:type="dxa"/>
            <w:gridSpan w:val="2"/>
            <w:vMerge w:val="restart"/>
            <w:tcBorders>
              <w:top w:val="none" w:sz="0" w:space="0" w:color="auto"/>
              <w:bottom w:val="none" w:sz="0" w:space="0" w:color="auto"/>
              <w:right w:val="none" w:sz="0" w:space="0" w:color="auto"/>
            </w:tcBorders>
            <w:vAlign w:val="center"/>
          </w:tcPr>
          <w:p w14:paraId="632018B3" w14:textId="77777777" w:rsidR="00623B58" w:rsidRPr="00830429" w:rsidRDefault="00623B58" w:rsidP="00830429">
            <w:pPr>
              <w:jc w:val="center"/>
              <w:rPr>
                <w:rFonts w:cs="Arial"/>
                <w:sz w:val="16"/>
                <w:szCs w:val="16"/>
              </w:rPr>
            </w:pPr>
            <w:r w:rsidRPr="00830429">
              <w:rPr>
                <w:rFonts w:cs="Arial"/>
                <w:sz w:val="16"/>
                <w:szCs w:val="16"/>
              </w:rPr>
              <w:t>PREGUNTA</w:t>
            </w:r>
          </w:p>
        </w:tc>
        <w:tc>
          <w:tcPr>
            <w:tcW w:w="1275" w:type="dxa"/>
            <w:gridSpan w:val="2"/>
            <w:tcBorders>
              <w:top w:val="none" w:sz="0" w:space="0" w:color="auto"/>
              <w:left w:val="none" w:sz="0" w:space="0" w:color="auto"/>
              <w:bottom w:val="none" w:sz="0" w:space="0" w:color="auto"/>
              <w:right w:val="none" w:sz="0" w:space="0" w:color="auto"/>
            </w:tcBorders>
            <w:vAlign w:val="center"/>
          </w:tcPr>
          <w:p w14:paraId="616081B6" w14:textId="77777777" w:rsidR="00623B58" w:rsidRPr="00830429" w:rsidRDefault="00623B58" w:rsidP="00830429">
            <w:pPr>
              <w:jc w:val="center"/>
              <w:cnfStyle w:val="100000000000" w:firstRow="1" w:lastRow="0" w:firstColumn="0" w:lastColumn="0" w:oddVBand="0" w:evenVBand="0" w:oddHBand="0" w:evenHBand="0" w:firstRowFirstColumn="0" w:firstRowLastColumn="0" w:lastRowFirstColumn="0" w:lastRowLastColumn="0"/>
              <w:rPr>
                <w:rFonts w:cs="Arial"/>
                <w:sz w:val="18"/>
                <w:szCs w:val="20"/>
              </w:rPr>
            </w:pPr>
            <w:r w:rsidRPr="00830429">
              <w:rPr>
                <w:rFonts w:cs="Arial"/>
                <w:sz w:val="16"/>
                <w:szCs w:val="20"/>
              </w:rPr>
              <w:t>RESPUESTA</w:t>
            </w:r>
          </w:p>
        </w:tc>
        <w:tc>
          <w:tcPr>
            <w:tcW w:w="1276" w:type="dxa"/>
            <w:vMerge w:val="restart"/>
            <w:tcBorders>
              <w:top w:val="none" w:sz="0" w:space="0" w:color="auto"/>
              <w:left w:val="none" w:sz="0" w:space="0" w:color="auto"/>
              <w:bottom w:val="none" w:sz="0" w:space="0" w:color="auto"/>
              <w:right w:val="none" w:sz="0" w:space="0" w:color="auto"/>
            </w:tcBorders>
            <w:vAlign w:val="center"/>
          </w:tcPr>
          <w:p w14:paraId="4E5D1887" w14:textId="77777777" w:rsidR="00623B58" w:rsidRPr="00830429" w:rsidRDefault="00623B58" w:rsidP="00830429">
            <w:pPr>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830429">
              <w:rPr>
                <w:rFonts w:cs="Arial"/>
                <w:sz w:val="16"/>
                <w:szCs w:val="20"/>
              </w:rPr>
              <w:t>EVALUACIÓN</w:t>
            </w:r>
          </w:p>
        </w:tc>
        <w:tc>
          <w:tcPr>
            <w:tcW w:w="992" w:type="dxa"/>
            <w:vMerge w:val="restart"/>
            <w:tcBorders>
              <w:top w:val="none" w:sz="0" w:space="0" w:color="auto"/>
              <w:left w:val="none" w:sz="0" w:space="0" w:color="auto"/>
              <w:bottom w:val="none" w:sz="0" w:space="0" w:color="auto"/>
              <w:right w:val="none" w:sz="0" w:space="0" w:color="auto"/>
            </w:tcBorders>
            <w:vAlign w:val="center"/>
          </w:tcPr>
          <w:p w14:paraId="6482E515" w14:textId="77777777" w:rsidR="00623B58" w:rsidRPr="00830429" w:rsidRDefault="00623B58" w:rsidP="00830429">
            <w:pPr>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830429">
              <w:rPr>
                <w:rFonts w:cs="Arial"/>
                <w:sz w:val="16"/>
                <w:szCs w:val="20"/>
              </w:rPr>
              <w:t>VALOR</w:t>
            </w:r>
          </w:p>
        </w:tc>
        <w:tc>
          <w:tcPr>
            <w:tcW w:w="3544" w:type="dxa"/>
            <w:vMerge w:val="restart"/>
            <w:tcBorders>
              <w:top w:val="none" w:sz="0" w:space="0" w:color="auto"/>
              <w:left w:val="none" w:sz="0" w:space="0" w:color="auto"/>
              <w:bottom w:val="none" w:sz="0" w:space="0" w:color="auto"/>
            </w:tcBorders>
            <w:vAlign w:val="center"/>
          </w:tcPr>
          <w:p w14:paraId="0C9B4201" w14:textId="77777777" w:rsidR="00623B58" w:rsidRPr="00830429" w:rsidRDefault="00623B58" w:rsidP="00830429">
            <w:pPr>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830429">
              <w:rPr>
                <w:rFonts w:cs="Arial"/>
                <w:sz w:val="16"/>
                <w:szCs w:val="16"/>
              </w:rPr>
              <w:t>EVIDENCIA QUE SE ADJUNTA</w:t>
            </w:r>
          </w:p>
        </w:tc>
      </w:tr>
      <w:tr w:rsidR="00623B58" w:rsidRPr="00282E4E" w14:paraId="732B8C95" w14:textId="77777777" w:rsidTr="008304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58" w:type="dxa"/>
            <w:gridSpan w:val="2"/>
            <w:vMerge/>
          </w:tcPr>
          <w:p w14:paraId="1C5AFD83" w14:textId="77777777" w:rsidR="00623B58" w:rsidRPr="001C173D" w:rsidRDefault="00623B58" w:rsidP="00623B58">
            <w:pPr>
              <w:pStyle w:val="Default"/>
              <w:numPr>
                <w:ilvl w:val="0"/>
                <w:numId w:val="3"/>
              </w:numPr>
              <w:rPr>
                <w:rFonts w:ascii="Arial Rounded MT Bold" w:hAnsi="Arial Rounded MT Bold" w:cs="Arial"/>
                <w:color w:val="auto"/>
                <w:sz w:val="28"/>
                <w:szCs w:val="28"/>
              </w:rPr>
            </w:pPr>
          </w:p>
        </w:tc>
        <w:tc>
          <w:tcPr>
            <w:tcW w:w="567" w:type="dxa"/>
          </w:tcPr>
          <w:p w14:paraId="69BC3D64" w14:textId="77777777" w:rsidR="00623B58" w:rsidRPr="0048116D"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18"/>
                <w:szCs w:val="20"/>
              </w:rPr>
            </w:pPr>
            <w:r w:rsidRPr="0048116D">
              <w:rPr>
                <w:rFonts w:cs="Arial"/>
                <w:sz w:val="18"/>
                <w:szCs w:val="20"/>
              </w:rPr>
              <w:t>Sí</w:t>
            </w:r>
          </w:p>
        </w:tc>
        <w:tc>
          <w:tcPr>
            <w:tcW w:w="708" w:type="dxa"/>
          </w:tcPr>
          <w:p w14:paraId="758C0502" w14:textId="77777777" w:rsidR="00623B58" w:rsidRPr="0048116D"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18"/>
                <w:szCs w:val="20"/>
              </w:rPr>
            </w:pPr>
            <w:r>
              <w:rPr>
                <w:rFonts w:cs="Arial"/>
                <w:sz w:val="18"/>
                <w:szCs w:val="20"/>
              </w:rPr>
              <w:t>No</w:t>
            </w:r>
          </w:p>
        </w:tc>
        <w:tc>
          <w:tcPr>
            <w:tcW w:w="1276" w:type="dxa"/>
            <w:vMerge/>
          </w:tcPr>
          <w:p w14:paraId="17A91C35"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vMerge/>
          </w:tcPr>
          <w:p w14:paraId="4DABE81B"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vMerge/>
          </w:tcPr>
          <w:p w14:paraId="56F43F41"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282E4E" w14:paraId="31D9E274" w14:textId="77777777" w:rsidTr="00830429">
        <w:trPr>
          <w:trHeight w:val="430"/>
        </w:trPr>
        <w:tc>
          <w:tcPr>
            <w:cnfStyle w:val="001000000000" w:firstRow="0" w:lastRow="0" w:firstColumn="1" w:lastColumn="0" w:oddVBand="0" w:evenVBand="0" w:oddHBand="0" w:evenHBand="0" w:firstRowFirstColumn="0" w:firstRowLastColumn="0" w:lastRowFirstColumn="0" w:lastRowLastColumn="0"/>
            <w:tcW w:w="526" w:type="dxa"/>
          </w:tcPr>
          <w:p w14:paraId="68BD2683" w14:textId="77777777" w:rsidR="00623B58" w:rsidRPr="003D6CEE" w:rsidRDefault="00623B58" w:rsidP="00623B58">
            <w:pPr>
              <w:jc w:val="center"/>
              <w:rPr>
                <w:rFonts w:cs="Arial"/>
                <w:b w:val="0"/>
                <w:sz w:val="16"/>
                <w:szCs w:val="16"/>
              </w:rPr>
            </w:pPr>
            <w:r w:rsidRPr="003D6CEE">
              <w:rPr>
                <w:rFonts w:cs="Arial"/>
                <w:b w:val="0"/>
                <w:sz w:val="16"/>
                <w:szCs w:val="16"/>
              </w:rPr>
              <w:t>5.1</w:t>
            </w:r>
          </w:p>
        </w:tc>
        <w:tc>
          <w:tcPr>
            <w:tcW w:w="6132" w:type="dxa"/>
          </w:tcPr>
          <w:p w14:paraId="3B7B6F7E"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De acuerdo con el Plan de Desarrollo Municipal / Plan o Programa Estratégico, indique: A) periodicidad con que se evalúan los objetivos y metas, B) existe un programa de acciones para resolver las problemáticas detectadas en la</w:t>
            </w:r>
            <w:r>
              <w:rPr>
                <w:rFonts w:cs="Arial"/>
                <w:sz w:val="20"/>
                <w:szCs w:val="20"/>
              </w:rPr>
              <w:t xml:space="preserve"> </w:t>
            </w:r>
            <w:r w:rsidRPr="00282E4E">
              <w:rPr>
                <w:rFonts w:cs="Arial"/>
                <w:sz w:val="20"/>
                <w:szCs w:val="20"/>
              </w:rPr>
              <w:t>evaluación y, C) se realiza el seguimiento del programa de acciones para resolver la problemática detectada.</w:t>
            </w:r>
          </w:p>
        </w:tc>
        <w:tc>
          <w:tcPr>
            <w:tcW w:w="567" w:type="dxa"/>
          </w:tcPr>
          <w:p w14:paraId="097110F0"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8" w:type="dxa"/>
          </w:tcPr>
          <w:p w14:paraId="51A38AB2"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0A0CC1C2"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2671E2F4"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tcPr>
          <w:p w14:paraId="7A1C7C4F"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282E4E" w14:paraId="33B6A9EA" w14:textId="77777777" w:rsidTr="00830429">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526" w:type="dxa"/>
          </w:tcPr>
          <w:p w14:paraId="0ED14A72" w14:textId="77777777" w:rsidR="00623B58" w:rsidRPr="003D6CEE" w:rsidRDefault="00623B58" w:rsidP="00623B58">
            <w:pPr>
              <w:jc w:val="center"/>
              <w:rPr>
                <w:rFonts w:cs="Arial"/>
                <w:b w:val="0"/>
                <w:sz w:val="16"/>
                <w:szCs w:val="16"/>
              </w:rPr>
            </w:pPr>
            <w:r w:rsidRPr="003D6CEE">
              <w:rPr>
                <w:rFonts w:cs="Arial"/>
                <w:b w:val="0"/>
                <w:sz w:val="16"/>
                <w:szCs w:val="16"/>
              </w:rPr>
              <w:t>5.2</w:t>
            </w:r>
          </w:p>
        </w:tc>
        <w:tc>
          <w:tcPr>
            <w:tcW w:w="6132" w:type="dxa"/>
          </w:tcPr>
          <w:p w14:paraId="0E21A3C6"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De los procesos sustantivos y adjetivos</w:t>
            </w:r>
            <w:r>
              <w:rPr>
                <w:rFonts w:cs="Arial"/>
                <w:sz w:val="20"/>
                <w:szCs w:val="20"/>
              </w:rPr>
              <w:t xml:space="preserve"> </w:t>
            </w:r>
            <w:r w:rsidRPr="00282E4E">
              <w:rPr>
                <w:rFonts w:cs="Arial"/>
                <w:sz w:val="20"/>
                <w:szCs w:val="20"/>
              </w:rPr>
              <w:t>(pregunta 2.13), se llevaron a cabo autoevaluaciones de control interno por parte de los responsables de su funcionamiento en el último ejercicio y, en su caso, se establecieron programas de trabajo para atender las deficiencias identificadas.</w:t>
            </w:r>
          </w:p>
        </w:tc>
        <w:tc>
          <w:tcPr>
            <w:tcW w:w="567" w:type="dxa"/>
          </w:tcPr>
          <w:p w14:paraId="3B94AAC9"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708" w:type="dxa"/>
          </w:tcPr>
          <w:p w14:paraId="5168C247"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tcPr>
          <w:p w14:paraId="3AF1EECB"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tcPr>
          <w:p w14:paraId="6E62A2C8"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tcPr>
          <w:p w14:paraId="590BC5F8"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282E4E" w14:paraId="58AFE112" w14:textId="77777777" w:rsidTr="00830429">
        <w:trPr>
          <w:trHeight w:val="430"/>
        </w:trPr>
        <w:tc>
          <w:tcPr>
            <w:cnfStyle w:val="001000000000" w:firstRow="0" w:lastRow="0" w:firstColumn="1" w:lastColumn="0" w:oddVBand="0" w:evenVBand="0" w:oddHBand="0" w:evenHBand="0" w:firstRowFirstColumn="0" w:firstRowLastColumn="0" w:lastRowFirstColumn="0" w:lastRowLastColumn="0"/>
            <w:tcW w:w="526" w:type="dxa"/>
          </w:tcPr>
          <w:p w14:paraId="01A1424A" w14:textId="77777777" w:rsidR="00623B58" w:rsidRPr="003D6CEE" w:rsidRDefault="00623B58" w:rsidP="00623B58">
            <w:pPr>
              <w:jc w:val="center"/>
              <w:rPr>
                <w:rFonts w:cs="Arial"/>
                <w:b w:val="0"/>
                <w:sz w:val="16"/>
                <w:szCs w:val="16"/>
              </w:rPr>
            </w:pPr>
            <w:r w:rsidRPr="003D6CEE">
              <w:rPr>
                <w:rFonts w:cs="Arial"/>
                <w:b w:val="0"/>
                <w:sz w:val="16"/>
                <w:szCs w:val="16"/>
              </w:rPr>
              <w:t>5.3</w:t>
            </w:r>
          </w:p>
        </w:tc>
        <w:tc>
          <w:tcPr>
            <w:tcW w:w="6132" w:type="dxa"/>
          </w:tcPr>
          <w:p w14:paraId="2278C0EA"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Procedimiento formal por el cual se establecen los lineamientos y mecanismos necesarios para que los responsables de los procesos, comuniquen los resultados de sus evaluaciones de control interno y de las deficiencias identificadas al responsable de coordinar las actividades de Control Interno para su seguimiento.</w:t>
            </w:r>
          </w:p>
        </w:tc>
        <w:tc>
          <w:tcPr>
            <w:tcW w:w="567" w:type="dxa"/>
          </w:tcPr>
          <w:p w14:paraId="0D8D950C"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8" w:type="dxa"/>
          </w:tcPr>
          <w:p w14:paraId="0B9BA9A5"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6DC7C437"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23BF6D0D"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tcPr>
          <w:p w14:paraId="01C75FB9"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623B58" w:rsidRPr="00282E4E" w14:paraId="7F48D14D" w14:textId="77777777" w:rsidTr="00830429">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526" w:type="dxa"/>
          </w:tcPr>
          <w:p w14:paraId="6E5A5777" w14:textId="77777777" w:rsidR="00623B58" w:rsidRPr="003D6CEE" w:rsidRDefault="00623B58" w:rsidP="00623B58">
            <w:pPr>
              <w:jc w:val="center"/>
              <w:rPr>
                <w:rFonts w:cs="Arial"/>
                <w:b w:val="0"/>
                <w:sz w:val="16"/>
                <w:szCs w:val="16"/>
              </w:rPr>
            </w:pPr>
            <w:r w:rsidRPr="003D6CEE">
              <w:rPr>
                <w:rFonts w:cs="Arial"/>
                <w:b w:val="0"/>
                <w:sz w:val="16"/>
                <w:szCs w:val="16"/>
              </w:rPr>
              <w:t>5.4</w:t>
            </w:r>
          </w:p>
        </w:tc>
        <w:tc>
          <w:tcPr>
            <w:tcW w:w="6132" w:type="dxa"/>
          </w:tcPr>
          <w:p w14:paraId="1ADA5E9A"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Auditorías internas o externas realizadas en el último ejercicio a procesos sustantivos y adjetivos señalados en la pregunta 2.13</w:t>
            </w:r>
          </w:p>
        </w:tc>
        <w:tc>
          <w:tcPr>
            <w:tcW w:w="567" w:type="dxa"/>
          </w:tcPr>
          <w:p w14:paraId="466C02DA"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708" w:type="dxa"/>
          </w:tcPr>
          <w:p w14:paraId="38B634EB"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tcPr>
          <w:p w14:paraId="4118FF67"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tcPr>
          <w:p w14:paraId="770AD8B3" w14:textId="77777777" w:rsidR="00623B58" w:rsidRPr="00282E4E" w:rsidRDefault="00623B58" w:rsidP="00623B58">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tcPr>
          <w:p w14:paraId="76283366" w14:textId="77777777" w:rsidR="00623B58" w:rsidRPr="00282E4E" w:rsidRDefault="00623B58" w:rsidP="00623B58">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623B58" w:rsidRPr="00282E4E" w14:paraId="5489D89F" w14:textId="77777777" w:rsidTr="00830429">
        <w:trPr>
          <w:trHeight w:val="413"/>
        </w:trPr>
        <w:tc>
          <w:tcPr>
            <w:cnfStyle w:val="001000000000" w:firstRow="0" w:lastRow="0" w:firstColumn="1" w:lastColumn="0" w:oddVBand="0" w:evenVBand="0" w:oddHBand="0" w:evenHBand="0" w:firstRowFirstColumn="0" w:firstRowLastColumn="0" w:lastRowFirstColumn="0" w:lastRowLastColumn="0"/>
            <w:tcW w:w="6658" w:type="dxa"/>
            <w:gridSpan w:val="2"/>
          </w:tcPr>
          <w:p w14:paraId="279283EA" w14:textId="77777777" w:rsidR="00623B58" w:rsidRPr="00830429" w:rsidRDefault="00623B58" w:rsidP="00623B58">
            <w:pPr>
              <w:jc w:val="right"/>
              <w:rPr>
                <w:rStyle w:val="Textoennegrita"/>
                <w:b/>
              </w:rPr>
            </w:pPr>
            <w:r w:rsidRPr="00830429">
              <w:rPr>
                <w:rStyle w:val="Textoennegrita"/>
                <w:b/>
              </w:rPr>
              <w:t>SUMA COMPONENTE V</w:t>
            </w:r>
          </w:p>
        </w:tc>
        <w:tc>
          <w:tcPr>
            <w:tcW w:w="567" w:type="dxa"/>
          </w:tcPr>
          <w:p w14:paraId="3ADB751C" w14:textId="77777777" w:rsidR="00623B58" w:rsidRPr="00830429" w:rsidRDefault="00623B58" w:rsidP="00623B58">
            <w:pPr>
              <w:jc w:val="center"/>
              <w:cnfStyle w:val="000000000000" w:firstRow="0" w:lastRow="0" w:firstColumn="0" w:lastColumn="0" w:oddVBand="0" w:evenVBand="0" w:oddHBand="0" w:evenHBand="0" w:firstRowFirstColumn="0" w:firstRowLastColumn="0" w:lastRowFirstColumn="0" w:lastRowLastColumn="0"/>
              <w:rPr>
                <w:rStyle w:val="Textoennegrita"/>
              </w:rPr>
            </w:pPr>
          </w:p>
        </w:tc>
        <w:tc>
          <w:tcPr>
            <w:tcW w:w="708" w:type="dxa"/>
          </w:tcPr>
          <w:p w14:paraId="1028897E" w14:textId="77777777" w:rsidR="00623B58" w:rsidRPr="00830429" w:rsidRDefault="00623B58" w:rsidP="00623B58">
            <w:pPr>
              <w:cnfStyle w:val="000000000000" w:firstRow="0" w:lastRow="0" w:firstColumn="0" w:lastColumn="0" w:oddVBand="0" w:evenVBand="0" w:oddHBand="0" w:evenHBand="0" w:firstRowFirstColumn="0" w:firstRowLastColumn="0" w:lastRowFirstColumn="0" w:lastRowLastColumn="0"/>
              <w:rPr>
                <w:rStyle w:val="Textoennegrita"/>
              </w:rPr>
            </w:pPr>
          </w:p>
        </w:tc>
        <w:tc>
          <w:tcPr>
            <w:tcW w:w="1276" w:type="dxa"/>
          </w:tcPr>
          <w:p w14:paraId="7E2F63D6" w14:textId="77777777" w:rsidR="00623B58" w:rsidRPr="00830429" w:rsidRDefault="00623B58" w:rsidP="00623B58">
            <w:pPr>
              <w:jc w:val="center"/>
              <w:cnfStyle w:val="000000000000" w:firstRow="0" w:lastRow="0" w:firstColumn="0" w:lastColumn="0" w:oddVBand="0" w:evenVBand="0" w:oddHBand="0" w:evenHBand="0" w:firstRowFirstColumn="0" w:firstRowLastColumn="0" w:lastRowFirstColumn="0" w:lastRowLastColumn="0"/>
              <w:rPr>
                <w:rStyle w:val="Textoennegrita"/>
              </w:rPr>
            </w:pPr>
          </w:p>
        </w:tc>
        <w:tc>
          <w:tcPr>
            <w:tcW w:w="992" w:type="dxa"/>
          </w:tcPr>
          <w:p w14:paraId="7B160A5D" w14:textId="77777777" w:rsidR="00623B58" w:rsidRPr="00282E4E" w:rsidRDefault="00623B58" w:rsidP="00623B58">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tcPr>
          <w:p w14:paraId="17989B48" w14:textId="77777777" w:rsidR="00623B58" w:rsidRPr="00282E4E" w:rsidRDefault="00623B58" w:rsidP="00623B58">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bl>
    <w:p w14:paraId="47481FD5" w14:textId="77777777" w:rsidR="00623B58" w:rsidRDefault="00623B58" w:rsidP="00623B58">
      <w:pPr>
        <w:rPr>
          <w:rFonts w:cs="Arial"/>
          <w:sz w:val="12"/>
          <w:szCs w:val="12"/>
        </w:rPr>
      </w:pPr>
    </w:p>
    <w:p w14:paraId="75F4EB34" w14:textId="77777777" w:rsidR="00623B58" w:rsidRDefault="00623B58" w:rsidP="00623B58">
      <w:pPr>
        <w:tabs>
          <w:tab w:val="left" w:pos="7371"/>
        </w:tabs>
        <w:rPr>
          <w:rFonts w:cs="Arial"/>
          <w:sz w:val="12"/>
          <w:szCs w:val="12"/>
        </w:rPr>
      </w:pPr>
    </w:p>
    <w:tbl>
      <w:tblPr>
        <w:tblStyle w:val="Tablaconcuadrcula2-nfasis5"/>
        <w:tblW w:w="13745" w:type="dxa"/>
        <w:tblBorders>
          <w:top w:val="single" w:sz="4" w:space="0" w:color="5CB4CC"/>
          <w:left w:val="single" w:sz="4" w:space="0" w:color="5CB4CC"/>
          <w:bottom w:val="single" w:sz="4" w:space="0" w:color="5CB4CC"/>
          <w:right w:val="single" w:sz="4" w:space="0" w:color="5CB4CC"/>
          <w:insideH w:val="single" w:sz="4" w:space="0" w:color="5CB4CC"/>
          <w:insideV w:val="single" w:sz="4" w:space="0" w:color="5CB4CC"/>
        </w:tblBorders>
        <w:tblLayout w:type="fixed"/>
        <w:tblLook w:val="04A0" w:firstRow="1" w:lastRow="0" w:firstColumn="1" w:lastColumn="0" w:noHBand="0" w:noVBand="1"/>
      </w:tblPr>
      <w:tblGrid>
        <w:gridCol w:w="2405"/>
        <w:gridCol w:w="1559"/>
        <w:gridCol w:w="2552"/>
        <w:gridCol w:w="2835"/>
        <w:gridCol w:w="4394"/>
      </w:tblGrid>
      <w:tr w:rsidR="00623B58" w:rsidRPr="009E408A" w14:paraId="02D8082E" w14:textId="77777777" w:rsidTr="00830429">
        <w:trPr>
          <w:cnfStyle w:val="100000000000" w:firstRow="1" w:lastRow="0" w:firstColumn="0" w:lastColumn="0" w:oddVBand="0" w:evenVBand="0" w:oddHBand="0"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2405" w:type="dxa"/>
            <w:tcBorders>
              <w:top w:val="none" w:sz="0" w:space="0" w:color="auto"/>
              <w:bottom w:val="none" w:sz="0" w:space="0" w:color="auto"/>
              <w:right w:val="none" w:sz="0" w:space="0" w:color="auto"/>
            </w:tcBorders>
            <w:vAlign w:val="center"/>
          </w:tcPr>
          <w:p w14:paraId="4FF027FF" w14:textId="77777777" w:rsidR="00623B58" w:rsidRPr="00560065" w:rsidRDefault="00623B58" w:rsidP="00830429">
            <w:pPr>
              <w:autoSpaceDE w:val="0"/>
              <w:autoSpaceDN w:val="0"/>
              <w:adjustRightInd w:val="0"/>
              <w:jc w:val="center"/>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Componente</w:t>
            </w:r>
          </w:p>
        </w:tc>
        <w:tc>
          <w:tcPr>
            <w:tcW w:w="1559" w:type="dxa"/>
            <w:tcBorders>
              <w:top w:val="none" w:sz="0" w:space="0" w:color="auto"/>
              <w:left w:val="none" w:sz="0" w:space="0" w:color="auto"/>
              <w:bottom w:val="none" w:sz="0" w:space="0" w:color="auto"/>
              <w:right w:val="none" w:sz="0" w:space="0" w:color="auto"/>
            </w:tcBorders>
            <w:vAlign w:val="center"/>
          </w:tcPr>
          <w:p w14:paraId="4B3B3016" w14:textId="77777777" w:rsidR="00623B58" w:rsidRPr="00560065" w:rsidRDefault="00623B58" w:rsidP="0083042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Núm. de Preguntas</w:t>
            </w:r>
          </w:p>
        </w:tc>
        <w:tc>
          <w:tcPr>
            <w:tcW w:w="2552" w:type="dxa"/>
            <w:tcBorders>
              <w:top w:val="none" w:sz="0" w:space="0" w:color="auto"/>
              <w:left w:val="none" w:sz="0" w:space="0" w:color="auto"/>
              <w:bottom w:val="none" w:sz="0" w:space="0" w:color="auto"/>
              <w:right w:val="none" w:sz="0" w:space="0" w:color="auto"/>
            </w:tcBorders>
            <w:vAlign w:val="center"/>
          </w:tcPr>
          <w:p w14:paraId="38B09CA7" w14:textId="77777777" w:rsidR="00623B58" w:rsidRPr="00560065" w:rsidRDefault="00623B58" w:rsidP="0083042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Valor por Componente</w:t>
            </w:r>
          </w:p>
          <w:p w14:paraId="6A767248" w14:textId="77777777" w:rsidR="00623B58" w:rsidRPr="00560065" w:rsidRDefault="00623B58" w:rsidP="0083042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w:t>
            </w:r>
          </w:p>
        </w:tc>
        <w:tc>
          <w:tcPr>
            <w:tcW w:w="2835" w:type="dxa"/>
            <w:tcBorders>
              <w:top w:val="none" w:sz="0" w:space="0" w:color="auto"/>
              <w:left w:val="none" w:sz="0" w:space="0" w:color="auto"/>
              <w:bottom w:val="none" w:sz="0" w:space="0" w:color="auto"/>
              <w:right w:val="none" w:sz="0" w:space="0" w:color="auto"/>
            </w:tcBorders>
            <w:vAlign w:val="center"/>
          </w:tcPr>
          <w:p w14:paraId="5D0B1629" w14:textId="77777777" w:rsidR="00623B58" w:rsidRPr="00560065" w:rsidRDefault="00623B58" w:rsidP="0083042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Valor por Pregunta</w:t>
            </w:r>
          </w:p>
          <w:p w14:paraId="0D5E1337" w14:textId="77777777" w:rsidR="00623B58" w:rsidRPr="00560065" w:rsidRDefault="00623B58" w:rsidP="0083042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(puntos)</w:t>
            </w:r>
          </w:p>
        </w:tc>
        <w:tc>
          <w:tcPr>
            <w:tcW w:w="4394" w:type="dxa"/>
            <w:tcBorders>
              <w:top w:val="none" w:sz="0" w:space="0" w:color="auto"/>
              <w:left w:val="none" w:sz="0" w:space="0" w:color="auto"/>
              <w:bottom w:val="none" w:sz="0" w:space="0" w:color="auto"/>
            </w:tcBorders>
            <w:vAlign w:val="center"/>
          </w:tcPr>
          <w:p w14:paraId="6D13E32B" w14:textId="77777777" w:rsidR="00623B58" w:rsidRPr="00560065" w:rsidRDefault="00623B58" w:rsidP="0083042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Valor total de las preguntas por Componente</w:t>
            </w:r>
          </w:p>
          <w:p w14:paraId="2EFEDFAF" w14:textId="77777777" w:rsidR="00623B58" w:rsidRPr="00560065" w:rsidRDefault="00623B58" w:rsidP="0083042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(puntos)</w:t>
            </w:r>
          </w:p>
        </w:tc>
      </w:tr>
      <w:tr w:rsidR="00623B58" w:rsidRPr="009E408A" w14:paraId="3D52E993" w14:textId="77777777" w:rsidTr="00830429">
        <w:trPr>
          <w:cnfStyle w:val="000000100000" w:firstRow="0" w:lastRow="0" w:firstColumn="0" w:lastColumn="0" w:oddVBand="0" w:evenVBand="0" w:oddHBand="1" w:evenHBand="0" w:firstRowFirstColumn="0" w:firstRowLastColumn="0" w:lastRowFirstColumn="0" w:lastRowLastColumn="0"/>
          <w:trHeight w:val="90"/>
        </w:trPr>
        <w:tc>
          <w:tcPr>
            <w:cnfStyle w:val="001000000000" w:firstRow="0" w:lastRow="0" w:firstColumn="1" w:lastColumn="0" w:oddVBand="0" w:evenVBand="0" w:oddHBand="0" w:evenHBand="0" w:firstRowFirstColumn="0" w:firstRowLastColumn="0" w:lastRowFirstColumn="0" w:lastRowLastColumn="0"/>
            <w:tcW w:w="2405" w:type="dxa"/>
            <w:vAlign w:val="center"/>
          </w:tcPr>
          <w:p w14:paraId="34BE8AC1" w14:textId="0529A23B" w:rsidR="00623B58" w:rsidRPr="00560065" w:rsidRDefault="00623B58" w:rsidP="00830429">
            <w:pPr>
              <w:autoSpaceDE w:val="0"/>
              <w:autoSpaceDN w:val="0"/>
              <w:adjustRightInd w:val="0"/>
              <w:jc w:val="center"/>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5. Supervisión</w:t>
            </w:r>
          </w:p>
        </w:tc>
        <w:tc>
          <w:tcPr>
            <w:tcW w:w="1559" w:type="dxa"/>
            <w:vAlign w:val="center"/>
          </w:tcPr>
          <w:p w14:paraId="0CDDD0E1" w14:textId="29415EC4" w:rsidR="00623B58" w:rsidRPr="00560065" w:rsidRDefault="00623B58" w:rsidP="0083042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4</w:t>
            </w:r>
          </w:p>
        </w:tc>
        <w:tc>
          <w:tcPr>
            <w:tcW w:w="2552" w:type="dxa"/>
            <w:vAlign w:val="center"/>
          </w:tcPr>
          <w:p w14:paraId="34A30C26" w14:textId="4BDD5AEC" w:rsidR="00623B58" w:rsidRPr="00560065" w:rsidRDefault="00623B58" w:rsidP="0083042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20.00</w:t>
            </w:r>
          </w:p>
        </w:tc>
        <w:tc>
          <w:tcPr>
            <w:tcW w:w="2835" w:type="dxa"/>
            <w:vAlign w:val="center"/>
          </w:tcPr>
          <w:p w14:paraId="6E15E16C" w14:textId="05F5E1C9" w:rsidR="00623B58" w:rsidRPr="00560065" w:rsidRDefault="00623B58" w:rsidP="0083042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5.00</w:t>
            </w:r>
          </w:p>
        </w:tc>
        <w:tc>
          <w:tcPr>
            <w:tcW w:w="4394" w:type="dxa"/>
            <w:vAlign w:val="center"/>
          </w:tcPr>
          <w:p w14:paraId="5875E159" w14:textId="44E38B86" w:rsidR="00623B58" w:rsidRPr="00560065" w:rsidRDefault="00623B58" w:rsidP="0083042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20.00</w:t>
            </w:r>
          </w:p>
        </w:tc>
      </w:tr>
    </w:tbl>
    <w:p w14:paraId="30D788DD" w14:textId="77777777" w:rsidR="00623B58" w:rsidRDefault="00623B58" w:rsidP="00623B58">
      <w:pPr>
        <w:rPr>
          <w:rFonts w:cs="Arial"/>
          <w:sz w:val="12"/>
          <w:szCs w:val="12"/>
        </w:rPr>
      </w:pPr>
    </w:p>
    <w:p w14:paraId="57AA65AB" w14:textId="77777777" w:rsidR="00623B58" w:rsidRDefault="00623B58" w:rsidP="00623B58">
      <w:pPr>
        <w:rPr>
          <w:rFonts w:cs="Arial"/>
          <w:sz w:val="12"/>
          <w:szCs w:val="12"/>
        </w:rPr>
      </w:pPr>
    </w:p>
    <w:p w14:paraId="2746A597" w14:textId="18E0FBE0" w:rsidR="00623B58" w:rsidRDefault="00623B58" w:rsidP="00623B58">
      <w:pPr>
        <w:rPr>
          <w:rFonts w:cs="Arial"/>
          <w:sz w:val="12"/>
          <w:szCs w:val="12"/>
        </w:rPr>
      </w:pPr>
      <w:r>
        <w:rPr>
          <w:rFonts w:cs="Arial"/>
          <w:sz w:val="12"/>
          <w:szCs w:val="12"/>
        </w:rPr>
        <w:br w:type="textWrapping" w:clear="all"/>
      </w:r>
    </w:p>
    <w:p w14:paraId="5C4B5F7B" w14:textId="77777777" w:rsidR="00623B58" w:rsidRDefault="00623B58" w:rsidP="00623B58">
      <w:pPr>
        <w:rPr>
          <w:rFonts w:cs="Arial"/>
          <w:sz w:val="12"/>
          <w:szCs w:val="12"/>
        </w:rPr>
      </w:pPr>
    </w:p>
    <w:p w14:paraId="529ADDEB" w14:textId="77777777" w:rsidR="00623B58" w:rsidRDefault="00623B58" w:rsidP="00830429"/>
    <w:p w14:paraId="1A4055A4" w14:textId="77777777" w:rsidR="00623B58" w:rsidRDefault="00623B58" w:rsidP="00830429"/>
    <w:p w14:paraId="3122432E" w14:textId="77777777" w:rsidR="00623B58" w:rsidRPr="00830429" w:rsidRDefault="00623B58" w:rsidP="00830429">
      <w:pPr>
        <w:rPr>
          <w:b/>
        </w:rPr>
      </w:pPr>
      <w:r w:rsidRPr="00830429">
        <w:rPr>
          <w:b/>
        </w:rPr>
        <w:t>SUMATORIA COMPONENTES</w:t>
      </w:r>
    </w:p>
    <w:p w14:paraId="0A7803F2" w14:textId="77777777" w:rsidR="00623B58" w:rsidRPr="00ED71D8" w:rsidRDefault="00623B58" w:rsidP="00830429">
      <w:pPr>
        <w:rPr>
          <w:rFonts w:ascii="Arial Rounded MT Bold" w:hAnsi="Arial Rounded MT Bold"/>
          <w:color w:val="000000" w:themeColor="text1"/>
          <w:sz w:val="28"/>
          <w:szCs w:val="28"/>
        </w:rPr>
      </w:pPr>
    </w:p>
    <w:p w14:paraId="393C1249" w14:textId="77777777" w:rsidR="00623B58" w:rsidRDefault="00623B58" w:rsidP="00830429"/>
    <w:tbl>
      <w:tblPr>
        <w:tblStyle w:val="Tablaconcuadrcula2-nfasis5"/>
        <w:tblpPr w:leftFromText="141" w:rightFromText="141" w:vertAnchor="text" w:tblpXSpec="center" w:tblpY="1"/>
        <w:tblW w:w="3448" w:type="pct"/>
        <w:tblBorders>
          <w:top w:val="single" w:sz="4" w:space="0" w:color="5CB4CC"/>
          <w:left w:val="single" w:sz="4" w:space="0" w:color="5CB4CC"/>
          <w:bottom w:val="single" w:sz="4" w:space="0" w:color="5CB4CC"/>
          <w:right w:val="single" w:sz="4" w:space="0" w:color="5CB4CC"/>
          <w:insideH w:val="single" w:sz="4" w:space="0" w:color="5CB4CC"/>
          <w:insideV w:val="single" w:sz="4" w:space="0" w:color="5CB4CC"/>
        </w:tblBorders>
        <w:tblLayout w:type="fixed"/>
        <w:tblLook w:val="04A0" w:firstRow="1" w:lastRow="0" w:firstColumn="1" w:lastColumn="0" w:noHBand="0" w:noVBand="1"/>
      </w:tblPr>
      <w:tblGrid>
        <w:gridCol w:w="4682"/>
        <w:gridCol w:w="2259"/>
        <w:gridCol w:w="2411"/>
      </w:tblGrid>
      <w:tr w:rsidR="00623B58" w:rsidRPr="00830429" w14:paraId="3B520987" w14:textId="77777777" w:rsidTr="008D4E3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03" w:type="pct"/>
            <w:tcBorders>
              <w:top w:val="none" w:sz="0" w:space="0" w:color="auto"/>
              <w:bottom w:val="none" w:sz="0" w:space="0" w:color="auto"/>
              <w:right w:val="none" w:sz="0" w:space="0" w:color="auto"/>
            </w:tcBorders>
            <w:shd w:val="clear" w:color="auto" w:fill="73BED3"/>
            <w:vAlign w:val="center"/>
          </w:tcPr>
          <w:p w14:paraId="50965D46" w14:textId="3394F8EB" w:rsidR="00623B58" w:rsidRPr="00830429" w:rsidRDefault="00623B58" w:rsidP="008D4E3B">
            <w:pPr>
              <w:jc w:val="center"/>
              <w:rPr>
                <w:rFonts w:cs="Arial"/>
                <w:szCs w:val="24"/>
              </w:rPr>
            </w:pPr>
            <w:r w:rsidRPr="00830429">
              <w:rPr>
                <w:rFonts w:cs="Arial"/>
                <w:szCs w:val="24"/>
              </w:rPr>
              <w:t>COMPONENTES</w:t>
            </w:r>
          </w:p>
        </w:tc>
        <w:tc>
          <w:tcPr>
            <w:tcW w:w="1208" w:type="pct"/>
            <w:tcBorders>
              <w:top w:val="none" w:sz="0" w:space="0" w:color="auto"/>
              <w:left w:val="none" w:sz="0" w:space="0" w:color="auto"/>
              <w:bottom w:val="none" w:sz="0" w:space="0" w:color="auto"/>
              <w:right w:val="none" w:sz="0" w:space="0" w:color="auto"/>
            </w:tcBorders>
            <w:shd w:val="clear" w:color="auto" w:fill="73BED3"/>
            <w:vAlign w:val="center"/>
          </w:tcPr>
          <w:p w14:paraId="33852FB4" w14:textId="751E1E45" w:rsidR="00623B58" w:rsidRPr="00830429" w:rsidRDefault="00623B58" w:rsidP="008D4E3B">
            <w:pPr>
              <w:jc w:val="center"/>
              <w:cnfStyle w:val="100000000000" w:firstRow="1" w:lastRow="0" w:firstColumn="0" w:lastColumn="0" w:oddVBand="0" w:evenVBand="0" w:oddHBand="0" w:evenHBand="0" w:firstRowFirstColumn="0" w:firstRowLastColumn="0" w:lastRowFirstColumn="0" w:lastRowLastColumn="0"/>
              <w:rPr>
                <w:rFonts w:cs="Arial"/>
                <w:szCs w:val="24"/>
              </w:rPr>
            </w:pPr>
            <w:r w:rsidRPr="00830429">
              <w:rPr>
                <w:rFonts w:cs="Arial"/>
                <w:szCs w:val="24"/>
              </w:rPr>
              <w:t>SUMATORIA</w:t>
            </w:r>
          </w:p>
        </w:tc>
        <w:tc>
          <w:tcPr>
            <w:tcW w:w="1289" w:type="pct"/>
            <w:tcBorders>
              <w:top w:val="none" w:sz="0" w:space="0" w:color="auto"/>
              <w:left w:val="none" w:sz="0" w:space="0" w:color="auto"/>
              <w:bottom w:val="none" w:sz="0" w:space="0" w:color="auto"/>
            </w:tcBorders>
            <w:shd w:val="clear" w:color="auto" w:fill="73BED3"/>
            <w:vAlign w:val="center"/>
          </w:tcPr>
          <w:p w14:paraId="1783EE1A" w14:textId="77777777" w:rsidR="00623B58" w:rsidRPr="00830429" w:rsidRDefault="00623B58" w:rsidP="008D4E3B">
            <w:pPr>
              <w:jc w:val="center"/>
              <w:cnfStyle w:val="100000000000" w:firstRow="1" w:lastRow="0" w:firstColumn="0" w:lastColumn="0" w:oddVBand="0" w:evenVBand="0" w:oddHBand="0" w:evenHBand="0" w:firstRowFirstColumn="0" w:firstRowLastColumn="0" w:lastRowFirstColumn="0" w:lastRowLastColumn="0"/>
              <w:rPr>
                <w:rFonts w:cs="Arial"/>
                <w:szCs w:val="24"/>
              </w:rPr>
            </w:pPr>
            <w:r w:rsidRPr="00830429">
              <w:rPr>
                <w:rFonts w:cs="Arial"/>
                <w:szCs w:val="24"/>
              </w:rPr>
              <w:t>VALORACIÓN</w:t>
            </w:r>
          </w:p>
        </w:tc>
      </w:tr>
      <w:tr w:rsidR="00623B58" w:rsidRPr="00830429" w14:paraId="2896DECE" w14:textId="77777777" w:rsidTr="00830429">
        <w:trPr>
          <w:cnfStyle w:val="000000100000" w:firstRow="0" w:lastRow="0" w:firstColumn="0" w:lastColumn="0" w:oddVBand="0" w:evenVBand="0" w:oddHBand="1" w:evenHBand="0" w:firstRowFirstColumn="0" w:firstRowLastColumn="0" w:lastRowFirstColumn="0" w:lastRowLastColumn="0"/>
          <w:trHeight w:val="185"/>
        </w:trPr>
        <w:tc>
          <w:tcPr>
            <w:cnfStyle w:val="001000000000" w:firstRow="0" w:lastRow="0" w:firstColumn="1" w:lastColumn="0" w:oddVBand="0" w:evenVBand="0" w:oddHBand="0" w:evenHBand="0" w:firstRowFirstColumn="0" w:firstRowLastColumn="0" w:lastRowFirstColumn="0" w:lastRowLastColumn="0"/>
            <w:tcW w:w="2503" w:type="pct"/>
          </w:tcPr>
          <w:p w14:paraId="55444EB7" w14:textId="77777777" w:rsidR="00623B58" w:rsidRPr="00830429" w:rsidRDefault="00623B58" w:rsidP="00830429">
            <w:pPr>
              <w:rPr>
                <w:rFonts w:cs="Arial"/>
                <w:b w:val="0"/>
                <w:szCs w:val="24"/>
              </w:rPr>
            </w:pPr>
            <w:r w:rsidRPr="00830429">
              <w:rPr>
                <w:rFonts w:cs="Arial"/>
                <w:b w:val="0"/>
                <w:szCs w:val="24"/>
              </w:rPr>
              <w:t xml:space="preserve">Ambiente de Control </w:t>
            </w:r>
          </w:p>
        </w:tc>
        <w:tc>
          <w:tcPr>
            <w:tcW w:w="1208" w:type="pct"/>
          </w:tcPr>
          <w:p w14:paraId="388CB80B" w14:textId="77777777" w:rsidR="00623B58" w:rsidRPr="00830429" w:rsidRDefault="00623B58" w:rsidP="00830429">
            <w:pPr>
              <w:cnfStyle w:val="000000100000" w:firstRow="0" w:lastRow="0" w:firstColumn="0" w:lastColumn="0" w:oddVBand="0" w:evenVBand="0" w:oddHBand="1" w:evenHBand="0" w:firstRowFirstColumn="0" w:firstRowLastColumn="0" w:lastRowFirstColumn="0" w:lastRowLastColumn="0"/>
              <w:rPr>
                <w:rFonts w:cs="Arial"/>
                <w:szCs w:val="24"/>
              </w:rPr>
            </w:pPr>
          </w:p>
        </w:tc>
        <w:tc>
          <w:tcPr>
            <w:tcW w:w="1289" w:type="pct"/>
          </w:tcPr>
          <w:p w14:paraId="097D579D" w14:textId="77777777" w:rsidR="00623B58" w:rsidRPr="00830429" w:rsidRDefault="00623B58" w:rsidP="00830429">
            <w:pPr>
              <w:cnfStyle w:val="000000100000" w:firstRow="0" w:lastRow="0" w:firstColumn="0" w:lastColumn="0" w:oddVBand="0" w:evenVBand="0" w:oddHBand="1" w:evenHBand="0" w:firstRowFirstColumn="0" w:firstRowLastColumn="0" w:lastRowFirstColumn="0" w:lastRowLastColumn="0"/>
              <w:rPr>
                <w:rFonts w:cs="Arial"/>
                <w:szCs w:val="24"/>
              </w:rPr>
            </w:pPr>
          </w:p>
        </w:tc>
      </w:tr>
      <w:tr w:rsidR="00623B58" w:rsidRPr="00830429" w14:paraId="6328A567" w14:textId="77777777" w:rsidTr="00830429">
        <w:trPr>
          <w:trHeight w:val="185"/>
        </w:trPr>
        <w:tc>
          <w:tcPr>
            <w:cnfStyle w:val="001000000000" w:firstRow="0" w:lastRow="0" w:firstColumn="1" w:lastColumn="0" w:oddVBand="0" w:evenVBand="0" w:oddHBand="0" w:evenHBand="0" w:firstRowFirstColumn="0" w:firstRowLastColumn="0" w:lastRowFirstColumn="0" w:lastRowLastColumn="0"/>
            <w:tcW w:w="2503" w:type="pct"/>
          </w:tcPr>
          <w:p w14:paraId="3EEE443A" w14:textId="77777777" w:rsidR="00623B58" w:rsidRPr="00830429" w:rsidRDefault="00623B58" w:rsidP="00830429">
            <w:pPr>
              <w:rPr>
                <w:rFonts w:cs="Arial"/>
                <w:b w:val="0"/>
                <w:szCs w:val="24"/>
              </w:rPr>
            </w:pPr>
            <w:r w:rsidRPr="00830429">
              <w:rPr>
                <w:rFonts w:cs="Arial"/>
                <w:b w:val="0"/>
                <w:szCs w:val="24"/>
              </w:rPr>
              <w:t>Evaluación de Riesgos</w:t>
            </w:r>
          </w:p>
        </w:tc>
        <w:tc>
          <w:tcPr>
            <w:tcW w:w="1208" w:type="pct"/>
          </w:tcPr>
          <w:p w14:paraId="55BC322C" w14:textId="77777777" w:rsidR="00623B58" w:rsidRPr="00830429" w:rsidRDefault="00623B58" w:rsidP="00830429">
            <w:pPr>
              <w:cnfStyle w:val="000000000000" w:firstRow="0" w:lastRow="0" w:firstColumn="0" w:lastColumn="0" w:oddVBand="0" w:evenVBand="0" w:oddHBand="0" w:evenHBand="0" w:firstRowFirstColumn="0" w:firstRowLastColumn="0" w:lastRowFirstColumn="0" w:lastRowLastColumn="0"/>
              <w:rPr>
                <w:rFonts w:cs="Arial"/>
                <w:szCs w:val="24"/>
              </w:rPr>
            </w:pPr>
          </w:p>
        </w:tc>
        <w:tc>
          <w:tcPr>
            <w:tcW w:w="1289" w:type="pct"/>
          </w:tcPr>
          <w:p w14:paraId="2FDD984E" w14:textId="77777777" w:rsidR="00623B58" w:rsidRPr="00830429" w:rsidRDefault="00623B58" w:rsidP="00830429">
            <w:pPr>
              <w:cnfStyle w:val="000000000000" w:firstRow="0" w:lastRow="0" w:firstColumn="0" w:lastColumn="0" w:oddVBand="0" w:evenVBand="0" w:oddHBand="0" w:evenHBand="0" w:firstRowFirstColumn="0" w:firstRowLastColumn="0" w:lastRowFirstColumn="0" w:lastRowLastColumn="0"/>
              <w:rPr>
                <w:rFonts w:cs="Arial"/>
                <w:szCs w:val="24"/>
              </w:rPr>
            </w:pPr>
          </w:p>
        </w:tc>
      </w:tr>
      <w:tr w:rsidR="00623B58" w:rsidRPr="00830429" w14:paraId="1D97E2BF" w14:textId="77777777" w:rsidTr="00830429">
        <w:trPr>
          <w:cnfStyle w:val="000000100000" w:firstRow="0" w:lastRow="0" w:firstColumn="0" w:lastColumn="0" w:oddVBand="0" w:evenVBand="0" w:oddHBand="1"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2503" w:type="pct"/>
          </w:tcPr>
          <w:p w14:paraId="295E3BAF" w14:textId="77777777" w:rsidR="00623B58" w:rsidRPr="00830429" w:rsidRDefault="00623B58" w:rsidP="00830429">
            <w:pPr>
              <w:rPr>
                <w:rFonts w:cs="Arial"/>
                <w:b w:val="0"/>
                <w:szCs w:val="24"/>
              </w:rPr>
            </w:pPr>
            <w:r w:rsidRPr="00830429">
              <w:rPr>
                <w:rFonts w:cs="Arial"/>
                <w:b w:val="0"/>
                <w:szCs w:val="24"/>
              </w:rPr>
              <w:t>Actividades de Control</w:t>
            </w:r>
          </w:p>
        </w:tc>
        <w:tc>
          <w:tcPr>
            <w:tcW w:w="1208" w:type="pct"/>
          </w:tcPr>
          <w:p w14:paraId="1F246532" w14:textId="77777777" w:rsidR="00623B58" w:rsidRPr="00830429" w:rsidRDefault="00623B58" w:rsidP="00830429">
            <w:pPr>
              <w:cnfStyle w:val="000000100000" w:firstRow="0" w:lastRow="0" w:firstColumn="0" w:lastColumn="0" w:oddVBand="0" w:evenVBand="0" w:oddHBand="1" w:evenHBand="0" w:firstRowFirstColumn="0" w:firstRowLastColumn="0" w:lastRowFirstColumn="0" w:lastRowLastColumn="0"/>
              <w:rPr>
                <w:rFonts w:cs="Arial"/>
                <w:szCs w:val="24"/>
              </w:rPr>
            </w:pPr>
          </w:p>
        </w:tc>
        <w:tc>
          <w:tcPr>
            <w:tcW w:w="1289" w:type="pct"/>
          </w:tcPr>
          <w:p w14:paraId="524AE09E" w14:textId="77777777" w:rsidR="00623B58" w:rsidRPr="00830429" w:rsidRDefault="00623B58" w:rsidP="00830429">
            <w:pPr>
              <w:cnfStyle w:val="000000100000" w:firstRow="0" w:lastRow="0" w:firstColumn="0" w:lastColumn="0" w:oddVBand="0" w:evenVBand="0" w:oddHBand="1" w:evenHBand="0" w:firstRowFirstColumn="0" w:firstRowLastColumn="0" w:lastRowFirstColumn="0" w:lastRowLastColumn="0"/>
              <w:rPr>
                <w:rFonts w:cs="Arial"/>
                <w:szCs w:val="24"/>
              </w:rPr>
            </w:pPr>
          </w:p>
        </w:tc>
      </w:tr>
      <w:tr w:rsidR="00623B58" w:rsidRPr="00830429" w14:paraId="17CF285D" w14:textId="77777777" w:rsidTr="00830429">
        <w:trPr>
          <w:trHeight w:val="185"/>
        </w:trPr>
        <w:tc>
          <w:tcPr>
            <w:cnfStyle w:val="001000000000" w:firstRow="0" w:lastRow="0" w:firstColumn="1" w:lastColumn="0" w:oddVBand="0" w:evenVBand="0" w:oddHBand="0" w:evenHBand="0" w:firstRowFirstColumn="0" w:firstRowLastColumn="0" w:lastRowFirstColumn="0" w:lastRowLastColumn="0"/>
            <w:tcW w:w="2503" w:type="pct"/>
          </w:tcPr>
          <w:p w14:paraId="66E26897" w14:textId="77777777" w:rsidR="00623B58" w:rsidRPr="00830429" w:rsidRDefault="00623B58" w:rsidP="00830429">
            <w:pPr>
              <w:rPr>
                <w:rFonts w:cs="Arial"/>
                <w:b w:val="0"/>
                <w:szCs w:val="24"/>
              </w:rPr>
            </w:pPr>
            <w:r w:rsidRPr="00830429">
              <w:rPr>
                <w:rFonts w:cs="Arial"/>
                <w:b w:val="0"/>
                <w:szCs w:val="24"/>
              </w:rPr>
              <w:t xml:space="preserve">Información y Comunicación </w:t>
            </w:r>
          </w:p>
        </w:tc>
        <w:tc>
          <w:tcPr>
            <w:tcW w:w="1208" w:type="pct"/>
          </w:tcPr>
          <w:p w14:paraId="16D35355" w14:textId="77777777" w:rsidR="00623B58" w:rsidRPr="00830429" w:rsidRDefault="00623B58" w:rsidP="00830429">
            <w:pPr>
              <w:cnfStyle w:val="000000000000" w:firstRow="0" w:lastRow="0" w:firstColumn="0" w:lastColumn="0" w:oddVBand="0" w:evenVBand="0" w:oddHBand="0" w:evenHBand="0" w:firstRowFirstColumn="0" w:firstRowLastColumn="0" w:lastRowFirstColumn="0" w:lastRowLastColumn="0"/>
              <w:rPr>
                <w:rFonts w:cs="Arial"/>
                <w:szCs w:val="24"/>
              </w:rPr>
            </w:pPr>
          </w:p>
        </w:tc>
        <w:tc>
          <w:tcPr>
            <w:tcW w:w="1289" w:type="pct"/>
          </w:tcPr>
          <w:p w14:paraId="44309BA0" w14:textId="77777777" w:rsidR="00623B58" w:rsidRPr="00830429" w:rsidRDefault="00623B58" w:rsidP="00830429">
            <w:pPr>
              <w:cnfStyle w:val="000000000000" w:firstRow="0" w:lastRow="0" w:firstColumn="0" w:lastColumn="0" w:oddVBand="0" w:evenVBand="0" w:oddHBand="0" w:evenHBand="0" w:firstRowFirstColumn="0" w:firstRowLastColumn="0" w:lastRowFirstColumn="0" w:lastRowLastColumn="0"/>
              <w:rPr>
                <w:rFonts w:cs="Arial"/>
                <w:szCs w:val="24"/>
              </w:rPr>
            </w:pPr>
          </w:p>
        </w:tc>
      </w:tr>
      <w:tr w:rsidR="00623B58" w:rsidRPr="00830429" w14:paraId="471DD962" w14:textId="77777777" w:rsidTr="00830429">
        <w:trPr>
          <w:cnfStyle w:val="000000100000" w:firstRow="0" w:lastRow="0" w:firstColumn="0" w:lastColumn="0" w:oddVBand="0" w:evenVBand="0" w:oddHBand="1" w:evenHBand="0" w:firstRowFirstColumn="0" w:firstRowLastColumn="0" w:lastRowFirstColumn="0" w:lastRowLastColumn="0"/>
          <w:trHeight w:val="185"/>
        </w:trPr>
        <w:tc>
          <w:tcPr>
            <w:cnfStyle w:val="001000000000" w:firstRow="0" w:lastRow="0" w:firstColumn="1" w:lastColumn="0" w:oddVBand="0" w:evenVBand="0" w:oddHBand="0" w:evenHBand="0" w:firstRowFirstColumn="0" w:firstRowLastColumn="0" w:lastRowFirstColumn="0" w:lastRowLastColumn="0"/>
            <w:tcW w:w="2503" w:type="pct"/>
          </w:tcPr>
          <w:p w14:paraId="014C2618" w14:textId="77777777" w:rsidR="00623B58" w:rsidRPr="00830429" w:rsidRDefault="00623B58" w:rsidP="00830429">
            <w:pPr>
              <w:rPr>
                <w:rFonts w:cs="Arial"/>
                <w:b w:val="0"/>
                <w:szCs w:val="24"/>
              </w:rPr>
            </w:pPr>
            <w:r w:rsidRPr="00830429">
              <w:rPr>
                <w:rFonts w:cs="Arial"/>
                <w:b w:val="0"/>
                <w:szCs w:val="24"/>
              </w:rPr>
              <w:t xml:space="preserve">Supervisión </w:t>
            </w:r>
          </w:p>
        </w:tc>
        <w:tc>
          <w:tcPr>
            <w:tcW w:w="1208" w:type="pct"/>
          </w:tcPr>
          <w:p w14:paraId="615E23EF" w14:textId="77777777" w:rsidR="00623B58" w:rsidRPr="00830429" w:rsidRDefault="00623B58" w:rsidP="00830429">
            <w:pPr>
              <w:cnfStyle w:val="000000100000" w:firstRow="0" w:lastRow="0" w:firstColumn="0" w:lastColumn="0" w:oddVBand="0" w:evenVBand="0" w:oddHBand="1" w:evenHBand="0" w:firstRowFirstColumn="0" w:firstRowLastColumn="0" w:lastRowFirstColumn="0" w:lastRowLastColumn="0"/>
              <w:rPr>
                <w:rFonts w:cs="Arial"/>
                <w:szCs w:val="24"/>
              </w:rPr>
            </w:pPr>
          </w:p>
        </w:tc>
        <w:tc>
          <w:tcPr>
            <w:tcW w:w="1289" w:type="pct"/>
          </w:tcPr>
          <w:p w14:paraId="73957106" w14:textId="77777777" w:rsidR="00623B58" w:rsidRPr="00830429" w:rsidRDefault="00623B58" w:rsidP="00830429">
            <w:pPr>
              <w:cnfStyle w:val="000000100000" w:firstRow="0" w:lastRow="0" w:firstColumn="0" w:lastColumn="0" w:oddVBand="0" w:evenVBand="0" w:oddHBand="1" w:evenHBand="0" w:firstRowFirstColumn="0" w:firstRowLastColumn="0" w:lastRowFirstColumn="0" w:lastRowLastColumn="0"/>
              <w:rPr>
                <w:rFonts w:cs="Arial"/>
                <w:szCs w:val="24"/>
              </w:rPr>
            </w:pPr>
          </w:p>
        </w:tc>
      </w:tr>
      <w:tr w:rsidR="00623B58" w:rsidRPr="00830429" w14:paraId="0DF082AB" w14:textId="77777777" w:rsidTr="00830429">
        <w:trPr>
          <w:trHeight w:val="403"/>
        </w:trPr>
        <w:tc>
          <w:tcPr>
            <w:cnfStyle w:val="001000000000" w:firstRow="0" w:lastRow="0" w:firstColumn="1" w:lastColumn="0" w:oddVBand="0" w:evenVBand="0" w:oddHBand="0" w:evenHBand="0" w:firstRowFirstColumn="0" w:firstRowLastColumn="0" w:lastRowFirstColumn="0" w:lastRowLastColumn="0"/>
            <w:tcW w:w="2503" w:type="pct"/>
            <w:vAlign w:val="center"/>
          </w:tcPr>
          <w:p w14:paraId="5F295526" w14:textId="77777777" w:rsidR="00623B58" w:rsidRPr="00830429" w:rsidRDefault="00623B58" w:rsidP="00830429">
            <w:pPr>
              <w:jc w:val="right"/>
              <w:rPr>
                <w:rFonts w:cs="Arial"/>
                <w:szCs w:val="24"/>
              </w:rPr>
            </w:pPr>
            <w:r w:rsidRPr="00830429">
              <w:rPr>
                <w:rFonts w:cs="Arial"/>
                <w:szCs w:val="24"/>
              </w:rPr>
              <w:t>T O T A L</w:t>
            </w:r>
          </w:p>
        </w:tc>
        <w:tc>
          <w:tcPr>
            <w:tcW w:w="1208" w:type="pct"/>
          </w:tcPr>
          <w:p w14:paraId="4FB476C2" w14:textId="77777777" w:rsidR="00623B58" w:rsidRPr="00830429" w:rsidRDefault="00623B58" w:rsidP="00830429">
            <w:pPr>
              <w:cnfStyle w:val="000000000000" w:firstRow="0" w:lastRow="0" w:firstColumn="0" w:lastColumn="0" w:oddVBand="0" w:evenVBand="0" w:oddHBand="0" w:evenHBand="0" w:firstRowFirstColumn="0" w:firstRowLastColumn="0" w:lastRowFirstColumn="0" w:lastRowLastColumn="0"/>
              <w:rPr>
                <w:rFonts w:cs="Arial"/>
                <w:szCs w:val="24"/>
              </w:rPr>
            </w:pPr>
          </w:p>
        </w:tc>
        <w:tc>
          <w:tcPr>
            <w:tcW w:w="1289" w:type="pct"/>
          </w:tcPr>
          <w:p w14:paraId="593CD627" w14:textId="77777777" w:rsidR="00623B58" w:rsidRPr="00830429" w:rsidRDefault="00623B58" w:rsidP="00830429">
            <w:pPr>
              <w:cnfStyle w:val="000000000000" w:firstRow="0" w:lastRow="0" w:firstColumn="0" w:lastColumn="0" w:oddVBand="0" w:evenVBand="0" w:oddHBand="0" w:evenHBand="0" w:firstRowFirstColumn="0" w:firstRowLastColumn="0" w:lastRowFirstColumn="0" w:lastRowLastColumn="0"/>
              <w:rPr>
                <w:rFonts w:cs="Arial"/>
                <w:szCs w:val="24"/>
              </w:rPr>
            </w:pPr>
          </w:p>
        </w:tc>
      </w:tr>
    </w:tbl>
    <w:p w14:paraId="5ED18E32" w14:textId="77777777" w:rsidR="00623B58" w:rsidRDefault="00623B58" w:rsidP="00830429"/>
    <w:p w14:paraId="2848F739" w14:textId="77777777" w:rsidR="00623B58" w:rsidRDefault="00623B58" w:rsidP="00830429"/>
    <w:p w14:paraId="1240FE22" w14:textId="77777777" w:rsidR="00623B58" w:rsidRDefault="00623B58" w:rsidP="00830429"/>
    <w:p w14:paraId="62620935" w14:textId="77777777" w:rsidR="00623B58" w:rsidRDefault="00623B58" w:rsidP="00830429"/>
    <w:p w14:paraId="6608328F" w14:textId="77777777" w:rsidR="00623B58" w:rsidRDefault="00623B58" w:rsidP="00830429"/>
    <w:p w14:paraId="63887EE6" w14:textId="77777777" w:rsidR="00623B58" w:rsidRDefault="00623B58" w:rsidP="00830429"/>
    <w:p w14:paraId="06792D6D" w14:textId="77777777" w:rsidR="00623B58" w:rsidRDefault="00623B58" w:rsidP="00830429"/>
    <w:p w14:paraId="71D06957" w14:textId="77777777" w:rsidR="00623B58" w:rsidRDefault="00623B58" w:rsidP="00830429"/>
    <w:p w14:paraId="63661807" w14:textId="77777777" w:rsidR="00623B58" w:rsidRDefault="00623B58" w:rsidP="00830429"/>
    <w:p w14:paraId="5EB4B442" w14:textId="77777777" w:rsidR="00623B58" w:rsidRDefault="00623B58" w:rsidP="00830429"/>
    <w:p w14:paraId="55744182" w14:textId="77777777" w:rsidR="00623B58" w:rsidRDefault="00623B58" w:rsidP="00830429"/>
    <w:p w14:paraId="2099B650" w14:textId="77777777" w:rsidR="00623B58" w:rsidRDefault="00623B58" w:rsidP="00623B58">
      <w:pPr>
        <w:rPr>
          <w:rFonts w:cs="Arial"/>
          <w:sz w:val="12"/>
          <w:szCs w:val="12"/>
        </w:rPr>
      </w:pPr>
    </w:p>
    <w:p w14:paraId="43F3E9D0" w14:textId="77777777" w:rsidR="00623B58" w:rsidRDefault="00623B58" w:rsidP="00623B58">
      <w:pPr>
        <w:rPr>
          <w:rFonts w:cs="Arial"/>
          <w:sz w:val="12"/>
          <w:szCs w:val="12"/>
        </w:rPr>
      </w:pPr>
    </w:p>
    <w:p w14:paraId="7F5DA6BA" w14:textId="77777777" w:rsidR="00623B58" w:rsidRDefault="00623B58" w:rsidP="00623B58">
      <w:pPr>
        <w:rPr>
          <w:rFonts w:cs="Arial"/>
          <w:sz w:val="12"/>
          <w:szCs w:val="12"/>
        </w:rPr>
      </w:pPr>
    </w:p>
    <w:p w14:paraId="46D2296D" w14:textId="77777777" w:rsidR="00623B58" w:rsidRPr="00971D77" w:rsidRDefault="00623B58" w:rsidP="00623B58">
      <w:pPr>
        <w:rPr>
          <w:rFonts w:cs="Arial"/>
          <w:sz w:val="12"/>
          <w:szCs w:val="12"/>
        </w:rPr>
      </w:pPr>
    </w:p>
    <w:p w14:paraId="078C1E2E" w14:textId="77777777" w:rsidR="00623B58" w:rsidRPr="00AB7697" w:rsidRDefault="00623B58" w:rsidP="00623B58">
      <w:pPr>
        <w:jc w:val="center"/>
        <w:rPr>
          <w:rFonts w:cs="Arial"/>
          <w:sz w:val="16"/>
          <w:szCs w:val="16"/>
        </w:rPr>
      </w:pPr>
    </w:p>
    <w:tbl>
      <w:tblPr>
        <w:tblStyle w:val="Tablaconcuadrcula2-nfasis5"/>
        <w:tblW w:w="5000" w:type="pct"/>
        <w:tblBorders>
          <w:top w:val="single" w:sz="4" w:space="0" w:color="5CB4CC"/>
          <w:left w:val="single" w:sz="4" w:space="0" w:color="5CB4CC"/>
          <w:bottom w:val="single" w:sz="4" w:space="0" w:color="5CB4CC"/>
          <w:right w:val="single" w:sz="4" w:space="0" w:color="5CB4CC"/>
          <w:insideH w:val="single" w:sz="4" w:space="0" w:color="5CB4CC"/>
          <w:insideV w:val="single" w:sz="4" w:space="0" w:color="5CB4CC"/>
        </w:tblBorders>
        <w:tblLook w:val="04A0" w:firstRow="1" w:lastRow="0" w:firstColumn="1" w:lastColumn="0" w:noHBand="0" w:noVBand="1"/>
      </w:tblPr>
      <w:tblGrid>
        <w:gridCol w:w="4518"/>
        <w:gridCol w:w="4522"/>
        <w:gridCol w:w="4522"/>
      </w:tblGrid>
      <w:tr w:rsidR="00623B58" w:rsidRPr="00AB7697" w14:paraId="07140F72" w14:textId="77777777" w:rsidTr="0083042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6" w:type="pct"/>
            <w:tcBorders>
              <w:top w:val="none" w:sz="0" w:space="0" w:color="auto"/>
              <w:bottom w:val="none" w:sz="0" w:space="0" w:color="auto"/>
              <w:right w:val="none" w:sz="0" w:space="0" w:color="auto"/>
            </w:tcBorders>
          </w:tcPr>
          <w:p w14:paraId="256E8D8D" w14:textId="77777777" w:rsidR="00623B58" w:rsidRDefault="00623B58" w:rsidP="00830429">
            <w:pPr>
              <w:tabs>
                <w:tab w:val="left" w:pos="6158"/>
              </w:tabs>
              <w:jc w:val="center"/>
              <w:rPr>
                <w:rFonts w:cs="Arial"/>
                <w:sz w:val="16"/>
                <w:szCs w:val="16"/>
              </w:rPr>
            </w:pPr>
            <w:r w:rsidRPr="00AB7697">
              <w:rPr>
                <w:rFonts w:cs="Arial"/>
                <w:sz w:val="16"/>
                <w:szCs w:val="16"/>
              </w:rPr>
              <w:t>ELABORÓ</w:t>
            </w:r>
          </w:p>
          <w:p w14:paraId="1D390E9A" w14:textId="77777777" w:rsidR="00623B58" w:rsidRDefault="00623B58" w:rsidP="00830429">
            <w:pPr>
              <w:tabs>
                <w:tab w:val="left" w:pos="6158"/>
              </w:tabs>
              <w:jc w:val="center"/>
              <w:rPr>
                <w:rFonts w:cs="Arial"/>
                <w:sz w:val="16"/>
                <w:szCs w:val="16"/>
              </w:rPr>
            </w:pPr>
          </w:p>
          <w:p w14:paraId="30F1DC26" w14:textId="77777777" w:rsidR="00623B58" w:rsidRDefault="00623B58" w:rsidP="00830429">
            <w:pPr>
              <w:tabs>
                <w:tab w:val="left" w:pos="6158"/>
              </w:tabs>
              <w:jc w:val="center"/>
              <w:rPr>
                <w:rFonts w:cs="Arial"/>
                <w:sz w:val="16"/>
                <w:szCs w:val="16"/>
              </w:rPr>
            </w:pPr>
          </w:p>
          <w:p w14:paraId="49976C1B" w14:textId="77777777" w:rsidR="00623B58" w:rsidRDefault="00623B58" w:rsidP="00830429">
            <w:pPr>
              <w:tabs>
                <w:tab w:val="left" w:pos="6158"/>
              </w:tabs>
              <w:jc w:val="center"/>
              <w:rPr>
                <w:rFonts w:cs="Arial"/>
                <w:sz w:val="16"/>
                <w:szCs w:val="16"/>
              </w:rPr>
            </w:pPr>
          </w:p>
          <w:p w14:paraId="511B1A87" w14:textId="77777777" w:rsidR="00623B58" w:rsidRDefault="00623B58" w:rsidP="00830429">
            <w:pPr>
              <w:tabs>
                <w:tab w:val="left" w:pos="6158"/>
              </w:tabs>
              <w:jc w:val="center"/>
              <w:rPr>
                <w:rFonts w:cs="Arial"/>
                <w:sz w:val="16"/>
                <w:szCs w:val="16"/>
              </w:rPr>
            </w:pPr>
          </w:p>
          <w:p w14:paraId="17D59B44" w14:textId="77777777" w:rsidR="00623B58" w:rsidRDefault="00623B58" w:rsidP="00830429">
            <w:pPr>
              <w:tabs>
                <w:tab w:val="left" w:pos="6158"/>
              </w:tabs>
              <w:jc w:val="center"/>
              <w:rPr>
                <w:rFonts w:cs="Arial"/>
                <w:sz w:val="16"/>
                <w:szCs w:val="16"/>
              </w:rPr>
            </w:pPr>
          </w:p>
          <w:p w14:paraId="78B23A98" w14:textId="77777777" w:rsidR="00623B58" w:rsidRPr="00AB7697" w:rsidRDefault="00623B58" w:rsidP="00830429">
            <w:pPr>
              <w:tabs>
                <w:tab w:val="left" w:pos="6158"/>
              </w:tabs>
              <w:jc w:val="center"/>
              <w:rPr>
                <w:rFonts w:cs="Arial"/>
                <w:sz w:val="16"/>
                <w:szCs w:val="16"/>
              </w:rPr>
            </w:pPr>
          </w:p>
        </w:tc>
        <w:tc>
          <w:tcPr>
            <w:tcW w:w="1667" w:type="pct"/>
            <w:tcBorders>
              <w:top w:val="none" w:sz="0" w:space="0" w:color="auto"/>
              <w:left w:val="none" w:sz="0" w:space="0" w:color="auto"/>
              <w:bottom w:val="none" w:sz="0" w:space="0" w:color="auto"/>
              <w:right w:val="none" w:sz="0" w:space="0" w:color="auto"/>
            </w:tcBorders>
          </w:tcPr>
          <w:p w14:paraId="687ED094" w14:textId="77777777" w:rsidR="00623B58" w:rsidRPr="00AB7697" w:rsidRDefault="00623B58" w:rsidP="00830429">
            <w:pPr>
              <w:tabs>
                <w:tab w:val="left" w:pos="6158"/>
              </w:tabs>
              <w:jc w:val="center"/>
              <w:cnfStyle w:val="100000000000" w:firstRow="1" w:lastRow="0" w:firstColumn="0" w:lastColumn="0" w:oddVBand="0" w:evenVBand="0" w:oddHBand="0" w:evenHBand="0" w:firstRowFirstColumn="0" w:firstRowLastColumn="0" w:lastRowFirstColumn="0" w:lastRowLastColumn="0"/>
              <w:rPr>
                <w:rFonts w:cs="Arial"/>
                <w:sz w:val="16"/>
                <w:szCs w:val="16"/>
              </w:rPr>
            </w:pPr>
            <w:r>
              <w:rPr>
                <w:rFonts w:cs="Arial"/>
                <w:sz w:val="16"/>
                <w:szCs w:val="16"/>
              </w:rPr>
              <w:t>REVISÓ</w:t>
            </w:r>
          </w:p>
        </w:tc>
        <w:tc>
          <w:tcPr>
            <w:tcW w:w="1667" w:type="pct"/>
            <w:tcBorders>
              <w:top w:val="none" w:sz="0" w:space="0" w:color="auto"/>
              <w:left w:val="none" w:sz="0" w:space="0" w:color="auto"/>
              <w:bottom w:val="none" w:sz="0" w:space="0" w:color="auto"/>
            </w:tcBorders>
          </w:tcPr>
          <w:p w14:paraId="6414A53D" w14:textId="77777777" w:rsidR="00623B58" w:rsidRPr="00AB7697" w:rsidRDefault="00623B58" w:rsidP="00830429">
            <w:pPr>
              <w:tabs>
                <w:tab w:val="left" w:pos="6158"/>
              </w:tabs>
              <w:jc w:val="center"/>
              <w:cnfStyle w:val="100000000000" w:firstRow="1" w:lastRow="0" w:firstColumn="0" w:lastColumn="0" w:oddVBand="0" w:evenVBand="0" w:oddHBand="0" w:evenHBand="0" w:firstRowFirstColumn="0" w:firstRowLastColumn="0" w:lastRowFirstColumn="0" w:lastRowLastColumn="0"/>
              <w:rPr>
                <w:rFonts w:cs="Arial"/>
                <w:sz w:val="16"/>
                <w:szCs w:val="16"/>
              </w:rPr>
            </w:pPr>
            <w:r>
              <w:rPr>
                <w:rFonts w:cs="Arial"/>
                <w:sz w:val="16"/>
                <w:szCs w:val="16"/>
              </w:rPr>
              <w:t>AUTORIZÓ</w:t>
            </w:r>
          </w:p>
        </w:tc>
      </w:tr>
      <w:tr w:rsidR="00623B58" w:rsidRPr="00AB7697" w14:paraId="02CFB48D" w14:textId="77777777" w:rsidTr="008304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6" w:type="pct"/>
            <w:vAlign w:val="center"/>
          </w:tcPr>
          <w:p w14:paraId="27A14CAD" w14:textId="77777777" w:rsidR="00623B58" w:rsidRPr="0003432E" w:rsidRDefault="00623B58" w:rsidP="00830429">
            <w:pPr>
              <w:tabs>
                <w:tab w:val="left" w:pos="6158"/>
              </w:tabs>
              <w:jc w:val="center"/>
              <w:rPr>
                <w:rFonts w:cs="Arial"/>
                <w:sz w:val="14"/>
                <w:szCs w:val="14"/>
              </w:rPr>
            </w:pPr>
          </w:p>
        </w:tc>
        <w:tc>
          <w:tcPr>
            <w:tcW w:w="1667" w:type="pct"/>
            <w:vAlign w:val="center"/>
          </w:tcPr>
          <w:p w14:paraId="72074E87" w14:textId="77777777" w:rsidR="00623B58" w:rsidRPr="00ED71D8" w:rsidRDefault="00623B58" w:rsidP="00830429">
            <w:pPr>
              <w:tabs>
                <w:tab w:val="left" w:pos="6158"/>
              </w:tabs>
              <w:jc w:val="center"/>
              <w:cnfStyle w:val="000000100000" w:firstRow="0" w:lastRow="0" w:firstColumn="0" w:lastColumn="0" w:oddVBand="0" w:evenVBand="0" w:oddHBand="1" w:evenHBand="0" w:firstRowFirstColumn="0" w:firstRowLastColumn="0" w:lastRowFirstColumn="0" w:lastRowLastColumn="0"/>
              <w:rPr>
                <w:rFonts w:cs="Arial"/>
                <w:b/>
                <w:sz w:val="20"/>
                <w:szCs w:val="20"/>
              </w:rPr>
            </w:pPr>
            <w:r w:rsidRPr="00ED71D8">
              <w:rPr>
                <w:rFonts w:cs="Arial"/>
                <w:b/>
                <w:sz w:val="20"/>
                <w:szCs w:val="20"/>
              </w:rPr>
              <w:t>CONTRALOR MUNICIPAL</w:t>
            </w:r>
          </w:p>
        </w:tc>
        <w:tc>
          <w:tcPr>
            <w:tcW w:w="1667" w:type="pct"/>
            <w:vAlign w:val="center"/>
          </w:tcPr>
          <w:p w14:paraId="1D5C8E67" w14:textId="77777777" w:rsidR="00623B58" w:rsidRPr="00ED71D8" w:rsidRDefault="00623B58" w:rsidP="00830429">
            <w:pPr>
              <w:tabs>
                <w:tab w:val="left" w:pos="6158"/>
              </w:tabs>
              <w:jc w:val="center"/>
              <w:cnfStyle w:val="000000100000" w:firstRow="0" w:lastRow="0" w:firstColumn="0" w:lastColumn="0" w:oddVBand="0" w:evenVBand="0" w:oddHBand="1" w:evenHBand="0" w:firstRowFirstColumn="0" w:firstRowLastColumn="0" w:lastRowFirstColumn="0" w:lastRowLastColumn="0"/>
              <w:rPr>
                <w:rFonts w:cs="Arial"/>
                <w:b/>
                <w:sz w:val="20"/>
                <w:szCs w:val="20"/>
              </w:rPr>
            </w:pPr>
            <w:r w:rsidRPr="00ED71D8">
              <w:rPr>
                <w:rFonts w:cs="Arial"/>
                <w:b/>
                <w:sz w:val="20"/>
                <w:szCs w:val="20"/>
              </w:rPr>
              <w:t>PRESIDENTE MUNICIPAL</w:t>
            </w:r>
          </w:p>
        </w:tc>
      </w:tr>
    </w:tbl>
    <w:p w14:paraId="754E425C" w14:textId="77777777" w:rsidR="00623B58" w:rsidRDefault="00623B58" w:rsidP="00623B58">
      <w:pPr>
        <w:tabs>
          <w:tab w:val="left" w:pos="6158"/>
        </w:tabs>
        <w:rPr>
          <w:rFonts w:cs="Arial"/>
          <w:sz w:val="16"/>
          <w:szCs w:val="16"/>
        </w:rPr>
      </w:pPr>
    </w:p>
    <w:p w14:paraId="5654CC04" w14:textId="77777777" w:rsidR="00623B58" w:rsidRDefault="00623B58" w:rsidP="00623B58">
      <w:pPr>
        <w:tabs>
          <w:tab w:val="left" w:pos="6158"/>
        </w:tabs>
        <w:rPr>
          <w:rFonts w:cs="Arial"/>
          <w:sz w:val="16"/>
          <w:szCs w:val="16"/>
        </w:rPr>
      </w:pPr>
    </w:p>
    <w:p w14:paraId="551FCBE6" w14:textId="647DB2EE" w:rsidR="00623B58" w:rsidRDefault="00623B58" w:rsidP="00623B58">
      <w:pPr>
        <w:tabs>
          <w:tab w:val="left" w:pos="6158"/>
        </w:tabs>
        <w:rPr>
          <w:rFonts w:cs="Arial"/>
          <w:sz w:val="16"/>
          <w:szCs w:val="16"/>
        </w:rPr>
      </w:pPr>
    </w:p>
    <w:p w14:paraId="526924E5" w14:textId="77777777" w:rsidR="009F43FF" w:rsidRDefault="009F43FF" w:rsidP="00623B58">
      <w:pPr>
        <w:tabs>
          <w:tab w:val="left" w:pos="6158"/>
        </w:tabs>
        <w:rPr>
          <w:rFonts w:cs="Arial"/>
          <w:sz w:val="16"/>
          <w:szCs w:val="16"/>
        </w:rPr>
      </w:pPr>
    </w:p>
    <w:p w14:paraId="2EF861F2" w14:textId="77777777" w:rsidR="009F43FF" w:rsidRDefault="009F43FF" w:rsidP="00623B58">
      <w:pPr>
        <w:tabs>
          <w:tab w:val="left" w:pos="6158"/>
        </w:tabs>
        <w:rPr>
          <w:rFonts w:cs="Arial"/>
          <w:sz w:val="16"/>
          <w:szCs w:val="16"/>
        </w:rPr>
      </w:pPr>
    </w:p>
    <w:p w14:paraId="087AA469" w14:textId="77777777" w:rsidR="00E3719D" w:rsidRDefault="00E3719D" w:rsidP="00623B58">
      <w:pPr>
        <w:tabs>
          <w:tab w:val="left" w:pos="6158"/>
        </w:tabs>
        <w:rPr>
          <w:rFonts w:cs="Arial"/>
          <w:sz w:val="16"/>
          <w:szCs w:val="16"/>
        </w:rPr>
      </w:pPr>
    </w:p>
    <w:p w14:paraId="6460E1C2" w14:textId="77777777" w:rsidR="009F43FF" w:rsidRPr="00AB7697" w:rsidRDefault="009F43FF" w:rsidP="00623B58">
      <w:pPr>
        <w:tabs>
          <w:tab w:val="left" w:pos="6158"/>
        </w:tabs>
        <w:rPr>
          <w:rFonts w:cs="Arial"/>
          <w:sz w:val="16"/>
          <w:szCs w:val="16"/>
        </w:rPr>
      </w:pPr>
    </w:p>
    <w:p w14:paraId="3FDE1BEF" w14:textId="6703EAAC" w:rsidR="00623B58" w:rsidRDefault="00623B58" w:rsidP="00623B58">
      <w:pPr>
        <w:tabs>
          <w:tab w:val="left" w:pos="6158"/>
        </w:tabs>
        <w:rPr>
          <w:rFonts w:cs="Arial"/>
          <w:sz w:val="12"/>
          <w:szCs w:val="12"/>
        </w:rPr>
      </w:pPr>
    </w:p>
    <w:p w14:paraId="1C4EBCA0" w14:textId="36AD4A14" w:rsidR="00EF456C" w:rsidRDefault="00EF456C" w:rsidP="00623B58">
      <w:pPr>
        <w:tabs>
          <w:tab w:val="left" w:pos="6158"/>
        </w:tabs>
        <w:rPr>
          <w:rFonts w:cs="Arial"/>
          <w:sz w:val="12"/>
          <w:szCs w:val="12"/>
        </w:rPr>
      </w:pPr>
    </w:p>
    <w:p w14:paraId="30FFA17B" w14:textId="77777777" w:rsidR="00EF456C" w:rsidRDefault="00EF456C" w:rsidP="00623B58">
      <w:pPr>
        <w:tabs>
          <w:tab w:val="left" w:pos="6158"/>
        </w:tabs>
        <w:rPr>
          <w:rFonts w:cs="Arial"/>
          <w:sz w:val="12"/>
          <w:szCs w:val="12"/>
        </w:rPr>
      </w:pPr>
    </w:p>
    <w:p w14:paraId="46E27072" w14:textId="355B7036" w:rsidR="00623B58" w:rsidRPr="00920AA3" w:rsidRDefault="00623B58" w:rsidP="00830429">
      <w:pPr>
        <w:pStyle w:val="Ttulo1"/>
        <w:rPr>
          <w:sz w:val="20"/>
          <w:szCs w:val="20"/>
        </w:rPr>
      </w:pPr>
      <w:bookmarkStart w:id="7" w:name="_Toc143678221"/>
      <w:r>
        <w:lastRenderedPageBreak/>
        <w:t xml:space="preserve">Instructivo </w:t>
      </w:r>
      <w:r w:rsidR="002479B1">
        <w:t xml:space="preserve">de llenado </w:t>
      </w:r>
      <w:r>
        <w:t>del Cuestionario</w:t>
      </w:r>
      <w:bookmarkEnd w:id="7"/>
    </w:p>
    <w:p w14:paraId="7800B055" w14:textId="77777777" w:rsidR="00623B58" w:rsidRDefault="00623B58" w:rsidP="00623B58">
      <w:pPr>
        <w:tabs>
          <w:tab w:val="left" w:pos="6158"/>
        </w:tabs>
        <w:rPr>
          <w:rFonts w:cs="Arial"/>
          <w:sz w:val="12"/>
          <w:szCs w:val="12"/>
        </w:rPr>
      </w:pPr>
    </w:p>
    <w:p w14:paraId="00F48A5D" w14:textId="77777777" w:rsidR="00EF456C" w:rsidRDefault="00EF456C" w:rsidP="00623B58">
      <w:pPr>
        <w:pStyle w:val="Default"/>
        <w:rPr>
          <w:rFonts w:ascii="Arial" w:hAnsi="Arial" w:cs="Arial"/>
          <w:b/>
          <w:bCs/>
          <w:color w:val="31849B" w:themeColor="accent5" w:themeShade="BF"/>
        </w:rPr>
      </w:pPr>
    </w:p>
    <w:p w14:paraId="4D79B4CC" w14:textId="31E6DE8D" w:rsidR="00623B58" w:rsidRDefault="00623B58" w:rsidP="00623B58">
      <w:pPr>
        <w:pStyle w:val="Default"/>
        <w:rPr>
          <w:rFonts w:ascii="Arial" w:hAnsi="Arial" w:cs="Arial"/>
          <w:b/>
          <w:bCs/>
          <w:color w:val="31849B" w:themeColor="accent5" w:themeShade="BF"/>
        </w:rPr>
      </w:pPr>
      <w:r w:rsidRPr="00830429">
        <w:rPr>
          <w:rFonts w:ascii="Arial" w:hAnsi="Arial" w:cs="Arial"/>
          <w:b/>
          <w:bCs/>
          <w:color w:val="31849B" w:themeColor="accent5" w:themeShade="BF"/>
        </w:rPr>
        <w:t>DATOS GENERALES</w:t>
      </w:r>
    </w:p>
    <w:p w14:paraId="52F601AB" w14:textId="77777777" w:rsidR="00830429" w:rsidRPr="00830429" w:rsidRDefault="00830429" w:rsidP="00623B58">
      <w:pPr>
        <w:pStyle w:val="Default"/>
        <w:rPr>
          <w:rFonts w:ascii="Arial" w:hAnsi="Arial" w:cs="Arial"/>
          <w:color w:val="31849B" w:themeColor="accent5" w:themeShade="BF"/>
        </w:rPr>
      </w:pPr>
    </w:p>
    <w:p w14:paraId="5119E321" w14:textId="77777777" w:rsidR="00623B58" w:rsidRPr="00830429" w:rsidRDefault="00623B58" w:rsidP="00623B58">
      <w:pPr>
        <w:pStyle w:val="Default"/>
        <w:rPr>
          <w:rFonts w:ascii="Arial" w:hAnsi="Arial" w:cs="Arial"/>
          <w:color w:val="auto"/>
        </w:rPr>
      </w:pPr>
      <w:r w:rsidRPr="00830429">
        <w:rPr>
          <w:rFonts w:ascii="Arial" w:hAnsi="Arial" w:cs="Arial"/>
          <w:color w:val="auto"/>
        </w:rPr>
        <w:t xml:space="preserve">1. </w:t>
      </w:r>
      <w:r w:rsidRPr="00830429">
        <w:rPr>
          <w:rFonts w:ascii="Arial" w:hAnsi="Arial" w:cs="Arial"/>
          <w:b/>
          <w:bCs/>
          <w:color w:val="auto"/>
        </w:rPr>
        <w:t xml:space="preserve">Nombre del municipio o de la institución: </w:t>
      </w:r>
      <w:r w:rsidRPr="00830429">
        <w:rPr>
          <w:rFonts w:ascii="Arial" w:hAnsi="Arial" w:cs="Arial"/>
          <w:color w:val="auto"/>
        </w:rPr>
        <w:t xml:space="preserve">Anotar el nombre del municipio o ente. </w:t>
      </w:r>
    </w:p>
    <w:p w14:paraId="692B4DD7" w14:textId="77777777" w:rsidR="00623B58" w:rsidRPr="00830429" w:rsidRDefault="00623B58" w:rsidP="00623B58">
      <w:pPr>
        <w:pStyle w:val="Default"/>
        <w:rPr>
          <w:rFonts w:ascii="Arial" w:hAnsi="Arial" w:cs="Arial"/>
          <w:color w:val="auto"/>
        </w:rPr>
      </w:pPr>
      <w:r w:rsidRPr="00830429">
        <w:rPr>
          <w:rFonts w:ascii="Arial" w:hAnsi="Arial" w:cs="Arial"/>
          <w:color w:val="auto"/>
        </w:rPr>
        <w:t xml:space="preserve">2. </w:t>
      </w:r>
      <w:r w:rsidRPr="00830429">
        <w:rPr>
          <w:rFonts w:ascii="Arial" w:hAnsi="Arial" w:cs="Arial"/>
          <w:b/>
          <w:bCs/>
          <w:color w:val="auto"/>
        </w:rPr>
        <w:t xml:space="preserve">Número de habitantes. </w:t>
      </w:r>
      <w:r w:rsidRPr="00830429">
        <w:rPr>
          <w:rFonts w:ascii="Arial" w:hAnsi="Arial" w:cs="Arial"/>
          <w:color w:val="auto"/>
        </w:rPr>
        <w:t xml:space="preserve">Anotar el número de habitantes totales con que cuenta el municipio. </w:t>
      </w:r>
    </w:p>
    <w:p w14:paraId="3D561DAD" w14:textId="77777777" w:rsidR="00623B58" w:rsidRPr="00830429" w:rsidRDefault="00623B58" w:rsidP="00623B58">
      <w:pPr>
        <w:pStyle w:val="Default"/>
        <w:rPr>
          <w:rFonts w:ascii="Arial" w:hAnsi="Arial" w:cs="Arial"/>
          <w:color w:val="auto"/>
        </w:rPr>
      </w:pPr>
    </w:p>
    <w:p w14:paraId="3763C065" w14:textId="77777777" w:rsidR="007F3131" w:rsidRDefault="007F3131" w:rsidP="007F3131">
      <w:pPr>
        <w:rPr>
          <w:b/>
          <w:bCs/>
          <w:color w:val="31849B" w:themeColor="accent5" w:themeShade="BF"/>
        </w:rPr>
      </w:pPr>
      <w:r w:rsidRPr="007F3131">
        <w:rPr>
          <w:b/>
          <w:bCs/>
          <w:color w:val="31849B" w:themeColor="accent5" w:themeShade="BF"/>
        </w:rPr>
        <w:t xml:space="preserve">DATOS DE LAS PERSONAS QUE RESPONDEN, REVISAN Y AUTORIZAN EL CUESTIONARIO </w:t>
      </w:r>
    </w:p>
    <w:p w14:paraId="30CC7C56" w14:textId="77777777" w:rsidR="007F3131" w:rsidRPr="007F3131" w:rsidRDefault="007F3131" w:rsidP="007F3131">
      <w:pPr>
        <w:rPr>
          <w:b/>
          <w:bCs/>
          <w:color w:val="31849B" w:themeColor="accent5" w:themeShade="BF"/>
        </w:rPr>
      </w:pPr>
    </w:p>
    <w:p w14:paraId="08D8C0A8" w14:textId="6B813A3E" w:rsidR="007F3131" w:rsidRPr="00162EE6" w:rsidRDefault="007F3131" w:rsidP="007F3131">
      <w:r w:rsidRPr="00162EE6">
        <w:t xml:space="preserve">1. </w:t>
      </w:r>
      <w:r w:rsidRPr="00E3719D">
        <w:rPr>
          <w:b/>
          <w:bCs/>
        </w:rPr>
        <w:t>Nombre del responsable:</w:t>
      </w:r>
      <w:r w:rsidRPr="00162EE6">
        <w:t xml:space="preserve"> Registrar el nombre de la persona encargada o designada para dar respuesta al cuestionario</w:t>
      </w:r>
      <w:r>
        <w:t>, así como de la persona que revisa y de la que autoriza</w:t>
      </w:r>
      <w:r w:rsidRPr="00162EE6">
        <w:t xml:space="preserve">. </w:t>
      </w:r>
    </w:p>
    <w:p w14:paraId="5764D504" w14:textId="77777777" w:rsidR="00623B58" w:rsidRPr="00830429" w:rsidRDefault="00623B58" w:rsidP="00623B58">
      <w:pPr>
        <w:pStyle w:val="Default"/>
        <w:rPr>
          <w:rFonts w:ascii="Arial" w:hAnsi="Arial" w:cs="Arial"/>
          <w:color w:val="auto"/>
        </w:rPr>
      </w:pPr>
      <w:r w:rsidRPr="00830429">
        <w:rPr>
          <w:rFonts w:ascii="Arial" w:hAnsi="Arial" w:cs="Arial"/>
          <w:color w:val="auto"/>
        </w:rPr>
        <w:t xml:space="preserve">2. </w:t>
      </w:r>
      <w:r w:rsidRPr="00830429">
        <w:rPr>
          <w:rFonts w:ascii="Arial" w:hAnsi="Arial" w:cs="Arial"/>
          <w:b/>
          <w:bCs/>
          <w:color w:val="auto"/>
        </w:rPr>
        <w:t xml:space="preserve">Cargo o puesto: </w:t>
      </w:r>
      <w:r w:rsidRPr="00830429">
        <w:rPr>
          <w:rFonts w:ascii="Arial" w:hAnsi="Arial" w:cs="Arial"/>
          <w:color w:val="auto"/>
        </w:rPr>
        <w:t xml:space="preserve">Anotar el cargo de la persona que realizó el llenado del cuestionario. </w:t>
      </w:r>
    </w:p>
    <w:p w14:paraId="524CEE84" w14:textId="77777777" w:rsidR="00623B58" w:rsidRPr="00830429" w:rsidRDefault="00623B58" w:rsidP="00623B58">
      <w:pPr>
        <w:pStyle w:val="Default"/>
        <w:rPr>
          <w:rFonts w:ascii="Arial" w:hAnsi="Arial" w:cs="Arial"/>
          <w:color w:val="auto"/>
        </w:rPr>
      </w:pPr>
      <w:r w:rsidRPr="00830429">
        <w:rPr>
          <w:rFonts w:ascii="Arial" w:hAnsi="Arial" w:cs="Arial"/>
          <w:color w:val="auto"/>
        </w:rPr>
        <w:t xml:space="preserve">3. </w:t>
      </w:r>
      <w:r w:rsidRPr="00830429">
        <w:rPr>
          <w:rFonts w:ascii="Arial" w:hAnsi="Arial" w:cs="Arial"/>
          <w:b/>
          <w:bCs/>
          <w:color w:val="auto"/>
        </w:rPr>
        <w:t xml:space="preserve">Dirección electrónica: </w:t>
      </w:r>
      <w:r w:rsidRPr="00830429">
        <w:rPr>
          <w:rFonts w:ascii="Arial" w:hAnsi="Arial" w:cs="Arial"/>
          <w:color w:val="auto"/>
        </w:rPr>
        <w:t xml:space="preserve">Registrar la dirección electrónica de la persona que realizó el llenado del cuestionario. </w:t>
      </w:r>
    </w:p>
    <w:p w14:paraId="6C6725A7" w14:textId="77777777" w:rsidR="00623B58" w:rsidRPr="00830429" w:rsidRDefault="00623B58" w:rsidP="00623B58">
      <w:pPr>
        <w:pStyle w:val="Default"/>
        <w:rPr>
          <w:rFonts w:ascii="Arial" w:hAnsi="Arial" w:cs="Arial"/>
          <w:color w:val="auto"/>
        </w:rPr>
      </w:pPr>
      <w:r w:rsidRPr="00830429">
        <w:rPr>
          <w:rFonts w:ascii="Arial" w:hAnsi="Arial" w:cs="Arial"/>
          <w:color w:val="auto"/>
        </w:rPr>
        <w:t xml:space="preserve">4. </w:t>
      </w:r>
      <w:r w:rsidRPr="00830429">
        <w:rPr>
          <w:rFonts w:ascii="Arial" w:hAnsi="Arial" w:cs="Arial"/>
          <w:b/>
          <w:bCs/>
          <w:color w:val="auto"/>
        </w:rPr>
        <w:t xml:space="preserve">Fecha: </w:t>
      </w:r>
      <w:r w:rsidRPr="00830429">
        <w:rPr>
          <w:rFonts w:ascii="Arial" w:hAnsi="Arial" w:cs="Arial"/>
          <w:color w:val="auto"/>
        </w:rPr>
        <w:t xml:space="preserve">Anotar la fecha en la que realizó el llenado del cuestionario. </w:t>
      </w:r>
    </w:p>
    <w:p w14:paraId="4C1C607E" w14:textId="77777777" w:rsidR="00623B58" w:rsidRPr="00830429" w:rsidRDefault="00623B58" w:rsidP="00623B58">
      <w:pPr>
        <w:pStyle w:val="Default"/>
        <w:rPr>
          <w:rFonts w:ascii="Arial" w:hAnsi="Arial" w:cs="Arial"/>
          <w:color w:val="auto"/>
        </w:rPr>
      </w:pPr>
    </w:p>
    <w:p w14:paraId="77AEA01B" w14:textId="4F9F6237" w:rsidR="00623B58" w:rsidRDefault="00623B58" w:rsidP="00623B58">
      <w:pPr>
        <w:pStyle w:val="Default"/>
        <w:rPr>
          <w:rFonts w:ascii="Arial" w:hAnsi="Arial" w:cs="Arial"/>
          <w:b/>
          <w:bCs/>
          <w:color w:val="31849B" w:themeColor="accent5" w:themeShade="BF"/>
        </w:rPr>
      </w:pPr>
      <w:r w:rsidRPr="00830429">
        <w:rPr>
          <w:rFonts w:ascii="Arial" w:hAnsi="Arial" w:cs="Arial"/>
          <w:b/>
          <w:bCs/>
          <w:color w:val="31849B" w:themeColor="accent5" w:themeShade="BF"/>
        </w:rPr>
        <w:t xml:space="preserve">DATOS DEL AUDITOR </w:t>
      </w:r>
    </w:p>
    <w:p w14:paraId="3087C467" w14:textId="77777777" w:rsidR="00830429" w:rsidRPr="00830429" w:rsidRDefault="00830429" w:rsidP="00623B58">
      <w:pPr>
        <w:pStyle w:val="Default"/>
        <w:rPr>
          <w:rFonts w:ascii="Arial" w:hAnsi="Arial" w:cs="Arial"/>
          <w:color w:val="31849B" w:themeColor="accent5" w:themeShade="BF"/>
        </w:rPr>
      </w:pPr>
    </w:p>
    <w:p w14:paraId="01411FF4" w14:textId="77777777" w:rsidR="00623B58" w:rsidRPr="00830429" w:rsidRDefault="00623B58" w:rsidP="00623B58">
      <w:pPr>
        <w:pStyle w:val="Default"/>
        <w:rPr>
          <w:rFonts w:ascii="Arial" w:hAnsi="Arial" w:cs="Arial"/>
          <w:color w:val="auto"/>
        </w:rPr>
      </w:pPr>
      <w:r w:rsidRPr="00830429">
        <w:rPr>
          <w:rFonts w:ascii="Arial" w:hAnsi="Arial" w:cs="Arial"/>
          <w:color w:val="auto"/>
        </w:rPr>
        <w:t xml:space="preserve">1. </w:t>
      </w:r>
      <w:r w:rsidRPr="00830429">
        <w:rPr>
          <w:rFonts w:ascii="Arial" w:hAnsi="Arial" w:cs="Arial"/>
          <w:b/>
          <w:bCs/>
          <w:color w:val="auto"/>
        </w:rPr>
        <w:t xml:space="preserve">Nombre del auditor o de la persona que aplica el cuestionario: </w:t>
      </w:r>
      <w:r w:rsidRPr="00830429">
        <w:rPr>
          <w:rFonts w:ascii="Arial" w:hAnsi="Arial" w:cs="Arial"/>
          <w:color w:val="auto"/>
        </w:rPr>
        <w:t xml:space="preserve">Registrar el nombre del auditor o de la persona que realiza la aplicación del cuestionario. </w:t>
      </w:r>
    </w:p>
    <w:p w14:paraId="3A7375BC" w14:textId="77777777" w:rsidR="00623B58" w:rsidRPr="00830429" w:rsidRDefault="00623B58" w:rsidP="00623B58">
      <w:pPr>
        <w:pStyle w:val="Default"/>
        <w:rPr>
          <w:rFonts w:ascii="Arial" w:hAnsi="Arial" w:cs="Arial"/>
          <w:color w:val="auto"/>
        </w:rPr>
      </w:pPr>
      <w:r w:rsidRPr="00830429">
        <w:rPr>
          <w:rFonts w:ascii="Arial" w:hAnsi="Arial" w:cs="Arial"/>
          <w:color w:val="auto"/>
        </w:rPr>
        <w:t xml:space="preserve">2. </w:t>
      </w:r>
      <w:r w:rsidRPr="00830429">
        <w:rPr>
          <w:rFonts w:ascii="Arial" w:hAnsi="Arial" w:cs="Arial"/>
          <w:b/>
          <w:bCs/>
          <w:color w:val="auto"/>
        </w:rPr>
        <w:t xml:space="preserve">Dirección electrónica: </w:t>
      </w:r>
      <w:r w:rsidRPr="00830429">
        <w:rPr>
          <w:rFonts w:ascii="Arial" w:hAnsi="Arial" w:cs="Arial"/>
          <w:color w:val="auto"/>
        </w:rPr>
        <w:t xml:space="preserve">Registrar la dirección electrónica del auditor que realizó la aplicación del cuestionario. </w:t>
      </w:r>
    </w:p>
    <w:p w14:paraId="7A787992" w14:textId="77777777" w:rsidR="00623B58" w:rsidRPr="00830429" w:rsidRDefault="00623B58" w:rsidP="00623B58">
      <w:pPr>
        <w:pStyle w:val="Default"/>
        <w:rPr>
          <w:rFonts w:ascii="Arial" w:hAnsi="Arial" w:cs="Arial"/>
          <w:color w:val="auto"/>
        </w:rPr>
      </w:pPr>
      <w:r w:rsidRPr="00830429">
        <w:rPr>
          <w:rFonts w:ascii="Arial" w:hAnsi="Arial" w:cs="Arial"/>
          <w:color w:val="auto"/>
        </w:rPr>
        <w:t xml:space="preserve">3. </w:t>
      </w:r>
      <w:r w:rsidRPr="00830429">
        <w:rPr>
          <w:rFonts w:ascii="Arial" w:hAnsi="Arial" w:cs="Arial"/>
          <w:b/>
          <w:bCs/>
          <w:color w:val="auto"/>
        </w:rPr>
        <w:t xml:space="preserve">Fecha: </w:t>
      </w:r>
      <w:r w:rsidRPr="00830429">
        <w:rPr>
          <w:rFonts w:ascii="Arial" w:hAnsi="Arial" w:cs="Arial"/>
          <w:color w:val="auto"/>
        </w:rPr>
        <w:t xml:space="preserve">Registrar la fecha en la que realizó la aplicación del cuestionario. </w:t>
      </w:r>
    </w:p>
    <w:p w14:paraId="7ADCDE41" w14:textId="77777777" w:rsidR="00623B58" w:rsidRPr="00830429" w:rsidRDefault="00623B58" w:rsidP="00623B58">
      <w:pPr>
        <w:pStyle w:val="Default"/>
        <w:rPr>
          <w:rFonts w:ascii="Arial" w:hAnsi="Arial" w:cs="Arial"/>
          <w:color w:val="auto"/>
        </w:rPr>
      </w:pPr>
    </w:p>
    <w:p w14:paraId="4D86E399" w14:textId="77777777" w:rsidR="00830429" w:rsidRDefault="00830429" w:rsidP="00623B58">
      <w:pPr>
        <w:pStyle w:val="Default"/>
        <w:spacing w:after="240"/>
        <w:rPr>
          <w:rFonts w:ascii="Arial" w:hAnsi="Arial" w:cs="Arial"/>
          <w:b/>
          <w:bCs/>
          <w:color w:val="31849B" w:themeColor="accent5" w:themeShade="BF"/>
          <w:sz w:val="28"/>
        </w:rPr>
      </w:pPr>
    </w:p>
    <w:p w14:paraId="06476C83" w14:textId="5ED5DCDD" w:rsidR="00623B58" w:rsidRPr="00830429" w:rsidRDefault="00623B58" w:rsidP="00623B58">
      <w:pPr>
        <w:pStyle w:val="Default"/>
        <w:spacing w:after="240"/>
        <w:rPr>
          <w:rFonts w:ascii="Arial" w:hAnsi="Arial" w:cs="Arial"/>
          <w:color w:val="31849B" w:themeColor="accent5" w:themeShade="BF"/>
          <w:sz w:val="28"/>
        </w:rPr>
      </w:pPr>
      <w:r w:rsidRPr="00830429">
        <w:rPr>
          <w:rFonts w:ascii="Arial" w:hAnsi="Arial" w:cs="Arial"/>
          <w:b/>
          <w:bCs/>
          <w:color w:val="31849B" w:themeColor="accent5" w:themeShade="BF"/>
          <w:sz w:val="28"/>
        </w:rPr>
        <w:t xml:space="preserve">PREGUNTAS </w:t>
      </w:r>
    </w:p>
    <w:p w14:paraId="7D1A8BAB" w14:textId="77777777" w:rsidR="00623B58" w:rsidRPr="00830429" w:rsidRDefault="00623B58" w:rsidP="00830429">
      <w:pPr>
        <w:pStyle w:val="Subttulo"/>
        <w:rPr>
          <w:color w:val="31849B" w:themeColor="accent5" w:themeShade="BF"/>
          <w:u w:val="none"/>
        </w:rPr>
      </w:pPr>
      <w:r w:rsidRPr="00830429">
        <w:rPr>
          <w:color w:val="31849B" w:themeColor="accent5" w:themeShade="BF"/>
          <w:u w:val="none"/>
        </w:rPr>
        <w:t>1. AMBIENTE DE CONTROL (PREGUNTAS 1.1 A 1.23</w:t>
      </w:r>
      <w:r w:rsidRPr="00830429">
        <w:rPr>
          <w:i/>
          <w:iCs/>
          <w:color w:val="31849B" w:themeColor="accent5" w:themeShade="BF"/>
          <w:u w:val="none"/>
        </w:rPr>
        <w:t xml:space="preserve">) </w:t>
      </w:r>
    </w:p>
    <w:p w14:paraId="7E6D1428" w14:textId="77777777"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1.1 </w:t>
      </w:r>
      <w:r w:rsidRPr="00830429">
        <w:rPr>
          <w:rFonts w:ascii="Arial" w:hAnsi="Arial" w:cs="Arial"/>
          <w:color w:val="auto"/>
        </w:rPr>
        <w:t xml:space="preserve">Seleccionar </w:t>
      </w:r>
      <w:r w:rsidRPr="00830429">
        <w:rPr>
          <w:rFonts w:ascii="Arial" w:hAnsi="Arial" w:cs="Arial"/>
          <w:b/>
          <w:bCs/>
          <w:color w:val="auto"/>
        </w:rPr>
        <w:t>Sí</w:t>
      </w:r>
      <w:r w:rsidRPr="00830429">
        <w:rPr>
          <w:rFonts w:ascii="Arial" w:hAnsi="Arial" w:cs="Arial"/>
          <w:color w:val="auto"/>
        </w:rPr>
        <w:t xml:space="preserve">, en caso de que el municipio o ente cuente con normas generales, lineamientos, acuerdos, decretos u otro ordenamiento en materia de Control Interno, de observancia obligatoria. Indique el nombre de la normativa o documento, fecha de emisión o de última actualización y el nombre completo y cargo del responsable quién lo autorizó. Adjunte los documentos con que cuenta el municipio o ente en materia de control; en caso de no contar aún con un documento en materia de Control Interno, seleccionar la opción </w:t>
      </w:r>
      <w:r w:rsidRPr="00830429">
        <w:rPr>
          <w:rFonts w:ascii="Arial" w:hAnsi="Arial" w:cs="Arial"/>
          <w:b/>
          <w:bCs/>
          <w:color w:val="auto"/>
        </w:rPr>
        <w:t>No</w:t>
      </w:r>
      <w:r w:rsidRPr="00830429">
        <w:rPr>
          <w:rFonts w:ascii="Arial" w:hAnsi="Arial" w:cs="Arial"/>
          <w:color w:val="auto"/>
        </w:rPr>
        <w:t xml:space="preserve">. </w:t>
      </w:r>
    </w:p>
    <w:p w14:paraId="39AB383F" w14:textId="77777777" w:rsidR="00623B58" w:rsidRPr="00830429" w:rsidRDefault="00623B58" w:rsidP="00A24F34">
      <w:pPr>
        <w:pStyle w:val="Default"/>
        <w:jc w:val="both"/>
        <w:rPr>
          <w:rFonts w:ascii="Arial" w:hAnsi="Arial" w:cs="Arial"/>
          <w:color w:val="auto"/>
        </w:rPr>
      </w:pPr>
      <w:r w:rsidRPr="00830429">
        <w:rPr>
          <w:rFonts w:ascii="Arial" w:hAnsi="Arial" w:cs="Arial"/>
          <w:b/>
          <w:bCs/>
          <w:color w:val="auto"/>
        </w:rPr>
        <w:lastRenderedPageBreak/>
        <w:t xml:space="preserve">1.2 </w:t>
      </w:r>
      <w:r w:rsidRPr="00830429">
        <w:rPr>
          <w:rFonts w:ascii="Arial" w:hAnsi="Arial" w:cs="Arial"/>
          <w:color w:val="auto"/>
        </w:rPr>
        <w:t xml:space="preserve">Seleccionar </w:t>
      </w:r>
      <w:r w:rsidRPr="00830429">
        <w:rPr>
          <w:rFonts w:ascii="Arial" w:hAnsi="Arial" w:cs="Arial"/>
          <w:b/>
          <w:bCs/>
          <w:color w:val="auto"/>
        </w:rPr>
        <w:t>Sí</w:t>
      </w:r>
      <w:r w:rsidRPr="00830429">
        <w:rPr>
          <w:rFonts w:ascii="Arial" w:hAnsi="Arial" w:cs="Arial"/>
          <w:color w:val="auto"/>
        </w:rPr>
        <w:t xml:space="preserve">, en caso de que el municipio o ente tenga formalizado un Código de Ética. Indique la fecha de emisión o de última actualización y el nombre completo y cargo del responsable quién autorizó. Adjunte el Código de Ética autorizado. En caso de no tener formalizado aún el Código de Ética, seleccionar </w:t>
      </w:r>
      <w:r w:rsidRPr="00830429">
        <w:rPr>
          <w:rFonts w:ascii="Arial" w:hAnsi="Arial" w:cs="Arial"/>
          <w:b/>
          <w:bCs/>
          <w:color w:val="auto"/>
        </w:rPr>
        <w:t>No</w:t>
      </w:r>
      <w:r w:rsidRPr="00830429">
        <w:rPr>
          <w:rFonts w:ascii="Arial" w:hAnsi="Arial" w:cs="Arial"/>
          <w:color w:val="auto"/>
        </w:rPr>
        <w:t xml:space="preserve">. </w:t>
      </w:r>
    </w:p>
    <w:p w14:paraId="77096994" w14:textId="77777777" w:rsidR="00A24F34" w:rsidRDefault="00A24F34" w:rsidP="00A24F34">
      <w:pPr>
        <w:pStyle w:val="Default"/>
        <w:jc w:val="both"/>
        <w:rPr>
          <w:rFonts w:ascii="Arial" w:hAnsi="Arial" w:cs="Arial"/>
          <w:b/>
          <w:bCs/>
          <w:color w:val="auto"/>
        </w:rPr>
      </w:pPr>
    </w:p>
    <w:p w14:paraId="449FD7BA" w14:textId="06F28E70" w:rsidR="005E50FD" w:rsidRDefault="00623B58" w:rsidP="005E50FD">
      <w:pPr>
        <w:pStyle w:val="Default"/>
        <w:jc w:val="both"/>
        <w:rPr>
          <w:rFonts w:ascii="Arial" w:hAnsi="Arial" w:cs="Arial"/>
          <w:color w:val="auto"/>
        </w:rPr>
      </w:pPr>
      <w:r w:rsidRPr="00830429">
        <w:rPr>
          <w:rFonts w:ascii="Arial" w:hAnsi="Arial" w:cs="Arial"/>
          <w:b/>
          <w:bCs/>
          <w:color w:val="auto"/>
        </w:rPr>
        <w:t xml:space="preserve">1.3 </w:t>
      </w:r>
      <w:r w:rsidRPr="00830429">
        <w:rPr>
          <w:rFonts w:ascii="Arial" w:hAnsi="Arial" w:cs="Arial"/>
          <w:color w:val="auto"/>
        </w:rPr>
        <w:t xml:space="preserve">Elegir el campo </w:t>
      </w:r>
      <w:r w:rsidRPr="00830429">
        <w:rPr>
          <w:rFonts w:ascii="Arial" w:hAnsi="Arial" w:cs="Arial"/>
          <w:b/>
          <w:bCs/>
          <w:color w:val="auto"/>
        </w:rPr>
        <w:t xml:space="preserve">Sí, </w:t>
      </w:r>
      <w:r w:rsidRPr="00830429">
        <w:rPr>
          <w:rFonts w:ascii="Arial" w:hAnsi="Arial" w:cs="Arial"/>
          <w:color w:val="auto"/>
        </w:rPr>
        <w:t xml:space="preserve">en caso de que el municipio o ente tenga formalizado un Código de Conducta, indicando la fecha de la última actualización y el nombre completo y cargo del responsable quién lo autorizó. Adjunte el Código de Conducta autorizado. En caso de no contar aún con un Código de Conducta formalizado, elegir el campo </w:t>
      </w:r>
      <w:r w:rsidRPr="00830429">
        <w:rPr>
          <w:rFonts w:ascii="Arial" w:hAnsi="Arial" w:cs="Arial"/>
          <w:b/>
          <w:bCs/>
          <w:color w:val="auto"/>
        </w:rPr>
        <w:t>No</w:t>
      </w:r>
      <w:r w:rsidRPr="00830429">
        <w:rPr>
          <w:rFonts w:ascii="Arial" w:hAnsi="Arial" w:cs="Arial"/>
          <w:color w:val="auto"/>
        </w:rPr>
        <w:t xml:space="preserve">. </w:t>
      </w:r>
    </w:p>
    <w:p w14:paraId="33010594" w14:textId="77777777" w:rsidR="005E50FD" w:rsidRPr="005E50FD" w:rsidRDefault="005E50FD" w:rsidP="005E50FD">
      <w:pPr>
        <w:pStyle w:val="Default"/>
        <w:jc w:val="both"/>
        <w:rPr>
          <w:rFonts w:ascii="Arial" w:hAnsi="Arial" w:cs="Arial"/>
          <w:color w:val="auto"/>
        </w:rPr>
      </w:pPr>
    </w:p>
    <w:p w14:paraId="3555B5A9" w14:textId="5B2F676E"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1.4 </w:t>
      </w:r>
      <w:r w:rsidRPr="00830429">
        <w:rPr>
          <w:rFonts w:ascii="Arial" w:hAnsi="Arial" w:cs="Arial"/>
          <w:color w:val="auto"/>
        </w:rPr>
        <w:t xml:space="preserve">Seleccionar </w:t>
      </w:r>
      <w:r w:rsidRPr="00830429">
        <w:rPr>
          <w:rFonts w:ascii="Arial" w:hAnsi="Arial" w:cs="Arial"/>
          <w:b/>
          <w:bCs/>
          <w:color w:val="auto"/>
        </w:rPr>
        <w:t>Sí</w:t>
      </w:r>
      <w:r w:rsidRPr="00830429">
        <w:rPr>
          <w:rFonts w:ascii="Arial" w:hAnsi="Arial" w:cs="Arial"/>
          <w:color w:val="auto"/>
        </w:rPr>
        <w:t xml:space="preserve">, en caso de que el municipio o ente difunda el Código de Ética y el de Conducta a todo el personal. En el caso de que la respuesta sea afirmativa, seleccionar los medios de difusión utilizados de la lista que se anexa en la pregunta del cuestionario, al marcar la opción </w:t>
      </w:r>
      <w:r w:rsidRPr="00830429">
        <w:rPr>
          <w:rFonts w:ascii="Arial" w:hAnsi="Arial" w:cs="Arial"/>
          <w:b/>
          <w:bCs/>
          <w:color w:val="auto"/>
        </w:rPr>
        <w:t xml:space="preserve">otros, </w:t>
      </w:r>
      <w:r w:rsidRPr="00830429">
        <w:rPr>
          <w:rFonts w:ascii="Arial" w:hAnsi="Arial" w:cs="Arial"/>
          <w:color w:val="auto"/>
        </w:rPr>
        <w:t xml:space="preserve">especifique cual. Puede seleccionar más de una opción. Adjunte el documento que soporte los medios de difusión utilizados. En caso aún no realizar la difusión de los Códigos, elegir el campo </w:t>
      </w:r>
      <w:r w:rsidRPr="00830429">
        <w:rPr>
          <w:rFonts w:ascii="Arial" w:hAnsi="Arial" w:cs="Arial"/>
          <w:b/>
          <w:bCs/>
          <w:color w:val="auto"/>
        </w:rPr>
        <w:t>No</w:t>
      </w:r>
      <w:r w:rsidRPr="00830429">
        <w:rPr>
          <w:rFonts w:ascii="Arial" w:hAnsi="Arial" w:cs="Arial"/>
          <w:color w:val="auto"/>
        </w:rPr>
        <w:t xml:space="preserve">. </w:t>
      </w:r>
    </w:p>
    <w:p w14:paraId="3426F6ED" w14:textId="161AAF58"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1.5 </w:t>
      </w:r>
      <w:r w:rsidRPr="00830429">
        <w:rPr>
          <w:rFonts w:ascii="Arial" w:hAnsi="Arial" w:cs="Arial"/>
          <w:color w:val="auto"/>
        </w:rPr>
        <w:t xml:space="preserve">Seleccionar </w:t>
      </w:r>
      <w:r w:rsidRPr="00830429">
        <w:rPr>
          <w:rFonts w:ascii="Arial" w:hAnsi="Arial" w:cs="Arial"/>
          <w:b/>
          <w:bCs/>
          <w:color w:val="auto"/>
        </w:rPr>
        <w:t xml:space="preserve">Sí, </w:t>
      </w:r>
      <w:r w:rsidRPr="00830429">
        <w:rPr>
          <w:rFonts w:ascii="Arial" w:hAnsi="Arial" w:cs="Arial"/>
          <w:color w:val="auto"/>
        </w:rPr>
        <w:t xml:space="preserve">en caso de que el municipio o ente dé a conocer a otras personas con las que se relaciona el Código de Conducta (terceros, tales como: contratistas, proveedores, prestadores de servicios, la ciudadanía, etc.). En caso de ser afirmativa la respuesta, </w:t>
      </w:r>
      <w:r w:rsidR="0070684B">
        <w:rPr>
          <w:rFonts w:ascii="Arial" w:hAnsi="Arial" w:cs="Arial"/>
          <w:color w:val="auto"/>
        </w:rPr>
        <w:t>especificar</w:t>
      </w:r>
      <w:r w:rsidRPr="00830429">
        <w:rPr>
          <w:rFonts w:ascii="Arial" w:hAnsi="Arial" w:cs="Arial"/>
          <w:color w:val="auto"/>
        </w:rPr>
        <w:t xml:space="preserve"> los medios de difusión utilizados. Adjunte el documento que soporte los medios de difusión utilizados. En caso de aún no realizar la difusión del Código de Conducta a otras personas, seleccionar el campo </w:t>
      </w:r>
      <w:r w:rsidRPr="00830429">
        <w:rPr>
          <w:rFonts w:ascii="Arial" w:hAnsi="Arial" w:cs="Arial"/>
          <w:b/>
          <w:bCs/>
          <w:color w:val="auto"/>
        </w:rPr>
        <w:t>No</w:t>
      </w:r>
      <w:r w:rsidRPr="00830429">
        <w:rPr>
          <w:rFonts w:ascii="Arial" w:hAnsi="Arial" w:cs="Arial"/>
          <w:color w:val="auto"/>
        </w:rPr>
        <w:t xml:space="preserve">. </w:t>
      </w:r>
    </w:p>
    <w:p w14:paraId="55DBB677" w14:textId="77777777"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1.6 </w:t>
      </w:r>
      <w:r w:rsidRPr="00830429">
        <w:rPr>
          <w:rFonts w:ascii="Arial" w:hAnsi="Arial" w:cs="Arial"/>
          <w:color w:val="auto"/>
        </w:rPr>
        <w:t xml:space="preserve">Seleccionar </w:t>
      </w:r>
      <w:r w:rsidRPr="00830429">
        <w:rPr>
          <w:rFonts w:ascii="Arial" w:hAnsi="Arial" w:cs="Arial"/>
          <w:b/>
          <w:bCs/>
          <w:color w:val="auto"/>
        </w:rPr>
        <w:t>Sí</w:t>
      </w:r>
      <w:r w:rsidRPr="00830429">
        <w:rPr>
          <w:rFonts w:ascii="Arial" w:hAnsi="Arial" w:cs="Arial"/>
          <w:color w:val="auto"/>
        </w:rPr>
        <w:t xml:space="preserve">, en caso de que el municipio o ente solicite por escrito, periódicamente, la aceptación formal del compromiso de cumplir con el Código de Ética y el de Conducta por parte de todos los servidores públicos sin distinción de jerarquías. Mencione el nombre del documento en el que se establece la manifestación, la fecha de emisión o de última actualización, así como el nombre completo y cargo del responsable quién lo autorizó el documento que soporte la exigencia de la aceptación formal del Código de Ética y el de Conducta, así como cinco declaraciones firmadas de diversos servidores públicos de diferentes áreas y niveles. En caso de aún no solicitar por escrito la aceptación formal de aceptación del Código de Ética y el Código de Conducta, seleccionar el campo </w:t>
      </w:r>
      <w:r w:rsidRPr="00830429">
        <w:rPr>
          <w:rFonts w:ascii="Arial" w:hAnsi="Arial" w:cs="Arial"/>
          <w:b/>
          <w:bCs/>
          <w:color w:val="auto"/>
        </w:rPr>
        <w:t>No</w:t>
      </w:r>
      <w:r w:rsidRPr="00830429">
        <w:rPr>
          <w:rFonts w:ascii="Arial" w:hAnsi="Arial" w:cs="Arial"/>
          <w:color w:val="auto"/>
        </w:rPr>
        <w:t xml:space="preserve">. </w:t>
      </w:r>
    </w:p>
    <w:p w14:paraId="68F3E14C" w14:textId="77777777"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1.7 </w:t>
      </w:r>
      <w:r w:rsidRPr="00830429">
        <w:rPr>
          <w:rFonts w:ascii="Arial" w:hAnsi="Arial" w:cs="Arial"/>
          <w:color w:val="auto"/>
        </w:rPr>
        <w:t xml:space="preserve">Elegir el campo </w:t>
      </w:r>
      <w:r w:rsidRPr="00830429">
        <w:rPr>
          <w:rFonts w:ascii="Arial" w:hAnsi="Arial" w:cs="Arial"/>
          <w:b/>
          <w:bCs/>
          <w:color w:val="auto"/>
        </w:rPr>
        <w:t xml:space="preserve">Sí, </w:t>
      </w:r>
      <w:r w:rsidRPr="00830429">
        <w:rPr>
          <w:rFonts w:ascii="Arial" w:hAnsi="Arial" w:cs="Arial"/>
          <w:color w:val="auto"/>
        </w:rPr>
        <w:t xml:space="preserve">en caso de que el municipio o ente cuente con evidencia de que los funcionarios enfatizan los aspectos éticos y de integridad, así como la importancia del Sistema de Control Interno. En caso de elegir la opción afirmativa, seleccione de la lista que se anexa en la pregunta del cuestionario, los medios utilizados, en caso de elegir </w:t>
      </w:r>
      <w:r w:rsidRPr="00830429">
        <w:rPr>
          <w:rFonts w:ascii="Arial" w:hAnsi="Arial" w:cs="Arial"/>
          <w:b/>
          <w:bCs/>
          <w:color w:val="auto"/>
        </w:rPr>
        <w:t>otros</w:t>
      </w:r>
      <w:r w:rsidRPr="00830429">
        <w:rPr>
          <w:rFonts w:ascii="Arial" w:hAnsi="Arial" w:cs="Arial"/>
          <w:color w:val="auto"/>
        </w:rPr>
        <w:t xml:space="preserve">, especifique cual. Adjunte evidencia autorizada que soporte los medios utilizados. En caso de que aún no se cuente con evidencia del énfasis de los aspectos éticos y de integridad, elegir el campo </w:t>
      </w:r>
      <w:r w:rsidRPr="00830429">
        <w:rPr>
          <w:rFonts w:ascii="Arial" w:hAnsi="Arial" w:cs="Arial"/>
          <w:b/>
          <w:bCs/>
          <w:color w:val="auto"/>
        </w:rPr>
        <w:t>No</w:t>
      </w:r>
      <w:r w:rsidRPr="00830429">
        <w:rPr>
          <w:rFonts w:ascii="Arial" w:hAnsi="Arial" w:cs="Arial"/>
          <w:color w:val="auto"/>
        </w:rPr>
        <w:t xml:space="preserve">. </w:t>
      </w:r>
    </w:p>
    <w:p w14:paraId="6F171A4A" w14:textId="77777777"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1.8 </w:t>
      </w:r>
      <w:r w:rsidRPr="00830429">
        <w:rPr>
          <w:rFonts w:ascii="Arial" w:hAnsi="Arial" w:cs="Arial"/>
          <w:color w:val="auto"/>
        </w:rPr>
        <w:t xml:space="preserve">Seleccionar </w:t>
      </w:r>
      <w:r w:rsidRPr="00830429">
        <w:rPr>
          <w:rFonts w:ascii="Arial" w:hAnsi="Arial" w:cs="Arial"/>
          <w:b/>
          <w:bCs/>
          <w:color w:val="auto"/>
        </w:rPr>
        <w:t>Sí</w:t>
      </w:r>
      <w:r w:rsidRPr="00830429">
        <w:rPr>
          <w:rFonts w:ascii="Arial" w:hAnsi="Arial" w:cs="Arial"/>
          <w:color w:val="auto"/>
        </w:rPr>
        <w:t xml:space="preserve">, en caso de que en el municipio o ente exista un procedimiento o mecanismo para evaluar el apego y el cumplimiento de los principios éticos y de las normas de conducta por parte del personal. Mencione el nombre del procedimiento o mecanismo, la periodicidad con que se realiza dicha evaluación, fecha de emisión o de última actualización, así como el nombre </w:t>
      </w:r>
      <w:r w:rsidRPr="00830429">
        <w:rPr>
          <w:rFonts w:ascii="Arial" w:hAnsi="Arial" w:cs="Arial"/>
          <w:color w:val="auto"/>
        </w:rPr>
        <w:lastRenderedPageBreak/>
        <w:t xml:space="preserve">completo y cargo de quién autorizó. Adjunte la evidencia del procedimiento, mecanismo u otro documento existente. En caso de que aún no exista un procedimiento o mecanismo de evaluación de apego y cumplimiento, elegir el campo </w:t>
      </w:r>
      <w:r w:rsidRPr="00830429">
        <w:rPr>
          <w:rFonts w:ascii="Arial" w:hAnsi="Arial" w:cs="Arial"/>
          <w:b/>
          <w:bCs/>
          <w:color w:val="auto"/>
        </w:rPr>
        <w:t>No</w:t>
      </w:r>
      <w:r w:rsidRPr="00830429">
        <w:rPr>
          <w:rFonts w:ascii="Arial" w:hAnsi="Arial" w:cs="Arial"/>
          <w:color w:val="auto"/>
        </w:rPr>
        <w:t xml:space="preserve">. </w:t>
      </w:r>
    </w:p>
    <w:p w14:paraId="6458887C" w14:textId="77777777"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1.9 </w:t>
      </w:r>
      <w:r w:rsidRPr="00830429">
        <w:rPr>
          <w:rFonts w:ascii="Arial" w:hAnsi="Arial" w:cs="Arial"/>
          <w:color w:val="auto"/>
        </w:rPr>
        <w:t xml:space="preserve">Elegir el campo </w:t>
      </w:r>
      <w:r w:rsidRPr="00830429">
        <w:rPr>
          <w:rFonts w:ascii="Arial" w:hAnsi="Arial" w:cs="Arial"/>
          <w:b/>
          <w:bCs/>
          <w:color w:val="auto"/>
        </w:rPr>
        <w:t xml:space="preserve">Sí, </w:t>
      </w:r>
      <w:r w:rsidRPr="00830429">
        <w:rPr>
          <w:rFonts w:ascii="Arial" w:hAnsi="Arial" w:cs="Arial"/>
          <w:color w:val="auto"/>
        </w:rPr>
        <w:t xml:space="preserve">en caso de que en el municipio o ente se tenga establecido un procedimiento para vigilar, detectar, investigar y documentar las posibles violaciones a los valores éticos y a las normas de conducta, diferente al establecido por la Contraloría Municipal o instancia de auditoría correspondiente. Indique el nombre del procedimiento, fecha de emisión o de última actualización y, nombre y cargo de quién autorizó. Adjunte el procedimiento solicitado. En caso de que aún no se tenga establecido en procedimiento de los puntos referidos, elegir el campo </w:t>
      </w:r>
      <w:r w:rsidRPr="00830429">
        <w:rPr>
          <w:rFonts w:ascii="Arial" w:hAnsi="Arial" w:cs="Arial"/>
          <w:b/>
          <w:bCs/>
          <w:color w:val="auto"/>
        </w:rPr>
        <w:t>No</w:t>
      </w:r>
      <w:r w:rsidRPr="00830429">
        <w:rPr>
          <w:rFonts w:ascii="Arial" w:hAnsi="Arial" w:cs="Arial"/>
          <w:color w:val="auto"/>
        </w:rPr>
        <w:t xml:space="preserve">. </w:t>
      </w:r>
    </w:p>
    <w:p w14:paraId="3378E3C6" w14:textId="77777777"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1.10 </w:t>
      </w:r>
      <w:r w:rsidRPr="00830429">
        <w:rPr>
          <w:rFonts w:ascii="Arial" w:hAnsi="Arial" w:cs="Arial"/>
          <w:color w:val="auto"/>
        </w:rPr>
        <w:t xml:space="preserve">Elegir el campo </w:t>
      </w:r>
      <w:r w:rsidRPr="00830429">
        <w:rPr>
          <w:rFonts w:ascii="Arial" w:hAnsi="Arial" w:cs="Arial"/>
          <w:b/>
          <w:bCs/>
          <w:color w:val="auto"/>
        </w:rPr>
        <w:t>Sí</w:t>
      </w:r>
      <w:r w:rsidRPr="00830429">
        <w:rPr>
          <w:rFonts w:ascii="Arial" w:hAnsi="Arial" w:cs="Arial"/>
          <w:color w:val="auto"/>
        </w:rPr>
        <w:t xml:space="preserve">, siempre y cuando en el municipio o ente existan medios para recibir denuncias de posibles violaciones a los valores éticos y a las normas de conducta, diferentes al establecido por la Contraloría Municipal o instancia de auditoría correspondiente. En caso de ser la respuesta afirmativa, seleccione los medios de detección o recepción existentes, de acuerdo con las opciones que para el efecto se señalan en la pregunta, en caso de marcar </w:t>
      </w:r>
      <w:r w:rsidRPr="00830429">
        <w:rPr>
          <w:rFonts w:ascii="Arial" w:hAnsi="Arial" w:cs="Arial"/>
          <w:b/>
          <w:bCs/>
          <w:color w:val="auto"/>
        </w:rPr>
        <w:t>otros</w:t>
      </w:r>
      <w:r w:rsidRPr="00830429">
        <w:rPr>
          <w:rFonts w:ascii="Arial" w:hAnsi="Arial" w:cs="Arial"/>
          <w:color w:val="auto"/>
        </w:rPr>
        <w:t xml:space="preserve">, especifique cual. Adjunte el documento que soporte los medios de detección o recepción. En caso de que aún no existan los medios para recepción de denuncias éticas y de conducta, elegir el campo </w:t>
      </w:r>
      <w:r w:rsidRPr="00830429">
        <w:rPr>
          <w:rFonts w:ascii="Arial" w:hAnsi="Arial" w:cs="Arial"/>
          <w:b/>
          <w:bCs/>
          <w:color w:val="auto"/>
        </w:rPr>
        <w:t>No</w:t>
      </w:r>
      <w:r w:rsidRPr="00830429">
        <w:rPr>
          <w:rFonts w:ascii="Arial" w:hAnsi="Arial" w:cs="Arial"/>
          <w:color w:val="auto"/>
        </w:rPr>
        <w:t xml:space="preserve">. </w:t>
      </w:r>
    </w:p>
    <w:p w14:paraId="3FC6FDE5" w14:textId="77777777"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1.11 </w:t>
      </w:r>
      <w:r w:rsidRPr="00830429">
        <w:rPr>
          <w:rFonts w:ascii="Arial" w:hAnsi="Arial" w:cs="Arial"/>
          <w:color w:val="auto"/>
        </w:rPr>
        <w:t xml:space="preserve">De las instancias detalladas en el cuadro anexo a la pregunta, seleccionar a cual (es) de ella(s) se le informa del estado que guarda la atención de las investigaciones de las denuncias por actos contrarios a la ética y conducta institucionales que involucren a los servidores públicos del municipio o ente, para ello marcar la opción </w:t>
      </w:r>
      <w:r w:rsidRPr="00830429">
        <w:rPr>
          <w:rFonts w:ascii="Arial" w:hAnsi="Arial" w:cs="Arial"/>
          <w:b/>
          <w:bCs/>
          <w:color w:val="auto"/>
        </w:rPr>
        <w:t>Sí</w:t>
      </w:r>
      <w:r w:rsidRPr="00830429">
        <w:rPr>
          <w:rFonts w:ascii="Arial" w:hAnsi="Arial" w:cs="Arial"/>
          <w:color w:val="auto"/>
        </w:rPr>
        <w:t xml:space="preserve">. En caso de que la respuesta sea afirmativa, indicar nombre del informe o reporte y adjunte la evidencia de los dos últimos informes o reportes. Seleccionar el campo </w:t>
      </w:r>
      <w:r w:rsidRPr="00830429">
        <w:rPr>
          <w:rFonts w:ascii="Arial" w:hAnsi="Arial" w:cs="Arial"/>
          <w:b/>
          <w:bCs/>
          <w:color w:val="auto"/>
        </w:rPr>
        <w:t>No</w:t>
      </w:r>
      <w:r w:rsidRPr="00830429">
        <w:rPr>
          <w:rFonts w:ascii="Arial" w:hAnsi="Arial" w:cs="Arial"/>
          <w:color w:val="auto"/>
        </w:rPr>
        <w:t xml:space="preserve">, si aún no se realiza la generación de información al respecto. </w:t>
      </w:r>
    </w:p>
    <w:p w14:paraId="5007014C" w14:textId="77777777"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1.12 </w:t>
      </w:r>
      <w:r w:rsidRPr="00830429">
        <w:rPr>
          <w:rFonts w:ascii="Arial" w:hAnsi="Arial" w:cs="Arial"/>
          <w:color w:val="auto"/>
        </w:rPr>
        <w:t xml:space="preserve">Señalar si el municipio o ente tiene establecidos Comités para el tratamiento de asuntos relacionados con las funciones operativas, elegir el campo </w:t>
      </w:r>
      <w:r w:rsidRPr="00830429">
        <w:rPr>
          <w:rFonts w:ascii="Arial" w:hAnsi="Arial" w:cs="Arial"/>
          <w:b/>
          <w:bCs/>
          <w:color w:val="auto"/>
        </w:rPr>
        <w:t>Sí</w:t>
      </w:r>
      <w:r w:rsidRPr="00830429">
        <w:rPr>
          <w:rFonts w:ascii="Arial" w:hAnsi="Arial" w:cs="Arial"/>
          <w:color w:val="auto"/>
        </w:rPr>
        <w:t xml:space="preserve">, en caso de que se tenga formalmente establecido un programa de actualización profesional para los miembros de dichos Comités, en materia de ética e integridad, auditoría interna, Control Interno, administración de riesgos, control y desempeño institucional, adquisiciones, obra pública u </w:t>
      </w:r>
      <w:r w:rsidRPr="00830429">
        <w:rPr>
          <w:rFonts w:ascii="Arial" w:hAnsi="Arial" w:cs="Arial"/>
          <w:b/>
          <w:bCs/>
          <w:color w:val="auto"/>
        </w:rPr>
        <w:t>otros</w:t>
      </w:r>
      <w:r w:rsidRPr="00830429">
        <w:rPr>
          <w:rFonts w:ascii="Arial" w:hAnsi="Arial" w:cs="Arial"/>
          <w:color w:val="auto"/>
        </w:rPr>
        <w:t xml:space="preserve">, en este último especificar cuál. Adjunte el acta o documento formal de la integración de los Comités y sus lineamientos o reglas de operación y funcionamiento. En caso de aún no contar con Comités, elegir el campo </w:t>
      </w:r>
      <w:r w:rsidRPr="00830429">
        <w:rPr>
          <w:rFonts w:ascii="Arial" w:hAnsi="Arial" w:cs="Arial"/>
          <w:b/>
          <w:bCs/>
          <w:color w:val="auto"/>
        </w:rPr>
        <w:t>No</w:t>
      </w:r>
      <w:r w:rsidRPr="00830429">
        <w:rPr>
          <w:rFonts w:ascii="Arial" w:hAnsi="Arial" w:cs="Arial"/>
          <w:color w:val="auto"/>
        </w:rPr>
        <w:t xml:space="preserve">. </w:t>
      </w:r>
    </w:p>
    <w:p w14:paraId="3CC206F2" w14:textId="0F2A2DC9" w:rsidR="00EF456C"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1.13 </w:t>
      </w:r>
      <w:r w:rsidRPr="00830429">
        <w:rPr>
          <w:rFonts w:ascii="Arial" w:hAnsi="Arial" w:cs="Arial"/>
          <w:color w:val="auto"/>
        </w:rPr>
        <w:t xml:space="preserve">Seleccionar </w:t>
      </w:r>
      <w:r w:rsidRPr="00830429">
        <w:rPr>
          <w:rFonts w:ascii="Arial" w:hAnsi="Arial" w:cs="Arial"/>
          <w:b/>
          <w:bCs/>
          <w:color w:val="auto"/>
        </w:rPr>
        <w:t>Sí</w:t>
      </w:r>
      <w:r w:rsidRPr="00830429">
        <w:rPr>
          <w:rFonts w:ascii="Arial" w:hAnsi="Arial" w:cs="Arial"/>
          <w:color w:val="auto"/>
        </w:rPr>
        <w:t xml:space="preserve">, en caso de que el municipio o ente cuente con un Reglamento Interior o Código Municipal. Indique el nombre del Reglamento o Código, la fecha de emisión o publicación en el medio de difusión local, así como el nombre completo y cargo de quién autorizó. Adjunte el </w:t>
      </w:r>
      <w:r w:rsidR="005E50FD">
        <w:rPr>
          <w:rFonts w:ascii="Arial" w:hAnsi="Arial" w:cs="Arial"/>
          <w:color w:val="auto"/>
        </w:rPr>
        <w:t>R</w:t>
      </w:r>
      <w:r w:rsidRPr="00830429">
        <w:rPr>
          <w:rFonts w:ascii="Arial" w:hAnsi="Arial" w:cs="Arial"/>
          <w:color w:val="auto"/>
        </w:rPr>
        <w:t xml:space="preserve">eglamento Interior o Código Municipal. En caso de aún no contar con el Reglamento Interior o Código Municipal, seleccionar el campo </w:t>
      </w:r>
      <w:r w:rsidRPr="00830429">
        <w:rPr>
          <w:rFonts w:ascii="Arial" w:hAnsi="Arial" w:cs="Arial"/>
          <w:b/>
          <w:bCs/>
          <w:color w:val="auto"/>
        </w:rPr>
        <w:t>No</w:t>
      </w:r>
      <w:r w:rsidRPr="00830429">
        <w:rPr>
          <w:rFonts w:ascii="Arial" w:hAnsi="Arial" w:cs="Arial"/>
          <w:color w:val="auto"/>
        </w:rPr>
        <w:t xml:space="preserve">. </w:t>
      </w:r>
    </w:p>
    <w:p w14:paraId="4E61C67D" w14:textId="7C1495C1"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lastRenderedPageBreak/>
        <w:t xml:space="preserve">1.14 </w:t>
      </w:r>
      <w:r w:rsidRPr="00830429">
        <w:rPr>
          <w:rFonts w:ascii="Arial" w:hAnsi="Arial" w:cs="Arial"/>
          <w:color w:val="auto"/>
        </w:rPr>
        <w:t xml:space="preserve">Elegir el campo </w:t>
      </w:r>
      <w:r w:rsidRPr="00830429">
        <w:rPr>
          <w:rFonts w:ascii="Arial" w:hAnsi="Arial" w:cs="Arial"/>
          <w:b/>
          <w:bCs/>
          <w:color w:val="auto"/>
        </w:rPr>
        <w:t>Sí</w:t>
      </w:r>
      <w:r w:rsidRPr="00830429">
        <w:rPr>
          <w:rFonts w:ascii="Arial" w:hAnsi="Arial" w:cs="Arial"/>
          <w:color w:val="auto"/>
        </w:rPr>
        <w:t xml:space="preserve">, en caso de que el municipio o ente cuente con un Reglamento de la Administración Pública Municipal o Manual General de Organización. Indique la fecha de publicación en el medio oficial de difusión local y, nombre y cargo de quién autorizó. Adjunte el Reglamento o Manual General de Organización. En caso de aún no contar con reglamento o Manual, elegir el campo </w:t>
      </w:r>
      <w:r w:rsidRPr="00830429">
        <w:rPr>
          <w:rFonts w:ascii="Arial" w:hAnsi="Arial" w:cs="Arial"/>
          <w:b/>
          <w:bCs/>
          <w:color w:val="auto"/>
        </w:rPr>
        <w:t>No</w:t>
      </w:r>
      <w:r w:rsidRPr="00830429">
        <w:rPr>
          <w:rFonts w:ascii="Arial" w:hAnsi="Arial" w:cs="Arial"/>
          <w:color w:val="auto"/>
        </w:rPr>
        <w:t xml:space="preserve">. </w:t>
      </w:r>
    </w:p>
    <w:p w14:paraId="18088D11" w14:textId="77777777"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1.15 </w:t>
      </w:r>
      <w:r w:rsidRPr="00830429">
        <w:rPr>
          <w:rFonts w:ascii="Arial" w:hAnsi="Arial" w:cs="Arial"/>
          <w:color w:val="auto"/>
        </w:rPr>
        <w:t xml:space="preserve">Señale </w:t>
      </w:r>
      <w:r w:rsidRPr="00830429">
        <w:rPr>
          <w:rFonts w:ascii="Arial" w:hAnsi="Arial" w:cs="Arial"/>
          <w:b/>
          <w:bCs/>
          <w:color w:val="auto"/>
        </w:rPr>
        <w:t xml:space="preserve">Sí </w:t>
      </w:r>
      <w:r w:rsidRPr="00830429">
        <w:rPr>
          <w:rFonts w:ascii="Arial" w:hAnsi="Arial" w:cs="Arial"/>
          <w:color w:val="auto"/>
        </w:rPr>
        <w:t xml:space="preserve">el municipio o ente establece en su Reglamento Interior o Código Municipal y en su Reglamento de la Administración Pública Municipal o Manual General de Organización, la estructura organizacional vigente, las facultades y atribuciones de todas las áreas y/o unidades administrativas de los niveles jerárquico superior, las funciones de todas las áreas y/o unidades administrativas de los niveles jerárquico superior y medio y la delegación de funciones y dependencia jerárquica. Adjunte evidencia del Reglamento, Código Municipal, Reglamento de la Administración Pública Municipal o Manual General de Organización, donde se establezcan los temas señalados. En caso de que aún no se establezcan los conceptos ya señalados en los documentos del municipio o ente, seleccionar el campo </w:t>
      </w:r>
      <w:r w:rsidRPr="00830429">
        <w:rPr>
          <w:rFonts w:ascii="Arial" w:hAnsi="Arial" w:cs="Arial"/>
          <w:b/>
          <w:bCs/>
          <w:color w:val="auto"/>
        </w:rPr>
        <w:t>No</w:t>
      </w:r>
      <w:r w:rsidRPr="00830429">
        <w:rPr>
          <w:rFonts w:ascii="Arial" w:hAnsi="Arial" w:cs="Arial"/>
          <w:color w:val="auto"/>
        </w:rPr>
        <w:t xml:space="preserve">. </w:t>
      </w:r>
    </w:p>
    <w:p w14:paraId="1B188EFC" w14:textId="77777777"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1.16 </w:t>
      </w:r>
      <w:r w:rsidRPr="00830429">
        <w:rPr>
          <w:rFonts w:ascii="Arial" w:hAnsi="Arial" w:cs="Arial"/>
          <w:color w:val="auto"/>
        </w:rPr>
        <w:t xml:space="preserve">Indique si en el Reglamento Interior, Código Municipal, Reglamento de la Administración Pública Municipal o Manual de Organización, se establecen las áreas, funciones y responsables para dar cumplimiento a las obligaciones del municipio o ente en materia de transparencia y acceso a la información, fiscalización, rendición de cuentas y armonización contable. Seleccionar </w:t>
      </w:r>
      <w:r w:rsidRPr="00830429">
        <w:rPr>
          <w:rFonts w:ascii="Arial" w:hAnsi="Arial" w:cs="Arial"/>
          <w:b/>
          <w:bCs/>
          <w:color w:val="auto"/>
        </w:rPr>
        <w:t>Sí</w:t>
      </w:r>
      <w:r w:rsidRPr="00830429">
        <w:rPr>
          <w:rFonts w:ascii="Arial" w:hAnsi="Arial" w:cs="Arial"/>
          <w:color w:val="auto"/>
        </w:rPr>
        <w:t xml:space="preserve">, en caso de su existencia. Adjunte los anexos del Reglamento, Código, Reglamento de la Administración Pública Municipal o Manual General de Organización, donde se establecen las áreas, funciones y responsables para el cumplimiento referido. En caso de que los documentos aún no mencionen los conceptos descritos, seleccionar el campo </w:t>
      </w:r>
      <w:r w:rsidRPr="00830429">
        <w:rPr>
          <w:rFonts w:ascii="Arial" w:hAnsi="Arial" w:cs="Arial"/>
          <w:b/>
          <w:bCs/>
          <w:color w:val="auto"/>
        </w:rPr>
        <w:t>No</w:t>
      </w:r>
      <w:r w:rsidRPr="00830429">
        <w:rPr>
          <w:rFonts w:ascii="Arial" w:hAnsi="Arial" w:cs="Arial"/>
          <w:color w:val="auto"/>
        </w:rPr>
        <w:t xml:space="preserve">. </w:t>
      </w:r>
    </w:p>
    <w:p w14:paraId="183209CE" w14:textId="77777777"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1.17 </w:t>
      </w:r>
      <w:r w:rsidRPr="00830429">
        <w:rPr>
          <w:rFonts w:ascii="Arial" w:hAnsi="Arial" w:cs="Arial"/>
          <w:color w:val="auto"/>
        </w:rPr>
        <w:t xml:space="preserve">Seleccionar </w:t>
      </w:r>
      <w:r w:rsidRPr="00830429">
        <w:rPr>
          <w:rFonts w:ascii="Arial" w:hAnsi="Arial" w:cs="Arial"/>
          <w:b/>
          <w:bCs/>
          <w:color w:val="auto"/>
        </w:rPr>
        <w:t>Sí</w:t>
      </w:r>
      <w:r w:rsidRPr="00830429">
        <w:rPr>
          <w:rFonts w:ascii="Arial" w:hAnsi="Arial" w:cs="Arial"/>
          <w:color w:val="auto"/>
        </w:rPr>
        <w:t xml:space="preserve">, en caso de que el municipio o ente cuente con algún documento (oficio o circular) en los que se establezcan las líneas de comunicación de información entre los funcionarios superiores y los responsables jerárquicos de las áreas o unidades administrativas. Mencione la fecha de publicación y de última actualización, así como el nombre y cargo de quién autorizó. Adjunte el documento relativo a la pregunta realizada. En caso de seleccionar el campo </w:t>
      </w:r>
      <w:r w:rsidRPr="00830429">
        <w:rPr>
          <w:rFonts w:ascii="Arial" w:hAnsi="Arial" w:cs="Arial"/>
          <w:b/>
          <w:bCs/>
          <w:color w:val="auto"/>
        </w:rPr>
        <w:t>No</w:t>
      </w:r>
      <w:r w:rsidRPr="00830429">
        <w:rPr>
          <w:rFonts w:ascii="Arial" w:hAnsi="Arial" w:cs="Arial"/>
          <w:color w:val="auto"/>
        </w:rPr>
        <w:t xml:space="preserve">, se entenderá que aún no se cuenta con el documento referido. </w:t>
      </w:r>
    </w:p>
    <w:p w14:paraId="52AED669" w14:textId="77777777"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1.18 </w:t>
      </w:r>
      <w:r w:rsidRPr="00830429">
        <w:rPr>
          <w:rFonts w:ascii="Arial" w:hAnsi="Arial" w:cs="Arial"/>
          <w:color w:val="auto"/>
        </w:rPr>
        <w:t xml:space="preserve">Seleccionar </w:t>
      </w:r>
      <w:r w:rsidRPr="00830429">
        <w:rPr>
          <w:rFonts w:ascii="Arial" w:hAnsi="Arial" w:cs="Arial"/>
          <w:b/>
          <w:bCs/>
          <w:color w:val="auto"/>
        </w:rPr>
        <w:t>Sí</w:t>
      </w:r>
      <w:r w:rsidRPr="00830429">
        <w:rPr>
          <w:rFonts w:ascii="Arial" w:hAnsi="Arial" w:cs="Arial"/>
          <w:color w:val="auto"/>
        </w:rPr>
        <w:t xml:space="preserve">, en caso de que el municipio o ente tenga formalmente establecido un manual de procedimientos para la administración de los recursos humanos, que considere las actividades de reclutamiento, selección, ingreso, contratación, capacitación, evaluación del desempeño, promoción, ascensos y separación del personal. Mencione el nombre del documento o manual, la fecha de publicación y de última actualización, así como el nombre y cargo de quién autorizó. Adjunte el manual de procedimientos. En caso de seleccionar el campo </w:t>
      </w:r>
      <w:r w:rsidRPr="00830429">
        <w:rPr>
          <w:rFonts w:ascii="Arial" w:hAnsi="Arial" w:cs="Arial"/>
          <w:b/>
          <w:bCs/>
          <w:color w:val="auto"/>
        </w:rPr>
        <w:t>No</w:t>
      </w:r>
      <w:r w:rsidRPr="00830429">
        <w:rPr>
          <w:rFonts w:ascii="Arial" w:hAnsi="Arial" w:cs="Arial"/>
          <w:color w:val="auto"/>
        </w:rPr>
        <w:t xml:space="preserve">, se entenderá que aún no se cuenta con el manual referido. </w:t>
      </w:r>
    </w:p>
    <w:p w14:paraId="18646B4A" w14:textId="77777777"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1.19 </w:t>
      </w:r>
      <w:r w:rsidRPr="00830429">
        <w:rPr>
          <w:rFonts w:ascii="Arial" w:hAnsi="Arial" w:cs="Arial"/>
          <w:color w:val="auto"/>
        </w:rPr>
        <w:t xml:space="preserve">Seleccionar </w:t>
      </w:r>
      <w:r w:rsidRPr="00830429">
        <w:rPr>
          <w:rFonts w:ascii="Arial" w:hAnsi="Arial" w:cs="Arial"/>
          <w:b/>
          <w:bCs/>
          <w:color w:val="auto"/>
        </w:rPr>
        <w:t>Sí</w:t>
      </w:r>
      <w:r w:rsidRPr="00830429">
        <w:rPr>
          <w:rFonts w:ascii="Arial" w:hAnsi="Arial" w:cs="Arial"/>
          <w:color w:val="auto"/>
        </w:rPr>
        <w:t xml:space="preserve">, en caso de que el municipio o ente cuente con un catálogo de puestos (clasificación formal de puestos) en el que se determine la denominación del puesto; el área o unidad de adscripción; la supervisión ejercida y/o recibida; la categoría y nivel; la ubicación dentro de la estructura organizacional; la descripción de las principales funciones que debe realizar; el perfil </w:t>
      </w:r>
      <w:r w:rsidRPr="00830429">
        <w:rPr>
          <w:rFonts w:ascii="Arial" w:hAnsi="Arial" w:cs="Arial"/>
          <w:color w:val="auto"/>
        </w:rPr>
        <w:lastRenderedPageBreak/>
        <w:t xml:space="preserve">requerido para ocupar cada puesto y los resultados esperados. Mencione el nombre del documento, la fecha de publicación y de última actualización, así como el nombre y cargo de quién autorizó. Adjunte el documento donde se indique la clasificación formal de puestos. En caso de seleccionar el campo </w:t>
      </w:r>
      <w:r w:rsidRPr="00830429">
        <w:rPr>
          <w:rFonts w:ascii="Arial" w:hAnsi="Arial" w:cs="Arial"/>
          <w:b/>
          <w:bCs/>
          <w:color w:val="auto"/>
        </w:rPr>
        <w:t>No</w:t>
      </w:r>
      <w:r w:rsidRPr="00830429">
        <w:rPr>
          <w:rFonts w:ascii="Arial" w:hAnsi="Arial" w:cs="Arial"/>
          <w:color w:val="auto"/>
        </w:rPr>
        <w:t xml:space="preserve">, se entenderá que aún no se cuenta con el catálogo de puestos solicitado.  </w:t>
      </w:r>
    </w:p>
    <w:p w14:paraId="5F74B3FF" w14:textId="602B23A0" w:rsidR="00623B58" w:rsidRPr="00830429" w:rsidRDefault="00623B58" w:rsidP="00A24F34">
      <w:pPr>
        <w:pStyle w:val="Default"/>
        <w:jc w:val="both"/>
        <w:rPr>
          <w:rFonts w:ascii="Arial" w:hAnsi="Arial" w:cs="Arial"/>
          <w:color w:val="auto"/>
        </w:rPr>
      </w:pPr>
      <w:r w:rsidRPr="00830429">
        <w:rPr>
          <w:rFonts w:ascii="Arial" w:hAnsi="Arial" w:cs="Arial"/>
          <w:b/>
          <w:bCs/>
          <w:color w:val="auto"/>
        </w:rPr>
        <w:t xml:space="preserve">1.20 </w:t>
      </w:r>
      <w:r w:rsidRPr="00830429">
        <w:rPr>
          <w:rFonts w:ascii="Arial" w:hAnsi="Arial" w:cs="Arial"/>
          <w:color w:val="auto"/>
        </w:rPr>
        <w:t xml:space="preserve">Seleccionar </w:t>
      </w:r>
      <w:r w:rsidRPr="00830429">
        <w:rPr>
          <w:rFonts w:ascii="Arial" w:hAnsi="Arial" w:cs="Arial"/>
          <w:b/>
          <w:bCs/>
          <w:color w:val="auto"/>
        </w:rPr>
        <w:t>Sí</w:t>
      </w:r>
      <w:r w:rsidRPr="00830429">
        <w:rPr>
          <w:rFonts w:ascii="Arial" w:hAnsi="Arial" w:cs="Arial"/>
          <w:color w:val="auto"/>
        </w:rPr>
        <w:t xml:space="preserve">, en caso de que el municipio o ente tenga formalizado un programa de capacitación para el personal, si la respuesta es afirmativa, seleccione de las opciones que se enlistan en el cuadro de la pregunta, los temas incluidos en dicho programa. Adjunte el programa de capacitación correspondiente. En caso de seleccionar el campo </w:t>
      </w:r>
      <w:r w:rsidRPr="00830429">
        <w:rPr>
          <w:rFonts w:ascii="Arial" w:hAnsi="Arial" w:cs="Arial"/>
          <w:b/>
          <w:bCs/>
          <w:color w:val="auto"/>
        </w:rPr>
        <w:t>No</w:t>
      </w:r>
      <w:r w:rsidRPr="00830429">
        <w:rPr>
          <w:rFonts w:ascii="Arial" w:hAnsi="Arial" w:cs="Arial"/>
          <w:color w:val="auto"/>
        </w:rPr>
        <w:t xml:space="preserve">, se entenderá que aún no se tiene formalizado un programa de capacitación para el personal en los temas solicitados. </w:t>
      </w:r>
    </w:p>
    <w:p w14:paraId="5554AB87" w14:textId="77777777" w:rsidR="00A24F34" w:rsidRDefault="00A24F34" w:rsidP="00A24F34">
      <w:pPr>
        <w:pStyle w:val="Default"/>
        <w:jc w:val="both"/>
        <w:rPr>
          <w:rFonts w:ascii="Arial" w:hAnsi="Arial" w:cs="Arial"/>
          <w:b/>
          <w:bCs/>
          <w:color w:val="auto"/>
        </w:rPr>
      </w:pPr>
    </w:p>
    <w:p w14:paraId="1B2A2DBB" w14:textId="7AD84179"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1.21 </w:t>
      </w:r>
      <w:r w:rsidRPr="00830429">
        <w:rPr>
          <w:rFonts w:ascii="Arial" w:hAnsi="Arial" w:cs="Arial"/>
          <w:color w:val="auto"/>
        </w:rPr>
        <w:t xml:space="preserve">Seleccionar </w:t>
      </w:r>
      <w:r w:rsidRPr="00830429">
        <w:rPr>
          <w:rFonts w:ascii="Arial" w:hAnsi="Arial" w:cs="Arial"/>
          <w:b/>
          <w:bCs/>
          <w:color w:val="auto"/>
        </w:rPr>
        <w:t>Sí</w:t>
      </w:r>
      <w:r w:rsidRPr="00830429">
        <w:rPr>
          <w:rFonts w:ascii="Arial" w:hAnsi="Arial" w:cs="Arial"/>
          <w:color w:val="auto"/>
        </w:rPr>
        <w:t xml:space="preserve">, en caso de que exista un procedimiento formalizado para evaluar la competencia profesional y/o el desempeño del personal que labora en el municipio o ente. Mencione el nombre del documento o procedimiento, la fecha de publicación y de última actualización, así como el nombre y cargo de quién autorizó. Adjunte el procedimiento formalizado. En caso de seleccionar el campo </w:t>
      </w:r>
      <w:r w:rsidRPr="00830429">
        <w:rPr>
          <w:rFonts w:ascii="Arial" w:hAnsi="Arial" w:cs="Arial"/>
          <w:b/>
          <w:bCs/>
          <w:color w:val="auto"/>
        </w:rPr>
        <w:t>No</w:t>
      </w:r>
      <w:r w:rsidRPr="00830429">
        <w:rPr>
          <w:rFonts w:ascii="Arial" w:hAnsi="Arial" w:cs="Arial"/>
          <w:color w:val="auto"/>
        </w:rPr>
        <w:t xml:space="preserve">, se entenderá que aún no existe el catálogo descrito en la pregunta. </w:t>
      </w:r>
    </w:p>
    <w:p w14:paraId="3C292E95" w14:textId="74D9A76D"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1.22 </w:t>
      </w:r>
      <w:r w:rsidRPr="00830429">
        <w:rPr>
          <w:rFonts w:ascii="Arial" w:hAnsi="Arial" w:cs="Arial"/>
          <w:color w:val="auto"/>
        </w:rPr>
        <w:t xml:space="preserve">Seleccionar </w:t>
      </w:r>
      <w:r w:rsidRPr="00830429">
        <w:rPr>
          <w:rFonts w:ascii="Arial" w:hAnsi="Arial" w:cs="Arial"/>
          <w:b/>
          <w:bCs/>
          <w:color w:val="auto"/>
        </w:rPr>
        <w:t>Sí</w:t>
      </w:r>
      <w:r w:rsidRPr="00830429">
        <w:rPr>
          <w:rFonts w:ascii="Arial" w:hAnsi="Arial" w:cs="Arial"/>
          <w:color w:val="auto"/>
        </w:rPr>
        <w:t>, en caso de que el municipio o ente tenga establecido un programa de objetivos y metas individuales alinea</w:t>
      </w:r>
      <w:r w:rsidR="005E50FD">
        <w:rPr>
          <w:rFonts w:ascii="Arial" w:hAnsi="Arial" w:cs="Arial"/>
          <w:color w:val="auto"/>
        </w:rPr>
        <w:t>dos</w:t>
      </w:r>
      <w:r w:rsidRPr="00830429">
        <w:rPr>
          <w:rFonts w:ascii="Arial" w:hAnsi="Arial" w:cs="Arial"/>
          <w:color w:val="auto"/>
        </w:rPr>
        <w:t xml:space="preserve"> con los del área o unidad administrativa y los estratégicos, en relación con la evaluación del desempeño del personal. En caso de que la respuesta sea afirmativa, señale si la evaluación del desempeño exige el cumplimiento de los objetivos individuales bajo criterios de eficacia y eficiencia y el cumplimiento del marco legal que rige las actividades del municipio o la institución, si provee información para mejorar el desempeño y tomar medidas correctivas y, si está asociada a un sistema de incentivos y recompensas para el personal. Mencione el nombre del programa o documento, la fecha de última actualización, así como el nombre y cargo de quién autorizó. Adjunte el programa solicitado. En caso de seleccionar el campo </w:t>
      </w:r>
      <w:r w:rsidRPr="00830429">
        <w:rPr>
          <w:rFonts w:ascii="Arial" w:hAnsi="Arial" w:cs="Arial"/>
          <w:b/>
          <w:bCs/>
          <w:color w:val="auto"/>
        </w:rPr>
        <w:t>No</w:t>
      </w:r>
      <w:r w:rsidRPr="00830429">
        <w:rPr>
          <w:rFonts w:ascii="Arial" w:hAnsi="Arial" w:cs="Arial"/>
          <w:color w:val="auto"/>
        </w:rPr>
        <w:t xml:space="preserve">, se entenderá que aún no se tiene establecido el programa de objetivos y metas individuales alineadas como se ejemplifica en la pregunta. </w:t>
      </w:r>
    </w:p>
    <w:p w14:paraId="12ECE731" w14:textId="77777777" w:rsidR="00623B58" w:rsidRPr="00830429" w:rsidRDefault="00623B58" w:rsidP="00623B58">
      <w:pPr>
        <w:pStyle w:val="Default"/>
        <w:jc w:val="both"/>
        <w:rPr>
          <w:rFonts w:ascii="Arial" w:hAnsi="Arial" w:cs="Arial"/>
          <w:color w:val="auto"/>
        </w:rPr>
      </w:pPr>
      <w:r w:rsidRPr="00830429">
        <w:rPr>
          <w:rFonts w:ascii="Arial" w:hAnsi="Arial" w:cs="Arial"/>
          <w:b/>
          <w:bCs/>
          <w:color w:val="auto"/>
        </w:rPr>
        <w:t xml:space="preserve">1.23 </w:t>
      </w:r>
      <w:r w:rsidRPr="00830429">
        <w:rPr>
          <w:rFonts w:ascii="Arial" w:hAnsi="Arial" w:cs="Arial"/>
          <w:color w:val="auto"/>
        </w:rPr>
        <w:t xml:space="preserve">Seleccionar </w:t>
      </w:r>
      <w:r w:rsidRPr="00830429">
        <w:rPr>
          <w:rFonts w:ascii="Arial" w:hAnsi="Arial" w:cs="Arial"/>
          <w:b/>
          <w:bCs/>
          <w:color w:val="auto"/>
        </w:rPr>
        <w:t>Sí</w:t>
      </w:r>
      <w:r w:rsidRPr="00830429">
        <w:rPr>
          <w:rFonts w:ascii="Arial" w:hAnsi="Arial" w:cs="Arial"/>
          <w:color w:val="auto"/>
        </w:rPr>
        <w:t xml:space="preserve">, en caso de que el municipio o ente cuente con un área específica que sea la responsable de coordinar las actividades del Sistema de Control Interno. Mencione el nombre del área responsable de coordinar, el número de personal asignado al área, así como el cargo del Titular del área y del superior jerárquico de la misma. Adjunte el procedimiento o documento donde este formalizada el área responsable de coordinar las actividades del Sistema de Control Interno. En caso de seleccionar el campo </w:t>
      </w:r>
      <w:r w:rsidRPr="00830429">
        <w:rPr>
          <w:rFonts w:ascii="Arial" w:hAnsi="Arial" w:cs="Arial"/>
          <w:b/>
          <w:bCs/>
          <w:color w:val="auto"/>
        </w:rPr>
        <w:t>No</w:t>
      </w:r>
      <w:r w:rsidRPr="00830429">
        <w:rPr>
          <w:rFonts w:ascii="Arial" w:hAnsi="Arial" w:cs="Arial"/>
          <w:color w:val="auto"/>
        </w:rPr>
        <w:t xml:space="preserve">, se entenderá que aún no se cuenta con el área específica de coordinar las mencionadas actividades. </w:t>
      </w:r>
    </w:p>
    <w:p w14:paraId="256E0D35" w14:textId="77777777" w:rsidR="00623B58" w:rsidRPr="00830429" w:rsidRDefault="00623B58" w:rsidP="00623B58">
      <w:pPr>
        <w:pStyle w:val="Default"/>
        <w:jc w:val="both"/>
        <w:rPr>
          <w:rFonts w:ascii="Arial" w:hAnsi="Arial" w:cs="Arial"/>
          <w:color w:val="auto"/>
        </w:rPr>
      </w:pPr>
      <w:r w:rsidRPr="00830429">
        <w:rPr>
          <w:rFonts w:ascii="Arial" w:hAnsi="Arial" w:cs="Arial"/>
          <w:color w:val="auto"/>
        </w:rPr>
        <w:t xml:space="preserve"> </w:t>
      </w:r>
    </w:p>
    <w:p w14:paraId="27828E4C" w14:textId="77777777" w:rsidR="00EF456C" w:rsidRDefault="00EF456C" w:rsidP="00EF456C"/>
    <w:p w14:paraId="1B831BBA" w14:textId="77777777" w:rsidR="00A24F34" w:rsidRDefault="00A24F34" w:rsidP="00EF456C"/>
    <w:p w14:paraId="09F0075A" w14:textId="77777777" w:rsidR="00A24F34" w:rsidRDefault="00A24F34" w:rsidP="00EF456C"/>
    <w:p w14:paraId="1317EFFF" w14:textId="77777777" w:rsidR="00A24F34" w:rsidRDefault="00A24F34" w:rsidP="00EF456C"/>
    <w:p w14:paraId="0456410D" w14:textId="77777777" w:rsidR="00A24F34" w:rsidRDefault="00A24F34" w:rsidP="00EF456C"/>
    <w:p w14:paraId="2DC70F79" w14:textId="77777777" w:rsidR="00A24F34" w:rsidRPr="00EF456C" w:rsidRDefault="00A24F34" w:rsidP="00EF456C"/>
    <w:p w14:paraId="7C2B8B3C" w14:textId="77777777" w:rsidR="00E33AB8" w:rsidRDefault="00E33AB8" w:rsidP="00830429">
      <w:pPr>
        <w:pStyle w:val="Subttulo"/>
        <w:rPr>
          <w:color w:val="31849B" w:themeColor="accent5" w:themeShade="BF"/>
          <w:u w:val="none"/>
        </w:rPr>
      </w:pPr>
    </w:p>
    <w:p w14:paraId="09FD6BE5" w14:textId="249B308C" w:rsidR="00623B58" w:rsidRPr="00830429" w:rsidRDefault="00623B58" w:rsidP="00830429">
      <w:pPr>
        <w:pStyle w:val="Subttulo"/>
        <w:rPr>
          <w:color w:val="31849B" w:themeColor="accent5" w:themeShade="BF"/>
          <w:u w:val="none"/>
        </w:rPr>
      </w:pPr>
      <w:r w:rsidRPr="00830429">
        <w:rPr>
          <w:color w:val="31849B" w:themeColor="accent5" w:themeShade="BF"/>
          <w:u w:val="none"/>
        </w:rPr>
        <w:t xml:space="preserve">2. </w:t>
      </w:r>
      <w:r w:rsidR="00D57299">
        <w:rPr>
          <w:color w:val="31849B" w:themeColor="accent5" w:themeShade="BF"/>
          <w:u w:val="none"/>
        </w:rPr>
        <w:t>ADMINISTRACIÓN</w:t>
      </w:r>
      <w:r w:rsidRPr="00830429">
        <w:rPr>
          <w:color w:val="31849B" w:themeColor="accent5" w:themeShade="BF"/>
          <w:u w:val="none"/>
        </w:rPr>
        <w:t xml:space="preserve"> DE RIESGOS (P</w:t>
      </w:r>
      <w:r w:rsidRPr="00830429">
        <w:rPr>
          <w:color w:val="31849B" w:themeColor="accent5" w:themeShade="BF"/>
          <w:sz w:val="18"/>
          <w:szCs w:val="18"/>
          <w:u w:val="none"/>
        </w:rPr>
        <w:t xml:space="preserve">REGUNTAS </w:t>
      </w:r>
      <w:r w:rsidRPr="00830429">
        <w:rPr>
          <w:color w:val="31849B" w:themeColor="accent5" w:themeShade="BF"/>
          <w:u w:val="none"/>
        </w:rPr>
        <w:t xml:space="preserve">2.1 </w:t>
      </w:r>
      <w:r w:rsidRPr="00830429">
        <w:rPr>
          <w:color w:val="31849B" w:themeColor="accent5" w:themeShade="BF"/>
          <w:sz w:val="18"/>
          <w:szCs w:val="18"/>
          <w:u w:val="none"/>
        </w:rPr>
        <w:t xml:space="preserve">A </w:t>
      </w:r>
      <w:r w:rsidRPr="00830429">
        <w:rPr>
          <w:color w:val="31849B" w:themeColor="accent5" w:themeShade="BF"/>
          <w:u w:val="none"/>
        </w:rPr>
        <w:t xml:space="preserve">2.17) </w:t>
      </w:r>
    </w:p>
    <w:p w14:paraId="0B30AFF4" w14:textId="77777777" w:rsidR="00A24F34" w:rsidRDefault="00A24F34" w:rsidP="00623B58">
      <w:pPr>
        <w:pStyle w:val="Default"/>
        <w:spacing w:after="240"/>
        <w:jc w:val="both"/>
        <w:rPr>
          <w:rFonts w:ascii="Arial" w:hAnsi="Arial" w:cs="Arial"/>
          <w:b/>
          <w:bCs/>
          <w:color w:val="auto"/>
        </w:rPr>
      </w:pPr>
    </w:p>
    <w:p w14:paraId="5A20E829" w14:textId="4B11F6AA"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2.1 </w:t>
      </w:r>
      <w:r w:rsidRPr="00830429">
        <w:rPr>
          <w:rFonts w:ascii="Arial" w:hAnsi="Arial" w:cs="Arial"/>
          <w:color w:val="auto"/>
        </w:rPr>
        <w:t xml:space="preserve">Seleccionar </w:t>
      </w:r>
      <w:r w:rsidRPr="00830429">
        <w:rPr>
          <w:rFonts w:ascii="Arial" w:hAnsi="Arial" w:cs="Arial"/>
          <w:b/>
          <w:bCs/>
          <w:color w:val="auto"/>
        </w:rPr>
        <w:t xml:space="preserve">Sí, </w:t>
      </w:r>
      <w:r w:rsidRPr="00830429">
        <w:rPr>
          <w:rFonts w:ascii="Arial" w:hAnsi="Arial" w:cs="Arial"/>
          <w:color w:val="auto"/>
        </w:rPr>
        <w:t xml:space="preserve">en caso de que el municipio o ente cuente con un Plan de Desarrollo Municipal / Plan o Programa Estratégico o documento análogo, en el que se establezcan sus objetivos y metas estratégicos. Indique el nombre del documento, la fecha de emisión o de última actualización, nombre completo y cargo de quién lo autorizó. Adjunte evidencia del último plan, programa o documento análogo. En caso de aún no contar con dicho Plan, elegir el campo </w:t>
      </w:r>
      <w:r w:rsidRPr="00830429">
        <w:rPr>
          <w:rFonts w:ascii="Arial" w:hAnsi="Arial" w:cs="Arial"/>
          <w:b/>
          <w:bCs/>
          <w:color w:val="auto"/>
        </w:rPr>
        <w:t>No</w:t>
      </w:r>
      <w:r w:rsidRPr="00830429">
        <w:rPr>
          <w:rFonts w:ascii="Arial" w:hAnsi="Arial" w:cs="Arial"/>
          <w:color w:val="auto"/>
        </w:rPr>
        <w:t xml:space="preserve">. </w:t>
      </w:r>
    </w:p>
    <w:p w14:paraId="3B776109" w14:textId="77777777"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2.2 </w:t>
      </w:r>
      <w:r w:rsidRPr="00830429">
        <w:rPr>
          <w:rFonts w:ascii="Arial" w:hAnsi="Arial" w:cs="Arial"/>
          <w:color w:val="auto"/>
        </w:rPr>
        <w:t xml:space="preserve">Elegir el campo </w:t>
      </w:r>
      <w:r w:rsidRPr="00830429">
        <w:rPr>
          <w:rFonts w:ascii="Arial" w:hAnsi="Arial" w:cs="Arial"/>
          <w:b/>
          <w:bCs/>
          <w:color w:val="auto"/>
        </w:rPr>
        <w:t>Sí</w:t>
      </w:r>
      <w:r w:rsidRPr="00830429">
        <w:rPr>
          <w:rFonts w:ascii="Arial" w:hAnsi="Arial" w:cs="Arial"/>
          <w:color w:val="auto"/>
        </w:rPr>
        <w:t xml:space="preserve">, en caso de que el municipio o ente cuente con lineamientos o metodologías para la realización de las actividades de planeación (elaboración del Plan de Desarrollo Municipal / Plan o Programa Estratégico, o documento análogo), en el ámbito de su jurisdicción. Mencione el nombre del documento o lineamiento, la fecha de emisión o de última actualización, el nombre y cargo del responsable quién autorizó. Adjunte la evidencia del documento o lineamiento o metodología solicitada. En caso de aún no contar con los lineamientos o metodologías solicitadas, elegir el campo </w:t>
      </w:r>
      <w:r w:rsidRPr="00830429">
        <w:rPr>
          <w:rFonts w:ascii="Arial" w:hAnsi="Arial" w:cs="Arial"/>
          <w:b/>
          <w:bCs/>
          <w:color w:val="auto"/>
        </w:rPr>
        <w:t>No</w:t>
      </w:r>
      <w:r w:rsidRPr="00830429">
        <w:rPr>
          <w:rFonts w:ascii="Arial" w:hAnsi="Arial" w:cs="Arial"/>
          <w:color w:val="auto"/>
        </w:rPr>
        <w:t xml:space="preserve">. </w:t>
      </w:r>
    </w:p>
    <w:p w14:paraId="6DD25E93" w14:textId="77777777"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2.3 </w:t>
      </w:r>
      <w:r w:rsidRPr="00830429">
        <w:rPr>
          <w:rFonts w:ascii="Arial" w:hAnsi="Arial" w:cs="Arial"/>
          <w:color w:val="auto"/>
        </w:rPr>
        <w:t xml:space="preserve">Seleccionar </w:t>
      </w:r>
      <w:r w:rsidRPr="00830429">
        <w:rPr>
          <w:rFonts w:ascii="Arial" w:hAnsi="Arial" w:cs="Arial"/>
          <w:b/>
          <w:bCs/>
          <w:color w:val="auto"/>
        </w:rPr>
        <w:t>Sí</w:t>
      </w:r>
      <w:r w:rsidRPr="00830429">
        <w:rPr>
          <w:rFonts w:ascii="Arial" w:hAnsi="Arial" w:cs="Arial"/>
          <w:color w:val="auto"/>
        </w:rPr>
        <w:t xml:space="preserve">, en caso de que el municipio o ente tenga establecidos indicadores para medir el cumplimiento de los objetivos de su Plan de Desarrollo Municipal / Plan o Programa Estratégico, o documento análogo. En caso de que la respuesta sea afirmativa, seleccione el tipo de indicador establecido según la lista anexa en la pregunta del cuestionario. Adjunte el documento que contenga los indicadores establecidos, autorizado por el servidor público que corresponda. En caso de seleccionar el campo </w:t>
      </w:r>
      <w:r w:rsidRPr="00830429">
        <w:rPr>
          <w:rFonts w:ascii="Arial" w:hAnsi="Arial" w:cs="Arial"/>
          <w:b/>
          <w:bCs/>
          <w:color w:val="auto"/>
        </w:rPr>
        <w:t>No</w:t>
      </w:r>
      <w:r w:rsidRPr="00830429">
        <w:rPr>
          <w:rFonts w:ascii="Arial" w:hAnsi="Arial" w:cs="Arial"/>
          <w:color w:val="auto"/>
        </w:rPr>
        <w:t xml:space="preserve">, se considera que aún no se tienen establecidos los indicadores señalados. </w:t>
      </w:r>
    </w:p>
    <w:p w14:paraId="3A83121B" w14:textId="77777777"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2.4 </w:t>
      </w:r>
      <w:r w:rsidRPr="00830429">
        <w:rPr>
          <w:rFonts w:ascii="Arial" w:hAnsi="Arial" w:cs="Arial"/>
          <w:color w:val="auto"/>
        </w:rPr>
        <w:t xml:space="preserve">Respecto de la pregunta 2.3 señale si de los indicadores seleccionados se establecieron metas cuantitativas y si se determinaron parámetros de cumplimiento (niveles de variación aceptables) respecto de las metas establecidas. En caso contrario seleccione el campo </w:t>
      </w:r>
      <w:r w:rsidRPr="00830429">
        <w:rPr>
          <w:rFonts w:ascii="Arial" w:hAnsi="Arial" w:cs="Arial"/>
          <w:b/>
          <w:bCs/>
          <w:color w:val="auto"/>
        </w:rPr>
        <w:t xml:space="preserve">No. </w:t>
      </w:r>
      <w:r w:rsidRPr="00830429">
        <w:rPr>
          <w:rFonts w:ascii="Arial" w:hAnsi="Arial" w:cs="Arial"/>
          <w:color w:val="auto"/>
        </w:rPr>
        <w:t xml:space="preserve">Adjunte el documento soporte en el que se establezcan las metas de los indicadores y sus parámetros o niveles de variación aceptables (tableros o semáforos de control). </w:t>
      </w:r>
    </w:p>
    <w:p w14:paraId="515A7471" w14:textId="77777777"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2.5 </w:t>
      </w:r>
      <w:r w:rsidRPr="00830429">
        <w:rPr>
          <w:rFonts w:ascii="Arial" w:hAnsi="Arial" w:cs="Arial"/>
          <w:color w:val="auto"/>
        </w:rPr>
        <w:t xml:space="preserve">Indique </w:t>
      </w:r>
      <w:r w:rsidRPr="00830429">
        <w:rPr>
          <w:rFonts w:ascii="Arial" w:hAnsi="Arial" w:cs="Arial"/>
          <w:b/>
          <w:bCs/>
          <w:color w:val="auto"/>
        </w:rPr>
        <w:t>SÍ</w:t>
      </w:r>
      <w:r w:rsidRPr="00830429">
        <w:rPr>
          <w:rFonts w:ascii="Arial" w:hAnsi="Arial" w:cs="Arial"/>
          <w:color w:val="auto"/>
        </w:rPr>
        <w:t xml:space="preserve">, cuando en el municipio o la institución, la programación, presupuestación, distribución y asignación de los recursos se realiza con base en los objetivos estratégicos establecidos. Indique el nombre del documento soporte, la fecha de emisión o de última actualización, así como el nombre y cargo de quién autorizó. Adjunte evidencia del documento soporte (presupuesto). En caso de que los objetivos estratégicos no sean la base para las acciones señaladas, seleccionar el campo </w:t>
      </w:r>
      <w:r w:rsidRPr="00830429">
        <w:rPr>
          <w:rFonts w:ascii="Arial" w:hAnsi="Arial" w:cs="Arial"/>
          <w:b/>
          <w:bCs/>
          <w:color w:val="auto"/>
        </w:rPr>
        <w:t xml:space="preserve">No. </w:t>
      </w:r>
    </w:p>
    <w:p w14:paraId="1631FCB4" w14:textId="0ECF0C9E"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2.6 </w:t>
      </w:r>
      <w:r w:rsidRPr="00830429">
        <w:rPr>
          <w:rFonts w:ascii="Arial" w:hAnsi="Arial" w:cs="Arial"/>
          <w:color w:val="auto"/>
        </w:rPr>
        <w:t xml:space="preserve">Elegir el campo </w:t>
      </w:r>
      <w:r w:rsidRPr="00830429">
        <w:rPr>
          <w:rFonts w:ascii="Arial" w:hAnsi="Arial" w:cs="Arial"/>
          <w:b/>
          <w:bCs/>
          <w:color w:val="auto"/>
        </w:rPr>
        <w:t>Sí</w:t>
      </w:r>
      <w:r w:rsidRPr="00830429">
        <w:rPr>
          <w:rFonts w:ascii="Arial" w:hAnsi="Arial" w:cs="Arial"/>
          <w:color w:val="auto"/>
        </w:rPr>
        <w:t xml:space="preserve">, </w:t>
      </w:r>
      <w:r w:rsidR="005E50FD">
        <w:rPr>
          <w:rFonts w:ascii="Arial" w:hAnsi="Arial" w:cs="Arial"/>
          <w:color w:val="auto"/>
        </w:rPr>
        <w:t xml:space="preserve">si </w:t>
      </w:r>
      <w:r w:rsidRPr="00830429">
        <w:rPr>
          <w:rFonts w:ascii="Arial" w:hAnsi="Arial" w:cs="Arial"/>
          <w:color w:val="auto"/>
        </w:rPr>
        <w:t xml:space="preserve">a partir de los objetivos estratégicos, el municipio o la institución, estableció objetivos y metas específicos para las diferentes unidades o áreas de la estructura organizacional. Mencione el nombre del documento soporte, </w:t>
      </w:r>
      <w:r w:rsidRPr="00830429">
        <w:rPr>
          <w:rFonts w:ascii="Arial" w:hAnsi="Arial" w:cs="Arial"/>
          <w:color w:val="auto"/>
        </w:rPr>
        <w:lastRenderedPageBreak/>
        <w:t xml:space="preserve">fecha de emisión o de última actualización, así como el nombre y cargo del responsable quién lo autorizó. Adjunte evidencia del documento donde se establecieron los objetivos y metas específicos señalados. En caso contrario, elegir el campo </w:t>
      </w:r>
      <w:r w:rsidRPr="00830429">
        <w:rPr>
          <w:rFonts w:ascii="Arial" w:hAnsi="Arial" w:cs="Arial"/>
          <w:b/>
          <w:bCs/>
          <w:color w:val="auto"/>
        </w:rPr>
        <w:t>No</w:t>
      </w:r>
      <w:r w:rsidRPr="00830429">
        <w:rPr>
          <w:rFonts w:ascii="Arial" w:hAnsi="Arial" w:cs="Arial"/>
          <w:color w:val="auto"/>
        </w:rPr>
        <w:t xml:space="preserve">. </w:t>
      </w:r>
    </w:p>
    <w:p w14:paraId="16B83D37" w14:textId="77777777"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2.7 </w:t>
      </w:r>
      <w:r w:rsidRPr="00830429">
        <w:rPr>
          <w:rFonts w:ascii="Arial" w:hAnsi="Arial" w:cs="Arial"/>
          <w:color w:val="auto"/>
        </w:rPr>
        <w:t xml:space="preserve">Seleccionar </w:t>
      </w:r>
      <w:r w:rsidRPr="00830429">
        <w:rPr>
          <w:rFonts w:ascii="Arial" w:hAnsi="Arial" w:cs="Arial"/>
          <w:b/>
          <w:bCs/>
          <w:color w:val="auto"/>
        </w:rPr>
        <w:t>Sí</w:t>
      </w:r>
      <w:r w:rsidRPr="00830429">
        <w:rPr>
          <w:rFonts w:ascii="Arial" w:hAnsi="Arial" w:cs="Arial"/>
          <w:color w:val="auto"/>
        </w:rPr>
        <w:t xml:space="preserve">, en caso de que los objetivos establecidos por el municipio o ente en su Plan de Desarrollo Municipal / Plan o Programa Estratégico o documento análogo, así como los objetivos específicos de las unidades o áreas administrativas, hayan sido asignados y comunicados formalmente a los titulares o encargados de las áreas responsables de su cumplimiento. Indique el nombre del documento soporte, fecha de emisión o de última actualización, así como el nombre y cargo de quién autorizó. Adjunte evidencia del documento donde fueron asignados los objetivos y metas (mediante oficios, en un acta de sesión de trabajo, en un programa de actividades, etc.). En caso contrario seleccionar </w:t>
      </w:r>
      <w:r w:rsidRPr="00830429">
        <w:rPr>
          <w:rFonts w:ascii="Arial" w:hAnsi="Arial" w:cs="Arial"/>
          <w:b/>
          <w:bCs/>
          <w:color w:val="auto"/>
        </w:rPr>
        <w:t>No</w:t>
      </w:r>
      <w:r w:rsidRPr="00830429">
        <w:rPr>
          <w:rFonts w:ascii="Arial" w:hAnsi="Arial" w:cs="Arial"/>
          <w:color w:val="auto"/>
        </w:rPr>
        <w:t xml:space="preserve">. </w:t>
      </w:r>
    </w:p>
    <w:p w14:paraId="351126D2" w14:textId="77777777"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2.8 </w:t>
      </w:r>
      <w:r w:rsidRPr="00830429">
        <w:rPr>
          <w:rFonts w:ascii="Arial" w:hAnsi="Arial" w:cs="Arial"/>
          <w:color w:val="auto"/>
        </w:rPr>
        <w:t xml:space="preserve">Seleccionar </w:t>
      </w:r>
      <w:r w:rsidRPr="00830429">
        <w:rPr>
          <w:rFonts w:ascii="Arial" w:hAnsi="Arial" w:cs="Arial"/>
          <w:b/>
          <w:bCs/>
          <w:color w:val="auto"/>
        </w:rPr>
        <w:t>Sí</w:t>
      </w:r>
      <w:r w:rsidRPr="00830429">
        <w:rPr>
          <w:rFonts w:ascii="Arial" w:hAnsi="Arial" w:cs="Arial"/>
          <w:color w:val="auto"/>
        </w:rPr>
        <w:t>, en caso de que en el municipio o ente exista un Comité de Administración de Riesgos formalmente establecido. Si la respuesta es afirmativa conteste las preguntas anexas en el cuadro de la pregunta que corresponde al cuestionario. Adjunte el documento donde se formalizó la existencia de un Comité de Administración de Riesgos y, en su caso, sus normas, reglas o lineamientos de operación</w:t>
      </w:r>
      <w:r w:rsidRPr="00830429">
        <w:rPr>
          <w:rFonts w:ascii="Arial" w:hAnsi="Arial" w:cs="Arial"/>
          <w:i/>
          <w:iCs/>
          <w:color w:val="auto"/>
        </w:rPr>
        <w:t xml:space="preserve">. </w:t>
      </w:r>
      <w:r w:rsidRPr="00830429">
        <w:rPr>
          <w:rFonts w:ascii="Arial" w:hAnsi="Arial" w:cs="Arial"/>
          <w:color w:val="auto"/>
        </w:rPr>
        <w:t xml:space="preserve">En caso de que aún no exista un Comité de Administración de Riesgos formalmente establecido, seleccionar la opción </w:t>
      </w:r>
      <w:r w:rsidRPr="00830429">
        <w:rPr>
          <w:rFonts w:ascii="Arial" w:hAnsi="Arial" w:cs="Arial"/>
          <w:b/>
          <w:bCs/>
          <w:color w:val="auto"/>
        </w:rPr>
        <w:t>No</w:t>
      </w:r>
      <w:r w:rsidRPr="00830429">
        <w:rPr>
          <w:rFonts w:ascii="Arial" w:hAnsi="Arial" w:cs="Arial"/>
          <w:color w:val="auto"/>
        </w:rPr>
        <w:t xml:space="preserve">. </w:t>
      </w:r>
    </w:p>
    <w:p w14:paraId="6E0B16D6" w14:textId="4CB8BE91"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2.9 </w:t>
      </w:r>
      <w:r w:rsidRPr="00830429">
        <w:rPr>
          <w:rFonts w:ascii="Arial" w:hAnsi="Arial" w:cs="Arial"/>
          <w:color w:val="auto"/>
        </w:rPr>
        <w:t xml:space="preserve">Seleccionar </w:t>
      </w:r>
      <w:r w:rsidRPr="00830429">
        <w:rPr>
          <w:rFonts w:ascii="Arial" w:hAnsi="Arial" w:cs="Arial"/>
          <w:b/>
          <w:bCs/>
          <w:color w:val="auto"/>
        </w:rPr>
        <w:t>Sí</w:t>
      </w:r>
      <w:r w:rsidRPr="00830429">
        <w:rPr>
          <w:rFonts w:ascii="Arial" w:hAnsi="Arial" w:cs="Arial"/>
          <w:color w:val="auto"/>
        </w:rPr>
        <w:t>, cuando en el municipio o ente exista una unidad específica responsable de coordinar el proceso de Administración de Riesgos. En caso de que su respuesta sea afirmativa, señale si esta unidad tiene asignada</w:t>
      </w:r>
      <w:r w:rsidR="005E50FD">
        <w:rPr>
          <w:rFonts w:ascii="Arial" w:hAnsi="Arial" w:cs="Arial"/>
          <w:color w:val="auto"/>
        </w:rPr>
        <w:t>s</w:t>
      </w:r>
      <w:r w:rsidRPr="00830429">
        <w:rPr>
          <w:rFonts w:ascii="Arial" w:hAnsi="Arial" w:cs="Arial"/>
          <w:color w:val="auto"/>
        </w:rPr>
        <w:t xml:space="preserve"> las funciones detalladas en el cuadro que acompaña la pregunta formulada en el cuestionario. Adjunte el documento donde se formalizó la existencia de la unidad específica de coordinar el proceso de Administración de Riesgos y las funciones que tiene asignadas. En caso de que aún no exista una unidad coordinadora de Administración de Riesgos, seleccionar </w:t>
      </w:r>
      <w:r w:rsidRPr="00830429">
        <w:rPr>
          <w:rFonts w:ascii="Arial" w:hAnsi="Arial" w:cs="Arial"/>
          <w:b/>
          <w:bCs/>
          <w:color w:val="auto"/>
        </w:rPr>
        <w:t>No</w:t>
      </w:r>
      <w:r w:rsidRPr="00830429">
        <w:rPr>
          <w:rFonts w:ascii="Arial" w:hAnsi="Arial" w:cs="Arial"/>
          <w:color w:val="auto"/>
        </w:rPr>
        <w:t xml:space="preserve">. </w:t>
      </w:r>
    </w:p>
    <w:p w14:paraId="3A77F3B2" w14:textId="77777777"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2.10 </w:t>
      </w:r>
      <w:r w:rsidRPr="00830429">
        <w:rPr>
          <w:rFonts w:ascii="Arial" w:hAnsi="Arial" w:cs="Arial"/>
          <w:color w:val="auto"/>
        </w:rPr>
        <w:t xml:space="preserve">Elegir el campo </w:t>
      </w:r>
      <w:r w:rsidRPr="00830429">
        <w:rPr>
          <w:rFonts w:ascii="Arial" w:hAnsi="Arial" w:cs="Arial"/>
          <w:b/>
          <w:bCs/>
          <w:color w:val="auto"/>
        </w:rPr>
        <w:t>Sí</w:t>
      </w:r>
      <w:r w:rsidRPr="00830429">
        <w:rPr>
          <w:rFonts w:ascii="Arial" w:hAnsi="Arial" w:cs="Arial"/>
          <w:color w:val="auto"/>
        </w:rPr>
        <w:t xml:space="preserve">, en caso de que los objetivos del municipio o ente estén alineados y vinculados al cumplimiento de la normativa específica que regula sus funciones y los servicios públicos que presta (mandato legal, atribuciones, funciones, misión y visión institucional, etc.). Indique el nombre del documento y su fecha de emisión o de última actualización, así como el nombre completo y cargo del responsable quién lo autorizó. Adjunte evidencia de los objetivos alineados y vinculados al cumplimiento de la normativa federal, estatal y municipal correspondiente. En caso de aún no estar alineados los objetivos, elegir el campo </w:t>
      </w:r>
      <w:r w:rsidRPr="00830429">
        <w:rPr>
          <w:rFonts w:ascii="Arial" w:hAnsi="Arial" w:cs="Arial"/>
          <w:b/>
          <w:bCs/>
          <w:color w:val="auto"/>
        </w:rPr>
        <w:t>No</w:t>
      </w:r>
      <w:r w:rsidRPr="00830429">
        <w:rPr>
          <w:rFonts w:ascii="Arial" w:hAnsi="Arial" w:cs="Arial"/>
          <w:color w:val="auto"/>
        </w:rPr>
        <w:t xml:space="preserve">. </w:t>
      </w:r>
    </w:p>
    <w:p w14:paraId="26CCD97E" w14:textId="77777777"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2.11 </w:t>
      </w:r>
      <w:r w:rsidRPr="00830429">
        <w:rPr>
          <w:rFonts w:ascii="Arial" w:hAnsi="Arial" w:cs="Arial"/>
          <w:color w:val="auto"/>
        </w:rPr>
        <w:t xml:space="preserve">Elegir el campo </w:t>
      </w:r>
      <w:r w:rsidRPr="00830429">
        <w:rPr>
          <w:rFonts w:ascii="Arial" w:hAnsi="Arial" w:cs="Arial"/>
          <w:b/>
          <w:bCs/>
          <w:color w:val="auto"/>
        </w:rPr>
        <w:t>Sí</w:t>
      </w:r>
      <w:r w:rsidRPr="00830429">
        <w:rPr>
          <w:rFonts w:ascii="Arial" w:hAnsi="Arial" w:cs="Arial"/>
          <w:color w:val="auto"/>
        </w:rPr>
        <w:t xml:space="preserve">, en caso de que el municipio o ente tenga identificados los riesgos que pudieran afectar el cumplimiento de sus objetivos y metas. En caso de que la respuesta sea positiva, de la tabla anexa a la pregunta, señale los niveles de la estructura organizacional en los que se realiza la identificación de los riesgos. Mencione el nombre del documento y su fecha de emisión o de última actualización, así como el nombre completo y cargo del responsable quién lo autorizó. Adjunte evidencia del documento en que se tengan identificados los riesgos y los niveles de la estructura a que corresponde. En caso de aún no tener identificados los riesgos, elegir la opción </w:t>
      </w:r>
      <w:r w:rsidRPr="00830429">
        <w:rPr>
          <w:rFonts w:ascii="Arial" w:hAnsi="Arial" w:cs="Arial"/>
          <w:b/>
          <w:bCs/>
          <w:color w:val="auto"/>
        </w:rPr>
        <w:t>No</w:t>
      </w:r>
      <w:r w:rsidRPr="00830429">
        <w:rPr>
          <w:rFonts w:ascii="Arial" w:hAnsi="Arial" w:cs="Arial"/>
          <w:color w:val="auto"/>
        </w:rPr>
        <w:t xml:space="preserve">. </w:t>
      </w:r>
    </w:p>
    <w:p w14:paraId="1BC08AD8" w14:textId="77777777"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lastRenderedPageBreak/>
        <w:t xml:space="preserve">2.12 </w:t>
      </w:r>
      <w:r w:rsidRPr="00830429">
        <w:rPr>
          <w:rFonts w:ascii="Arial" w:hAnsi="Arial" w:cs="Arial"/>
          <w:color w:val="auto"/>
        </w:rPr>
        <w:t xml:space="preserve">Seleccione el campo </w:t>
      </w:r>
      <w:r w:rsidRPr="00830429">
        <w:rPr>
          <w:rFonts w:ascii="Arial" w:hAnsi="Arial" w:cs="Arial"/>
          <w:b/>
          <w:bCs/>
          <w:color w:val="auto"/>
        </w:rPr>
        <w:t>Sí</w:t>
      </w:r>
      <w:r w:rsidRPr="00830429">
        <w:rPr>
          <w:rFonts w:ascii="Arial" w:hAnsi="Arial" w:cs="Arial"/>
          <w:color w:val="auto"/>
        </w:rPr>
        <w:t xml:space="preserve">, en caso de que el municipio o ente cuenta con una metodología para identificar, evaluar, administrar y controlar los riesgos que pudieran afectar el cumplimiento de los objetivos y metas establecidos en el Plan de Desarrollo Municipal / Plan o Programa Estratégico, o documento análogo. Mencione el nombre del documento en el que se establezca la metodología, su fecha de emisión o de última actualización, así como el nombre completo y cargo del responsable quién lo autorizó. Adjunte el documento que contenga la metodología de riesgos. En caso de aún no contar con la metodología solicitada, seleccionar el campo </w:t>
      </w:r>
      <w:r w:rsidRPr="00830429">
        <w:rPr>
          <w:rFonts w:ascii="Arial" w:hAnsi="Arial" w:cs="Arial"/>
          <w:b/>
          <w:bCs/>
          <w:color w:val="auto"/>
        </w:rPr>
        <w:t>No</w:t>
      </w:r>
      <w:r w:rsidRPr="00830429">
        <w:rPr>
          <w:rFonts w:ascii="Arial" w:hAnsi="Arial" w:cs="Arial"/>
          <w:color w:val="auto"/>
        </w:rPr>
        <w:t xml:space="preserve">. </w:t>
      </w:r>
    </w:p>
    <w:p w14:paraId="449B52AA" w14:textId="77777777" w:rsidR="00623B58" w:rsidRPr="00830429" w:rsidRDefault="00623B58" w:rsidP="00623B58">
      <w:pPr>
        <w:pStyle w:val="Default"/>
        <w:spacing w:after="240"/>
        <w:jc w:val="both"/>
        <w:rPr>
          <w:rFonts w:ascii="Arial" w:hAnsi="Arial" w:cs="Arial"/>
          <w:color w:val="auto"/>
        </w:rPr>
      </w:pPr>
      <w:r w:rsidRPr="00830429">
        <w:rPr>
          <w:rFonts w:ascii="Arial" w:hAnsi="Arial" w:cs="Arial"/>
          <w:b/>
          <w:bCs/>
          <w:color w:val="auto"/>
        </w:rPr>
        <w:t xml:space="preserve">2.13 </w:t>
      </w:r>
      <w:r w:rsidRPr="00830429">
        <w:rPr>
          <w:rFonts w:ascii="Arial" w:hAnsi="Arial" w:cs="Arial"/>
          <w:color w:val="auto"/>
        </w:rPr>
        <w:t xml:space="preserve">Mencione, por lo menos, tres procesos sustantivos y tres adjetivos a los que se haya realizado el análisis y la evaluación de los riesgos que de materializarse pudieran afectar la consecución de los objetivos del municipio o la institución, señale para cada uno de ellos la opción </w:t>
      </w:r>
      <w:r w:rsidRPr="00830429">
        <w:rPr>
          <w:rFonts w:ascii="Arial" w:hAnsi="Arial" w:cs="Arial"/>
          <w:b/>
          <w:bCs/>
          <w:color w:val="auto"/>
        </w:rPr>
        <w:t>Sí</w:t>
      </w:r>
      <w:r w:rsidRPr="00830429">
        <w:rPr>
          <w:rFonts w:ascii="Arial" w:hAnsi="Arial" w:cs="Arial"/>
          <w:color w:val="auto"/>
        </w:rPr>
        <w:t xml:space="preserve">, en caso de que se hayan implantado acciones para mitigarlos y administrarlos, así como el cargo del responsable de realizar la evaluación. Adjunte evidencia de las evaluaciones de riesgos y planes de mitigación y administración, correspondiente al último ejercicio. En caso de aún no realizar la evaluación o no tener el Plan de mitigación, elegir el </w:t>
      </w:r>
      <w:r w:rsidRPr="00830429">
        <w:rPr>
          <w:rFonts w:ascii="Arial" w:hAnsi="Arial" w:cs="Arial"/>
          <w:i/>
          <w:iCs/>
          <w:color w:val="auto"/>
        </w:rPr>
        <w:t xml:space="preserve">campo </w:t>
      </w:r>
      <w:r w:rsidRPr="00830429">
        <w:rPr>
          <w:rFonts w:ascii="Arial" w:hAnsi="Arial" w:cs="Arial"/>
          <w:b/>
          <w:bCs/>
          <w:i/>
          <w:iCs/>
          <w:color w:val="auto"/>
        </w:rPr>
        <w:t>No</w:t>
      </w:r>
      <w:r w:rsidRPr="00830429">
        <w:rPr>
          <w:rFonts w:ascii="Arial" w:hAnsi="Arial" w:cs="Arial"/>
          <w:i/>
          <w:iCs/>
          <w:color w:val="auto"/>
        </w:rPr>
        <w:t xml:space="preserve">. </w:t>
      </w:r>
    </w:p>
    <w:p w14:paraId="15BF2791" w14:textId="46AD6021" w:rsidR="00623B58" w:rsidRPr="00EF456C" w:rsidRDefault="00623B58" w:rsidP="00623B58">
      <w:pPr>
        <w:pStyle w:val="Default"/>
        <w:pBdr>
          <w:top w:val="single" w:sz="4" w:space="1" w:color="auto"/>
          <w:left w:val="single" w:sz="4" w:space="4" w:color="auto"/>
          <w:bottom w:val="single" w:sz="4" w:space="1" w:color="auto"/>
          <w:right w:val="single" w:sz="4" w:space="4" w:color="auto"/>
        </w:pBdr>
        <w:spacing w:after="240"/>
        <w:jc w:val="both"/>
        <w:rPr>
          <w:rFonts w:ascii="Arial" w:hAnsi="Arial" w:cs="Arial"/>
          <w:color w:val="auto"/>
          <w:sz w:val="22"/>
        </w:rPr>
      </w:pPr>
      <w:r w:rsidRPr="00EF456C">
        <w:rPr>
          <w:rFonts w:ascii="Arial" w:hAnsi="Arial" w:cs="Arial"/>
          <w:i/>
          <w:iCs/>
          <w:color w:val="auto"/>
          <w:sz w:val="22"/>
        </w:rPr>
        <w:t>Los procesos sustantivos se refieren a aquellos que son relevantes para el cumplimiento de la misión, plan, programas, objetivos y metas estratégicas. (Por ejemplo: los procesos de Obra pública, Planeación, específicos para la Administración y Ejercicio de los Recursos</w:t>
      </w:r>
      <w:r w:rsidR="005E50FD">
        <w:rPr>
          <w:rFonts w:ascii="Arial" w:hAnsi="Arial" w:cs="Arial"/>
          <w:i/>
          <w:iCs/>
          <w:color w:val="auto"/>
          <w:sz w:val="22"/>
        </w:rPr>
        <w:t xml:space="preserve"> </w:t>
      </w:r>
      <w:r w:rsidRPr="00EF456C">
        <w:rPr>
          <w:rFonts w:ascii="Arial" w:hAnsi="Arial" w:cs="Arial"/>
          <w:i/>
          <w:iCs/>
          <w:color w:val="auto"/>
          <w:sz w:val="22"/>
        </w:rPr>
        <w:t xml:space="preserve"> </w:t>
      </w:r>
      <w:r w:rsidR="005E50FD">
        <w:rPr>
          <w:rFonts w:ascii="Arial" w:hAnsi="Arial" w:cs="Arial"/>
          <w:i/>
          <w:iCs/>
          <w:color w:val="auto"/>
          <w:sz w:val="22"/>
        </w:rPr>
        <w:t>-</w:t>
      </w:r>
      <w:r w:rsidRPr="00EF456C">
        <w:rPr>
          <w:rFonts w:ascii="Arial" w:hAnsi="Arial" w:cs="Arial"/>
          <w:i/>
          <w:iCs/>
          <w:color w:val="auto"/>
          <w:sz w:val="22"/>
        </w:rPr>
        <w:t xml:space="preserve">fondos, subsidios, programas). Los procesos adjetivos se refieren a aquellos generalmente de tipo transversal, por medio de los cuales se ejerce el gasto, como pueden ser: adquisiciones, obra pública, remuneraciones al personal, contabilidad y presupuesto, tesorería e inventarios, entre otros. (Por ejemplo: Tesorería, Armonización Contable y Presupuestal, Remuneraciones – Nómina, Recursos Humanos y Adquisiciones). </w:t>
      </w:r>
    </w:p>
    <w:p w14:paraId="615D970D" w14:textId="77777777" w:rsidR="00623B58" w:rsidRDefault="00623B58" w:rsidP="00EF456C">
      <w:r>
        <w:rPr>
          <w:b/>
          <w:bCs/>
        </w:rPr>
        <w:t xml:space="preserve">2.14 </w:t>
      </w:r>
      <w:r>
        <w:t xml:space="preserve">Seleccione el campo </w:t>
      </w:r>
      <w:r>
        <w:rPr>
          <w:b/>
          <w:bCs/>
        </w:rPr>
        <w:t>Sí</w:t>
      </w:r>
      <w:r>
        <w:t xml:space="preserve">, cuando en el municipio o ente, con el apoyo, en su caso, de las instancias especializadas (Comité de Ética, Comité de Riesgos, etc.), se identifica, analiza y da respuesta al riesgo potencial de actos corruptos y contrarios a la integridad en todos los procesos que lleva a cabo. Mencione el nombre del documento, fecha de emisión o de última actualización, así como el nombre completo y cargo del responsable quién lo autorizó. Adjunte el documento que contenga la identificación, análisis y seguimiento de los riesgos potenciales de corrupción. En caso de que aún no se identifique, analice y de respuesta al riesgo potencial, seleccionar el campo </w:t>
      </w:r>
      <w:r>
        <w:rPr>
          <w:b/>
          <w:bCs/>
        </w:rPr>
        <w:t>No</w:t>
      </w:r>
      <w:r>
        <w:t xml:space="preserve">. </w:t>
      </w:r>
    </w:p>
    <w:p w14:paraId="19DB43BB" w14:textId="77777777" w:rsidR="00EF456C" w:rsidRDefault="00EF456C" w:rsidP="00EF456C">
      <w:pPr>
        <w:rPr>
          <w:b/>
          <w:bCs/>
        </w:rPr>
      </w:pPr>
    </w:p>
    <w:p w14:paraId="5E78C276" w14:textId="26C522F1" w:rsidR="00623B58" w:rsidRDefault="00623B58" w:rsidP="00EF456C">
      <w:r>
        <w:rPr>
          <w:b/>
          <w:bCs/>
        </w:rPr>
        <w:t xml:space="preserve">2.15 </w:t>
      </w:r>
      <w:r>
        <w:t xml:space="preserve">Señale en cuáles de los procesos mencionados en la tabla anexa a esta pregunta del cuestionario, son considerados como los más susceptibles, se realizó la identificación, análisis y respuesta a los riesgos de corrupción y, en su caso, a qué instancia se informó el resultado. Marque en cada uno de ellos </w:t>
      </w:r>
      <w:r>
        <w:rPr>
          <w:b/>
          <w:bCs/>
        </w:rPr>
        <w:t xml:space="preserve">Sí </w:t>
      </w:r>
      <w:r>
        <w:t xml:space="preserve">o </w:t>
      </w:r>
      <w:r>
        <w:rPr>
          <w:b/>
          <w:bCs/>
        </w:rPr>
        <w:t>No</w:t>
      </w:r>
      <w:r>
        <w:t xml:space="preserve">, según corresponda, en caso de seleccionar </w:t>
      </w:r>
      <w:r>
        <w:rPr>
          <w:b/>
          <w:bCs/>
        </w:rPr>
        <w:t>otros</w:t>
      </w:r>
      <w:r>
        <w:t xml:space="preserve">, especifique cuál. Mencione el nombre del documento con el que se informó. Adjunte el documento donde se registren los resultados del (los) proceso(s) a (los) cual(es) se realizó la identificación, análisis y respuesta a los riesgos de corrupción). </w:t>
      </w:r>
    </w:p>
    <w:p w14:paraId="73DA3C42" w14:textId="77777777" w:rsidR="00EF456C" w:rsidRDefault="00EF456C" w:rsidP="00EF456C"/>
    <w:p w14:paraId="59C9028E" w14:textId="39E95F7F" w:rsidR="00623B58" w:rsidRPr="00EF456C" w:rsidRDefault="00623B58" w:rsidP="00623B58">
      <w:pPr>
        <w:pStyle w:val="Default"/>
        <w:pBdr>
          <w:top w:val="single" w:sz="4" w:space="1" w:color="auto"/>
          <w:left w:val="single" w:sz="4" w:space="4" w:color="auto"/>
          <w:bottom w:val="single" w:sz="4" w:space="1" w:color="auto"/>
          <w:right w:val="single" w:sz="4" w:space="4" w:color="auto"/>
        </w:pBdr>
        <w:spacing w:after="240"/>
        <w:jc w:val="both"/>
        <w:rPr>
          <w:rFonts w:ascii="Arial" w:hAnsi="Arial" w:cs="Arial"/>
          <w:color w:val="auto"/>
          <w:sz w:val="22"/>
          <w:szCs w:val="22"/>
        </w:rPr>
      </w:pPr>
      <w:r w:rsidRPr="00EF456C">
        <w:rPr>
          <w:rFonts w:ascii="Arial" w:hAnsi="Arial" w:cs="Arial"/>
          <w:i/>
          <w:iCs/>
          <w:color w:val="auto"/>
          <w:sz w:val="22"/>
          <w:szCs w:val="22"/>
        </w:rPr>
        <w:lastRenderedPageBreak/>
        <w:t>Los procesos sustantivos se refieren a aquellos que son relevantes para el cumplimiento de la misión, plan, programas, objetivos y metas estratégicas. (Por ejemplo: los procesos de Obra pública, Planeación, específicos para la Administración y Ejercicio de los Recursos</w:t>
      </w:r>
      <w:r w:rsidR="005E50FD">
        <w:rPr>
          <w:rFonts w:ascii="Arial" w:hAnsi="Arial" w:cs="Arial"/>
          <w:i/>
          <w:iCs/>
          <w:color w:val="auto"/>
          <w:sz w:val="22"/>
          <w:szCs w:val="22"/>
        </w:rPr>
        <w:t xml:space="preserve"> </w:t>
      </w:r>
      <w:r w:rsidRPr="00EF456C">
        <w:rPr>
          <w:rFonts w:ascii="Arial" w:hAnsi="Arial" w:cs="Arial"/>
          <w:i/>
          <w:iCs/>
          <w:color w:val="auto"/>
          <w:sz w:val="22"/>
          <w:szCs w:val="22"/>
        </w:rPr>
        <w:t xml:space="preserve"> -fondos, subsidios, programas). Los procesos adjetivos se refieren a aquellos generalmente de tipo transversal, por medio de los cuales se ejerce el gasto, como pueden ser: adquisiciones, obra pública, remuneraciones al personal, contabilidad y presupuesto, tesorería e inventarios, entre otros. (Por ejemplo: Tesorería, Armonización Contable y Presupuestal, Remuneraciones – Nómina, Recursos Humanos y Adquisiciones). </w:t>
      </w:r>
    </w:p>
    <w:p w14:paraId="0F73EBB0" w14:textId="77777777" w:rsidR="00623B58" w:rsidRPr="00EF456C" w:rsidRDefault="00623B58" w:rsidP="00623B58">
      <w:pPr>
        <w:pStyle w:val="Default"/>
        <w:spacing w:after="240"/>
        <w:jc w:val="both"/>
        <w:rPr>
          <w:rFonts w:ascii="Arial" w:hAnsi="Arial" w:cs="Arial"/>
          <w:color w:val="auto"/>
          <w:szCs w:val="22"/>
        </w:rPr>
      </w:pPr>
      <w:r w:rsidRPr="00EF456C">
        <w:rPr>
          <w:rFonts w:ascii="Arial" w:hAnsi="Arial" w:cs="Arial"/>
          <w:b/>
          <w:bCs/>
          <w:color w:val="auto"/>
          <w:szCs w:val="22"/>
        </w:rPr>
        <w:t xml:space="preserve">2.16 </w:t>
      </w:r>
      <w:r w:rsidRPr="00EF456C">
        <w:rPr>
          <w:rFonts w:ascii="Arial" w:hAnsi="Arial" w:cs="Arial"/>
          <w:color w:val="auto"/>
          <w:szCs w:val="22"/>
        </w:rPr>
        <w:t xml:space="preserve">Seleccione el campo </w:t>
      </w:r>
      <w:r w:rsidRPr="00EF456C">
        <w:rPr>
          <w:rFonts w:ascii="Arial" w:hAnsi="Arial" w:cs="Arial"/>
          <w:b/>
          <w:bCs/>
          <w:color w:val="auto"/>
          <w:szCs w:val="22"/>
        </w:rPr>
        <w:t>Sí</w:t>
      </w:r>
      <w:r w:rsidRPr="00EF456C">
        <w:rPr>
          <w:rFonts w:ascii="Arial" w:hAnsi="Arial" w:cs="Arial"/>
          <w:color w:val="auto"/>
          <w:szCs w:val="22"/>
        </w:rPr>
        <w:t xml:space="preserve">, cuando en el municipio o ente, se cuente con algún lineamiento, procedimiento, manual o guía en el que se establezca la metodología para la administración de riesgos de corrupción y la obligatoriedad de realizar la revisión periódica de las áreas susceptibles a posibles actos de corrupción, para garantizar que están operando adecuadamente. Mencione el nombre del lineamiento, procedimiento, manual, guía o documento en el que se establezca la metodología, fecha de emisión o de última actualización, así como el nombre completo y cargo del responsable quién lo autorizó. Adjunte la metodología para la administración de riesgos de corrupción, identificando el apartado o sección donde se establezca la obligatoriedad de revisiones periódicas a los mismos. En caso de aún no contar con la metodología solicitada, seleccionar el campo </w:t>
      </w:r>
      <w:r w:rsidRPr="00EF456C">
        <w:rPr>
          <w:rFonts w:ascii="Arial" w:hAnsi="Arial" w:cs="Arial"/>
          <w:b/>
          <w:bCs/>
          <w:color w:val="auto"/>
          <w:szCs w:val="22"/>
        </w:rPr>
        <w:t>No</w:t>
      </w:r>
      <w:r w:rsidRPr="00EF456C">
        <w:rPr>
          <w:rFonts w:ascii="Arial" w:hAnsi="Arial" w:cs="Arial"/>
          <w:color w:val="auto"/>
          <w:szCs w:val="22"/>
        </w:rPr>
        <w:t xml:space="preserve">. </w:t>
      </w:r>
    </w:p>
    <w:p w14:paraId="0C792342" w14:textId="5D3572D6" w:rsidR="00D57299" w:rsidRPr="00EF456C" w:rsidRDefault="00623B58" w:rsidP="00623B58">
      <w:pPr>
        <w:pStyle w:val="Default"/>
        <w:spacing w:after="240"/>
        <w:jc w:val="both"/>
        <w:rPr>
          <w:rFonts w:ascii="Arial" w:hAnsi="Arial" w:cs="Arial"/>
          <w:color w:val="auto"/>
          <w:szCs w:val="22"/>
        </w:rPr>
      </w:pPr>
      <w:r w:rsidRPr="00EF456C">
        <w:rPr>
          <w:rFonts w:ascii="Arial" w:hAnsi="Arial" w:cs="Arial"/>
          <w:b/>
          <w:bCs/>
          <w:color w:val="auto"/>
          <w:szCs w:val="22"/>
        </w:rPr>
        <w:t xml:space="preserve">2.17 </w:t>
      </w:r>
      <w:r w:rsidRPr="00EF456C">
        <w:rPr>
          <w:rFonts w:ascii="Arial" w:hAnsi="Arial" w:cs="Arial"/>
          <w:color w:val="auto"/>
          <w:szCs w:val="22"/>
        </w:rPr>
        <w:t xml:space="preserve">Seleccione el campo </w:t>
      </w:r>
      <w:r w:rsidRPr="00EF456C">
        <w:rPr>
          <w:rFonts w:ascii="Arial" w:hAnsi="Arial" w:cs="Arial"/>
          <w:b/>
          <w:bCs/>
          <w:color w:val="auto"/>
          <w:szCs w:val="22"/>
        </w:rPr>
        <w:t>Sí</w:t>
      </w:r>
      <w:r w:rsidRPr="00EF456C">
        <w:rPr>
          <w:rFonts w:ascii="Arial" w:hAnsi="Arial" w:cs="Arial"/>
          <w:color w:val="auto"/>
          <w:szCs w:val="22"/>
        </w:rPr>
        <w:t xml:space="preserve">, en el caso de que el municipio o ente, informe a una instancia superior, sobre la situación de los riesgos y su administración (informes de riesgos, programa de trabajo, etc.). </w:t>
      </w:r>
      <w:r w:rsidR="0070684B">
        <w:rPr>
          <w:rFonts w:ascii="Arial" w:hAnsi="Arial" w:cs="Arial"/>
          <w:color w:val="auto"/>
          <w:szCs w:val="22"/>
        </w:rPr>
        <w:t>E</w:t>
      </w:r>
      <w:r w:rsidRPr="00EF456C">
        <w:rPr>
          <w:rFonts w:ascii="Arial" w:hAnsi="Arial" w:cs="Arial"/>
          <w:color w:val="auto"/>
          <w:szCs w:val="22"/>
        </w:rPr>
        <w:t>specificar cuál</w:t>
      </w:r>
      <w:r w:rsidR="0070684B">
        <w:rPr>
          <w:rFonts w:ascii="Arial" w:hAnsi="Arial" w:cs="Arial"/>
          <w:color w:val="auto"/>
          <w:szCs w:val="22"/>
        </w:rPr>
        <w:t xml:space="preserve"> e</w:t>
      </w:r>
      <w:r w:rsidRPr="00EF456C">
        <w:rPr>
          <w:rFonts w:ascii="Arial" w:hAnsi="Arial" w:cs="Arial"/>
          <w:color w:val="auto"/>
          <w:szCs w:val="22"/>
        </w:rPr>
        <w:t xml:space="preserve"> </w:t>
      </w:r>
      <w:r w:rsidR="0070684B">
        <w:rPr>
          <w:rFonts w:ascii="Arial" w:hAnsi="Arial" w:cs="Arial"/>
          <w:color w:val="auto"/>
          <w:szCs w:val="22"/>
        </w:rPr>
        <w:t>i</w:t>
      </w:r>
      <w:r w:rsidRPr="00EF456C">
        <w:rPr>
          <w:rFonts w:ascii="Arial" w:hAnsi="Arial" w:cs="Arial"/>
          <w:color w:val="auto"/>
          <w:szCs w:val="22"/>
        </w:rPr>
        <w:t xml:space="preserve">ndicar el nombre del informe o reporte en caso de respuestas afirmativas. Adjunte evidencia de los dos últimos informes o reportes. En caso de aún no realizar dicho proceso de información, seleccionar el campo </w:t>
      </w:r>
      <w:r w:rsidRPr="00EF456C">
        <w:rPr>
          <w:rFonts w:ascii="Arial" w:hAnsi="Arial" w:cs="Arial"/>
          <w:b/>
          <w:bCs/>
          <w:color w:val="auto"/>
          <w:szCs w:val="22"/>
        </w:rPr>
        <w:t>No</w:t>
      </w:r>
      <w:r w:rsidRPr="00EF456C">
        <w:rPr>
          <w:rFonts w:ascii="Arial" w:hAnsi="Arial" w:cs="Arial"/>
          <w:color w:val="auto"/>
          <w:szCs w:val="22"/>
        </w:rPr>
        <w:t xml:space="preserve">. </w:t>
      </w:r>
    </w:p>
    <w:p w14:paraId="51CE10BB" w14:textId="09590F9E" w:rsidR="00623B58" w:rsidRDefault="00623B58" w:rsidP="00EF456C">
      <w:pPr>
        <w:pStyle w:val="Subttulo"/>
        <w:rPr>
          <w:color w:val="31849B" w:themeColor="accent5" w:themeShade="BF"/>
          <w:u w:val="none"/>
        </w:rPr>
      </w:pPr>
      <w:r w:rsidRPr="00EF456C">
        <w:rPr>
          <w:color w:val="31849B" w:themeColor="accent5" w:themeShade="BF"/>
          <w:u w:val="none"/>
        </w:rPr>
        <w:t>3. ACTIVIDADES DE CONTROL (P</w:t>
      </w:r>
      <w:r w:rsidRPr="00EF456C">
        <w:rPr>
          <w:color w:val="31849B" w:themeColor="accent5" w:themeShade="BF"/>
          <w:sz w:val="18"/>
          <w:szCs w:val="18"/>
          <w:u w:val="none"/>
        </w:rPr>
        <w:t xml:space="preserve">REGUNTAS </w:t>
      </w:r>
      <w:r w:rsidRPr="00EF456C">
        <w:rPr>
          <w:color w:val="31849B" w:themeColor="accent5" w:themeShade="BF"/>
          <w:u w:val="none"/>
        </w:rPr>
        <w:t xml:space="preserve">3.1 </w:t>
      </w:r>
      <w:r w:rsidRPr="00EF456C">
        <w:rPr>
          <w:color w:val="31849B" w:themeColor="accent5" w:themeShade="BF"/>
          <w:sz w:val="18"/>
          <w:szCs w:val="18"/>
          <w:u w:val="none"/>
        </w:rPr>
        <w:t xml:space="preserve">A </w:t>
      </w:r>
      <w:r w:rsidRPr="00EF456C">
        <w:rPr>
          <w:color w:val="31849B" w:themeColor="accent5" w:themeShade="BF"/>
          <w:u w:val="none"/>
        </w:rPr>
        <w:t xml:space="preserve">3.12) </w:t>
      </w:r>
    </w:p>
    <w:p w14:paraId="38B8DE24" w14:textId="77777777" w:rsidR="00EF456C" w:rsidRPr="00EF456C" w:rsidRDefault="00EF456C" w:rsidP="00EF456C"/>
    <w:p w14:paraId="6964A8E1" w14:textId="77777777" w:rsidR="00623B58" w:rsidRPr="00EF456C" w:rsidRDefault="00623B58" w:rsidP="00623B58">
      <w:pPr>
        <w:pStyle w:val="Default"/>
        <w:spacing w:after="240"/>
        <w:jc w:val="both"/>
        <w:rPr>
          <w:rFonts w:ascii="Arial" w:hAnsi="Arial" w:cs="Arial"/>
          <w:color w:val="auto"/>
          <w:szCs w:val="22"/>
        </w:rPr>
      </w:pPr>
      <w:r w:rsidRPr="00EF456C">
        <w:rPr>
          <w:rFonts w:ascii="Arial" w:hAnsi="Arial" w:cs="Arial"/>
          <w:b/>
          <w:bCs/>
          <w:color w:val="auto"/>
          <w:szCs w:val="22"/>
        </w:rPr>
        <w:t xml:space="preserve">3.1 </w:t>
      </w:r>
      <w:r w:rsidRPr="00EF456C">
        <w:rPr>
          <w:rFonts w:ascii="Arial" w:hAnsi="Arial" w:cs="Arial"/>
          <w:color w:val="auto"/>
          <w:szCs w:val="22"/>
        </w:rPr>
        <w:t xml:space="preserve">Seleccionar </w:t>
      </w:r>
      <w:r w:rsidRPr="00EF456C">
        <w:rPr>
          <w:rFonts w:ascii="Arial" w:hAnsi="Arial" w:cs="Arial"/>
          <w:b/>
          <w:bCs/>
          <w:color w:val="auto"/>
          <w:szCs w:val="22"/>
        </w:rPr>
        <w:t>Sí</w:t>
      </w:r>
      <w:r w:rsidRPr="00EF456C">
        <w:rPr>
          <w:rFonts w:ascii="Arial" w:hAnsi="Arial" w:cs="Arial"/>
          <w:color w:val="auto"/>
          <w:szCs w:val="22"/>
        </w:rPr>
        <w:t xml:space="preserve">, el municipio o ente tiene formalmente implantado un programa para el fortalecimiento del Control Interno respecto de los procesos sustantivos y adjetivos relevantes. Ello relacionado con la pregunta núm. 2.13 del componente Administración de Riesgos. En caso contrario seleccione </w:t>
      </w:r>
      <w:r w:rsidRPr="00EF456C">
        <w:rPr>
          <w:rFonts w:ascii="Arial" w:hAnsi="Arial" w:cs="Arial"/>
          <w:b/>
          <w:bCs/>
          <w:color w:val="auto"/>
          <w:szCs w:val="22"/>
        </w:rPr>
        <w:t>No</w:t>
      </w:r>
      <w:r w:rsidRPr="00EF456C">
        <w:rPr>
          <w:rFonts w:ascii="Arial" w:hAnsi="Arial" w:cs="Arial"/>
          <w:color w:val="auto"/>
          <w:szCs w:val="22"/>
        </w:rPr>
        <w:t xml:space="preserve">. Adjunte el documento que contenga el programa de trabajo para el fortalecimiento del Control Interno. Indicar el nombre del documento o programa, fecha de elaboración y presentación, nombre y cargo de quién autorizó el programa.  </w:t>
      </w:r>
    </w:p>
    <w:p w14:paraId="55AF9C80" w14:textId="24257A01" w:rsidR="00623B58" w:rsidRPr="00EF456C" w:rsidRDefault="00623B58" w:rsidP="00623B58">
      <w:pPr>
        <w:pStyle w:val="Default"/>
        <w:pBdr>
          <w:top w:val="single" w:sz="4" w:space="1" w:color="auto"/>
          <w:left w:val="single" w:sz="4" w:space="4" w:color="auto"/>
          <w:bottom w:val="single" w:sz="4" w:space="1" w:color="auto"/>
          <w:right w:val="single" w:sz="4" w:space="4" w:color="auto"/>
        </w:pBdr>
        <w:spacing w:after="240"/>
        <w:jc w:val="both"/>
        <w:rPr>
          <w:rFonts w:ascii="Arial" w:hAnsi="Arial" w:cs="Arial"/>
          <w:color w:val="auto"/>
          <w:sz w:val="22"/>
          <w:szCs w:val="22"/>
        </w:rPr>
      </w:pPr>
      <w:r w:rsidRPr="00EF456C">
        <w:rPr>
          <w:rFonts w:ascii="Arial" w:hAnsi="Arial" w:cs="Arial"/>
          <w:i/>
          <w:iCs/>
          <w:color w:val="auto"/>
          <w:sz w:val="22"/>
          <w:szCs w:val="22"/>
        </w:rPr>
        <w:t>Los procesos sustantivos se refieren a aquellos que son relevantes para el cumplimiento de la misión, plan, programas, objetivos y metas estratégicas. (Por ejemplo: los procesos de Obra pública, Planeación, específicos para la Administración y Ejercicio de los Recursos</w:t>
      </w:r>
      <w:r w:rsidR="005E50FD">
        <w:rPr>
          <w:rFonts w:ascii="Arial" w:hAnsi="Arial" w:cs="Arial"/>
          <w:i/>
          <w:iCs/>
          <w:color w:val="auto"/>
          <w:sz w:val="22"/>
          <w:szCs w:val="22"/>
        </w:rPr>
        <w:t xml:space="preserve"> </w:t>
      </w:r>
      <w:r w:rsidRPr="00EF456C">
        <w:rPr>
          <w:rFonts w:ascii="Arial" w:hAnsi="Arial" w:cs="Arial"/>
          <w:i/>
          <w:iCs/>
          <w:color w:val="auto"/>
          <w:sz w:val="22"/>
          <w:szCs w:val="22"/>
        </w:rPr>
        <w:t xml:space="preserve"> -fondos, subsidios, programas). Los procesos adjetivos se refieren a aquellos generalmente de tipo transversal, por medio de los cuales se ejerce el gasto, como pueden ser: adquisiciones, obra pública, remuneraciones al personal, contabilidad y presupuesto, tesorería e inventarios, entre otros. (Por ejemplo: Tesorería, Armonización Contable y Presupuestal, Remuneraciones – Nómina, Recursos Humanos y Adquisiciones). </w:t>
      </w:r>
    </w:p>
    <w:p w14:paraId="4D13AF65" w14:textId="77777777" w:rsidR="00623B58" w:rsidRPr="00EF456C" w:rsidRDefault="00623B58" w:rsidP="00623B58">
      <w:pPr>
        <w:pStyle w:val="Default"/>
        <w:spacing w:after="240"/>
        <w:jc w:val="both"/>
        <w:rPr>
          <w:rFonts w:ascii="Arial" w:hAnsi="Arial" w:cs="Arial"/>
          <w:color w:val="auto"/>
          <w:szCs w:val="22"/>
        </w:rPr>
      </w:pPr>
      <w:r w:rsidRPr="00EF456C">
        <w:rPr>
          <w:rFonts w:ascii="Arial" w:hAnsi="Arial" w:cs="Arial"/>
          <w:b/>
          <w:bCs/>
          <w:color w:val="auto"/>
          <w:szCs w:val="22"/>
        </w:rPr>
        <w:lastRenderedPageBreak/>
        <w:t xml:space="preserve">3.2 </w:t>
      </w:r>
      <w:r w:rsidRPr="00EF456C">
        <w:rPr>
          <w:rFonts w:ascii="Arial" w:hAnsi="Arial" w:cs="Arial"/>
          <w:color w:val="auto"/>
          <w:szCs w:val="22"/>
        </w:rPr>
        <w:t xml:space="preserve">Indique si en el Reglamento para la Administración Pública Municipal o Manual General de Organización del municipio o ente se establecen las atribuciones y funciones del personal de las áreas y/o unidades administrativas que son responsables de los procesos sustantivos y adjetivos por los que se da cumplimiento a los objetivos y metas institucionales, seleccione </w:t>
      </w:r>
      <w:r w:rsidRPr="00EF456C">
        <w:rPr>
          <w:rFonts w:ascii="Arial" w:hAnsi="Arial" w:cs="Arial"/>
          <w:b/>
          <w:bCs/>
          <w:color w:val="auto"/>
          <w:szCs w:val="22"/>
        </w:rPr>
        <w:t>Sí</w:t>
      </w:r>
      <w:r w:rsidRPr="00EF456C">
        <w:rPr>
          <w:rFonts w:ascii="Arial" w:hAnsi="Arial" w:cs="Arial"/>
          <w:color w:val="auto"/>
          <w:szCs w:val="22"/>
        </w:rPr>
        <w:t xml:space="preserve">. Adjunte el apartado del documento que contenga la descripción de las atribuciones y funciones del personal responsable de los procesos sustantivos y adjetivos indicados. En caso de aún no tener establecidas las atribuciones y funciones del personal responsable de los procesos, seleccionar la opción </w:t>
      </w:r>
      <w:r w:rsidRPr="00EF456C">
        <w:rPr>
          <w:rFonts w:ascii="Arial" w:hAnsi="Arial" w:cs="Arial"/>
          <w:b/>
          <w:bCs/>
          <w:color w:val="auto"/>
          <w:szCs w:val="22"/>
        </w:rPr>
        <w:t>No</w:t>
      </w:r>
      <w:r w:rsidRPr="00EF456C">
        <w:rPr>
          <w:rFonts w:ascii="Arial" w:hAnsi="Arial" w:cs="Arial"/>
          <w:color w:val="auto"/>
          <w:szCs w:val="22"/>
        </w:rPr>
        <w:t xml:space="preserve">. </w:t>
      </w:r>
    </w:p>
    <w:p w14:paraId="073C87D1" w14:textId="12839349" w:rsidR="00623B58" w:rsidRPr="00EF456C" w:rsidRDefault="00623B58" w:rsidP="00623B58">
      <w:pPr>
        <w:pStyle w:val="Default"/>
        <w:pBdr>
          <w:top w:val="single" w:sz="4" w:space="1" w:color="auto"/>
          <w:left w:val="single" w:sz="4" w:space="4" w:color="auto"/>
          <w:bottom w:val="single" w:sz="4" w:space="1" w:color="auto"/>
          <w:right w:val="single" w:sz="4" w:space="4" w:color="auto"/>
        </w:pBdr>
        <w:spacing w:after="240"/>
        <w:jc w:val="both"/>
        <w:rPr>
          <w:rFonts w:ascii="Arial" w:hAnsi="Arial" w:cs="Arial"/>
          <w:color w:val="auto"/>
          <w:sz w:val="22"/>
          <w:szCs w:val="22"/>
        </w:rPr>
      </w:pPr>
      <w:r w:rsidRPr="00EF456C">
        <w:rPr>
          <w:rFonts w:ascii="Arial" w:hAnsi="Arial" w:cs="Arial"/>
          <w:i/>
          <w:iCs/>
          <w:color w:val="auto"/>
          <w:sz w:val="22"/>
          <w:szCs w:val="22"/>
        </w:rPr>
        <w:t>Los procesos sustantivos se refieren a aquellos que son relevantes para el cumplimiento de la misión, plan, programas, objetivos y metas estratégicas. (Por ejemplo: los procesos de Obra pública, Planeación, específicos para la Administración y Ejercicio de los Recursos</w:t>
      </w:r>
      <w:r w:rsidR="00D57299">
        <w:rPr>
          <w:rFonts w:ascii="Arial" w:hAnsi="Arial" w:cs="Arial"/>
          <w:i/>
          <w:iCs/>
          <w:color w:val="auto"/>
          <w:sz w:val="22"/>
          <w:szCs w:val="22"/>
        </w:rPr>
        <w:t xml:space="preserve"> </w:t>
      </w:r>
      <w:r w:rsidRPr="00EF456C">
        <w:rPr>
          <w:rFonts w:ascii="Arial" w:hAnsi="Arial" w:cs="Arial"/>
          <w:i/>
          <w:iCs/>
          <w:color w:val="auto"/>
          <w:sz w:val="22"/>
          <w:szCs w:val="22"/>
        </w:rPr>
        <w:t xml:space="preserve"> -fondos, subsidios, programas). Los procesos adjetivos se refieren a aquellos generalmente de tipo transversal, por medio de los cuales se ejerce el gasto, como pueden ser: adquisiciones, obra pública, remuneraciones al personal, contabilidad y presupuesto, tesorería e inventarios, entre otros. (Por ejemplo: Tesorería, Armonización Contable y Presupuestal, Remuneraciones – Nómina, Recursos Humanos y Adquisiciones). </w:t>
      </w:r>
    </w:p>
    <w:p w14:paraId="38331366" w14:textId="77777777" w:rsidR="00623B58" w:rsidRPr="00EF456C" w:rsidRDefault="00623B58" w:rsidP="00623B58">
      <w:pPr>
        <w:pStyle w:val="Default"/>
        <w:spacing w:after="240"/>
        <w:jc w:val="both"/>
        <w:rPr>
          <w:rFonts w:ascii="Arial" w:hAnsi="Arial" w:cs="Arial"/>
          <w:color w:val="auto"/>
          <w:szCs w:val="22"/>
        </w:rPr>
      </w:pPr>
      <w:r w:rsidRPr="00EF456C">
        <w:rPr>
          <w:rFonts w:ascii="Arial" w:hAnsi="Arial" w:cs="Arial"/>
          <w:b/>
          <w:bCs/>
          <w:color w:val="auto"/>
          <w:szCs w:val="22"/>
        </w:rPr>
        <w:t xml:space="preserve">3.3 </w:t>
      </w:r>
      <w:r w:rsidRPr="00EF456C">
        <w:rPr>
          <w:rFonts w:ascii="Arial" w:hAnsi="Arial" w:cs="Arial"/>
          <w:color w:val="auto"/>
          <w:szCs w:val="22"/>
        </w:rPr>
        <w:t xml:space="preserve">Elegir el campo </w:t>
      </w:r>
      <w:r w:rsidRPr="00EF456C">
        <w:rPr>
          <w:rFonts w:ascii="Arial" w:hAnsi="Arial" w:cs="Arial"/>
          <w:b/>
          <w:bCs/>
          <w:color w:val="auto"/>
          <w:szCs w:val="22"/>
        </w:rPr>
        <w:t>Sí</w:t>
      </w:r>
      <w:r w:rsidRPr="00EF456C">
        <w:rPr>
          <w:rFonts w:ascii="Arial" w:hAnsi="Arial" w:cs="Arial"/>
          <w:color w:val="auto"/>
          <w:szCs w:val="22"/>
        </w:rPr>
        <w:t xml:space="preserve">, cuando el municipio o ente cuente con Manuales de Procedimientos de los procesos sustantivos y adjetivos mencionados en la pregunta núm. 2.13 Mencione el nombre del manual o procedimiento, fecha de autorización o última revisión, así como el nombre completo y cargo del responsable quién lo autorizó. Adjunte evidencia del Manual de Procedimientos de cada uno de los procesos sustantivos y adjetivos indicados. En caso de aún no existir Manuales de Procedimientos de los procesos mencionados, seleccionar la opción </w:t>
      </w:r>
      <w:r w:rsidRPr="00EF456C">
        <w:rPr>
          <w:rFonts w:ascii="Arial" w:hAnsi="Arial" w:cs="Arial"/>
          <w:b/>
          <w:bCs/>
          <w:color w:val="auto"/>
          <w:szCs w:val="22"/>
        </w:rPr>
        <w:t>No</w:t>
      </w:r>
      <w:r w:rsidRPr="00EF456C">
        <w:rPr>
          <w:rFonts w:ascii="Arial" w:hAnsi="Arial" w:cs="Arial"/>
          <w:color w:val="auto"/>
          <w:szCs w:val="22"/>
        </w:rPr>
        <w:t xml:space="preserve">. </w:t>
      </w:r>
    </w:p>
    <w:p w14:paraId="1A7C0BEB" w14:textId="0A949721" w:rsidR="00623B58" w:rsidRPr="00EF456C" w:rsidRDefault="00623B58" w:rsidP="00623B58">
      <w:pPr>
        <w:pStyle w:val="Default"/>
        <w:pBdr>
          <w:top w:val="single" w:sz="4" w:space="1" w:color="auto"/>
          <w:left w:val="single" w:sz="4" w:space="4" w:color="auto"/>
          <w:bottom w:val="single" w:sz="4" w:space="1" w:color="auto"/>
          <w:right w:val="single" w:sz="4" w:space="4" w:color="auto"/>
        </w:pBdr>
        <w:spacing w:after="240"/>
        <w:jc w:val="both"/>
        <w:rPr>
          <w:rFonts w:ascii="Arial" w:hAnsi="Arial" w:cs="Arial"/>
          <w:color w:val="auto"/>
          <w:sz w:val="22"/>
          <w:szCs w:val="22"/>
        </w:rPr>
      </w:pPr>
      <w:r w:rsidRPr="00EF456C">
        <w:rPr>
          <w:rFonts w:ascii="Arial" w:hAnsi="Arial" w:cs="Arial"/>
          <w:i/>
          <w:iCs/>
          <w:color w:val="auto"/>
          <w:sz w:val="22"/>
          <w:szCs w:val="22"/>
        </w:rPr>
        <w:t>Los procesos sustantivos se refieren a aquellos que son relevantes para el cumplimiento de la misión, plan, programas, objetivos y metas estratégicas. (Por ejemplo: los procesos de Obra pública, Planeación, específicos para la Administración y Ejercicio de los Recursos</w:t>
      </w:r>
      <w:r w:rsidR="005E50FD">
        <w:rPr>
          <w:rFonts w:ascii="Arial" w:hAnsi="Arial" w:cs="Arial"/>
          <w:i/>
          <w:iCs/>
          <w:color w:val="auto"/>
          <w:sz w:val="22"/>
          <w:szCs w:val="22"/>
        </w:rPr>
        <w:t xml:space="preserve"> </w:t>
      </w:r>
      <w:r w:rsidRPr="00EF456C">
        <w:rPr>
          <w:rFonts w:ascii="Arial" w:hAnsi="Arial" w:cs="Arial"/>
          <w:i/>
          <w:iCs/>
          <w:color w:val="auto"/>
          <w:sz w:val="22"/>
          <w:szCs w:val="22"/>
        </w:rPr>
        <w:t xml:space="preserve"> -fondos, subsidios, programas). Los procesos adjetivos se refieren a aquellos generalmente de tipo transversal, por medio de los cuales se ejerce el gasto, como pueden ser: adquisiciones, obra pública, remuneraciones al personal, contabilidad y presupuesto, tesorería e inventarios, entre otros. (Por ejemplo: Tesorería, Armonización Contable y Presupuestal, Remuneraciones – Nómina, Recursos Humanos y Adquisiciones). </w:t>
      </w:r>
    </w:p>
    <w:p w14:paraId="23E20460" w14:textId="77777777" w:rsidR="00623B58" w:rsidRPr="00EF456C" w:rsidRDefault="00623B58" w:rsidP="00623B58">
      <w:pPr>
        <w:pStyle w:val="Default"/>
        <w:spacing w:after="240"/>
        <w:jc w:val="both"/>
        <w:rPr>
          <w:rFonts w:ascii="Arial" w:hAnsi="Arial" w:cs="Arial"/>
          <w:color w:val="auto"/>
          <w:sz w:val="22"/>
          <w:szCs w:val="22"/>
        </w:rPr>
      </w:pPr>
      <w:r w:rsidRPr="00EF456C">
        <w:rPr>
          <w:rFonts w:ascii="Arial" w:hAnsi="Arial" w:cs="Arial"/>
          <w:b/>
          <w:bCs/>
          <w:color w:val="auto"/>
          <w:szCs w:val="22"/>
        </w:rPr>
        <w:t xml:space="preserve">3.4 </w:t>
      </w:r>
      <w:r w:rsidRPr="00EF456C">
        <w:rPr>
          <w:rFonts w:ascii="Arial" w:hAnsi="Arial" w:cs="Arial"/>
          <w:color w:val="auto"/>
          <w:szCs w:val="22"/>
        </w:rPr>
        <w:t xml:space="preserve">Elegir el campo </w:t>
      </w:r>
      <w:r w:rsidRPr="00EF456C">
        <w:rPr>
          <w:rFonts w:ascii="Arial" w:hAnsi="Arial" w:cs="Arial"/>
          <w:b/>
          <w:bCs/>
          <w:color w:val="auto"/>
          <w:szCs w:val="22"/>
        </w:rPr>
        <w:t>Sí</w:t>
      </w:r>
      <w:r w:rsidRPr="00EF456C">
        <w:rPr>
          <w:rFonts w:ascii="Arial" w:hAnsi="Arial" w:cs="Arial"/>
          <w:color w:val="auto"/>
          <w:szCs w:val="22"/>
        </w:rPr>
        <w:t xml:space="preserve">, según corresponda para indicar si en los manuales de procedimientos señalados en la pregunta núm. 3.3 se establecen los puestos o áreas responsables de llevar a cabo las actividades del proceso, de procesar y registrar, revisar y autorizar las operaciones. Adjunte el apartado de los Manuales de Procedimientos donde se identifiquen las evidencias a las respuestas afirmativas señaladas en el cuadro. En caso de aún no establecerse en los manuales los aspectos señalados, seleccionar la opción </w:t>
      </w:r>
      <w:r w:rsidRPr="00EF456C">
        <w:rPr>
          <w:rFonts w:ascii="Arial" w:hAnsi="Arial" w:cs="Arial"/>
          <w:b/>
          <w:bCs/>
          <w:color w:val="auto"/>
          <w:szCs w:val="22"/>
        </w:rPr>
        <w:t>No</w:t>
      </w:r>
      <w:r w:rsidRPr="00EF456C">
        <w:rPr>
          <w:rFonts w:ascii="Arial" w:hAnsi="Arial" w:cs="Arial"/>
          <w:color w:val="auto"/>
          <w:szCs w:val="22"/>
        </w:rPr>
        <w:t>.</w:t>
      </w:r>
      <w:r w:rsidRPr="00EF456C">
        <w:rPr>
          <w:rFonts w:ascii="Arial" w:hAnsi="Arial" w:cs="Arial"/>
          <w:color w:val="auto"/>
          <w:sz w:val="22"/>
          <w:szCs w:val="22"/>
        </w:rPr>
        <w:t xml:space="preserve"> </w:t>
      </w:r>
    </w:p>
    <w:p w14:paraId="30CE8DB9" w14:textId="672CC4A7" w:rsidR="00623B58" w:rsidRPr="00EF456C" w:rsidRDefault="00623B58" w:rsidP="00623B58">
      <w:pPr>
        <w:pStyle w:val="Default"/>
        <w:pBdr>
          <w:top w:val="single" w:sz="4" w:space="1" w:color="auto"/>
          <w:left w:val="single" w:sz="4" w:space="4" w:color="auto"/>
          <w:bottom w:val="single" w:sz="4" w:space="1" w:color="auto"/>
          <w:right w:val="single" w:sz="4" w:space="4" w:color="auto"/>
        </w:pBdr>
        <w:spacing w:after="240"/>
        <w:jc w:val="both"/>
        <w:rPr>
          <w:rFonts w:ascii="Arial" w:hAnsi="Arial" w:cs="Arial"/>
          <w:color w:val="auto"/>
          <w:sz w:val="22"/>
          <w:szCs w:val="22"/>
        </w:rPr>
      </w:pPr>
      <w:r w:rsidRPr="00EF456C">
        <w:rPr>
          <w:rFonts w:ascii="Arial" w:hAnsi="Arial" w:cs="Arial"/>
          <w:i/>
          <w:iCs/>
          <w:color w:val="auto"/>
          <w:sz w:val="22"/>
          <w:szCs w:val="22"/>
        </w:rPr>
        <w:t>Los procesos sustantivos se refieren a aquellos que son relevantes para el cumplimiento de la misión, plan, programas, objetivos y metas estratégicas. (Por ejemplo: los procesos de Obra pública, Planeación, específicos para la Administración y Ejercicio de los Recursos</w:t>
      </w:r>
      <w:r w:rsidR="005E50FD">
        <w:rPr>
          <w:rFonts w:ascii="Arial" w:hAnsi="Arial" w:cs="Arial"/>
          <w:i/>
          <w:iCs/>
          <w:color w:val="auto"/>
          <w:sz w:val="22"/>
          <w:szCs w:val="22"/>
        </w:rPr>
        <w:t xml:space="preserve"> </w:t>
      </w:r>
      <w:r w:rsidRPr="00EF456C">
        <w:rPr>
          <w:rFonts w:ascii="Arial" w:hAnsi="Arial" w:cs="Arial"/>
          <w:i/>
          <w:iCs/>
          <w:color w:val="auto"/>
          <w:sz w:val="22"/>
          <w:szCs w:val="22"/>
        </w:rPr>
        <w:t xml:space="preserve"> -fondos, subsidios, programas). Los procesos adjetivos se refieren a aquellos generalmente de tipo transversal, por medio de los cuales se </w:t>
      </w:r>
      <w:r w:rsidRPr="00EF456C">
        <w:rPr>
          <w:rFonts w:ascii="Arial" w:hAnsi="Arial" w:cs="Arial"/>
          <w:i/>
          <w:iCs/>
          <w:color w:val="auto"/>
          <w:sz w:val="22"/>
          <w:szCs w:val="22"/>
        </w:rPr>
        <w:lastRenderedPageBreak/>
        <w:t xml:space="preserve">ejerce el gasto, como pueden ser: adquisiciones, obra pública, remuneraciones al personal, contabilidad y presupuesto, tesorería e inventarios, entre otros. (Por ejemplo: Tesorería, Armonización Contable y Presupuestal, Remuneraciones – Nómina, Recursos Humanos y Adquisiciones). </w:t>
      </w:r>
    </w:p>
    <w:p w14:paraId="7F1FCA8B" w14:textId="77777777" w:rsidR="00623B58" w:rsidRPr="00EF456C" w:rsidRDefault="00623B58" w:rsidP="00623B58">
      <w:pPr>
        <w:pStyle w:val="Default"/>
        <w:spacing w:after="240"/>
        <w:jc w:val="both"/>
        <w:rPr>
          <w:rFonts w:ascii="Arial" w:hAnsi="Arial" w:cs="Arial"/>
          <w:color w:val="auto"/>
        </w:rPr>
      </w:pPr>
      <w:r w:rsidRPr="00EF456C">
        <w:rPr>
          <w:rFonts w:ascii="Arial" w:hAnsi="Arial" w:cs="Arial"/>
          <w:b/>
          <w:bCs/>
          <w:color w:val="auto"/>
        </w:rPr>
        <w:t xml:space="preserve">3.5 </w:t>
      </w:r>
      <w:r w:rsidRPr="00EF456C">
        <w:rPr>
          <w:rFonts w:ascii="Arial" w:hAnsi="Arial" w:cs="Arial"/>
          <w:color w:val="auto"/>
        </w:rPr>
        <w:t xml:space="preserve">Elegir el campo </w:t>
      </w:r>
      <w:r w:rsidRPr="00EF456C">
        <w:rPr>
          <w:rFonts w:ascii="Arial" w:hAnsi="Arial" w:cs="Arial"/>
          <w:b/>
          <w:bCs/>
          <w:color w:val="auto"/>
        </w:rPr>
        <w:t>Sí</w:t>
      </w:r>
      <w:r w:rsidRPr="00EF456C">
        <w:rPr>
          <w:rFonts w:ascii="Arial" w:hAnsi="Arial" w:cs="Arial"/>
          <w:color w:val="auto"/>
        </w:rPr>
        <w:t xml:space="preserve">, de los listados presentes en los cuadros anexos a la pregunta del cuestionario, siempre y cuando se tengan establecidos en el municipio o en la institución, los controles relacionados con los procesos sustantivos y adjetivos mencionados en la pregunta núm. 3.4, para asegurar que se cumplan los objetivos establecidos en su Plan de Desarrollo Municipal / Plan o Programa Estratégico o documento análogo. En caso de aún no estar establecidos los controles relacionados con los procesos, seleccionar la opción </w:t>
      </w:r>
      <w:r w:rsidRPr="00EF456C">
        <w:rPr>
          <w:rFonts w:ascii="Arial" w:hAnsi="Arial" w:cs="Arial"/>
          <w:b/>
          <w:bCs/>
          <w:color w:val="auto"/>
        </w:rPr>
        <w:t>No</w:t>
      </w:r>
      <w:r w:rsidRPr="00EF456C">
        <w:rPr>
          <w:rFonts w:ascii="Arial" w:hAnsi="Arial" w:cs="Arial"/>
          <w:color w:val="auto"/>
        </w:rPr>
        <w:t xml:space="preserve">, o en caso </w:t>
      </w:r>
      <w:r w:rsidRPr="00EF456C">
        <w:rPr>
          <w:rFonts w:ascii="Arial" w:hAnsi="Arial" w:cs="Arial"/>
          <w:b/>
          <w:bCs/>
          <w:color w:val="auto"/>
        </w:rPr>
        <w:t xml:space="preserve">NA </w:t>
      </w:r>
      <w:r w:rsidRPr="00EF456C">
        <w:rPr>
          <w:rFonts w:ascii="Arial" w:hAnsi="Arial" w:cs="Arial"/>
          <w:color w:val="auto"/>
        </w:rPr>
        <w:t xml:space="preserve">(No aplica). </w:t>
      </w:r>
    </w:p>
    <w:p w14:paraId="01AA3C9F" w14:textId="77777777" w:rsidR="00623B58" w:rsidRPr="00EF456C" w:rsidRDefault="00623B58" w:rsidP="00623B58">
      <w:pPr>
        <w:pStyle w:val="Default"/>
        <w:spacing w:after="240"/>
        <w:jc w:val="both"/>
        <w:rPr>
          <w:rFonts w:ascii="Arial" w:hAnsi="Arial" w:cs="Arial"/>
          <w:color w:val="auto"/>
        </w:rPr>
      </w:pPr>
      <w:r w:rsidRPr="00EF456C">
        <w:rPr>
          <w:rFonts w:ascii="Arial" w:hAnsi="Arial" w:cs="Arial"/>
          <w:b/>
          <w:bCs/>
          <w:color w:val="auto"/>
        </w:rPr>
        <w:t xml:space="preserve">3.6 </w:t>
      </w:r>
      <w:r w:rsidRPr="00EF456C">
        <w:rPr>
          <w:rFonts w:ascii="Arial" w:hAnsi="Arial" w:cs="Arial"/>
          <w:color w:val="auto"/>
        </w:rPr>
        <w:t xml:space="preserve">Seleccionar </w:t>
      </w:r>
      <w:r w:rsidRPr="00EF456C">
        <w:rPr>
          <w:rFonts w:ascii="Arial" w:hAnsi="Arial" w:cs="Arial"/>
          <w:b/>
          <w:bCs/>
          <w:color w:val="auto"/>
        </w:rPr>
        <w:t>Sí</w:t>
      </w:r>
      <w:r w:rsidRPr="00EF456C">
        <w:rPr>
          <w:rFonts w:ascii="Arial" w:hAnsi="Arial" w:cs="Arial"/>
          <w:color w:val="auto"/>
        </w:rPr>
        <w:t xml:space="preserve">, en caso de que el municipio o ente tenga una política, manual o documento análogo, en el que se establezca la obligación de evaluar y actualizar periódicamente las políticas y procedimientos, particularmente de los procesos sustantivos y adjetivos relevantes por los que se da cumplimiento a sus objetivos y metas institucionales. Mencione el nombre de la política, manual o documento en el que se establezca la obligación de evaluar y actualizar las políticas y procedimientos, fecha de emisión o de última actualización, así como el nombre y cargo de quién autorizó. Adjunte la política, manual o documento análogo donde se establece la obligación de evaluar y actualizar las políticas y procedimientos sustantivos y adjetivos. En caso de aún no contar con la política, manual o documento análogo, donde se especifique la actualización mencionada, seleccione la opción </w:t>
      </w:r>
      <w:r w:rsidRPr="00EF456C">
        <w:rPr>
          <w:rFonts w:ascii="Arial" w:hAnsi="Arial" w:cs="Arial"/>
          <w:b/>
          <w:bCs/>
          <w:color w:val="auto"/>
        </w:rPr>
        <w:t>No</w:t>
      </w:r>
      <w:r w:rsidRPr="00EF456C">
        <w:rPr>
          <w:rFonts w:ascii="Arial" w:hAnsi="Arial" w:cs="Arial"/>
          <w:color w:val="auto"/>
        </w:rPr>
        <w:t xml:space="preserve">. </w:t>
      </w:r>
    </w:p>
    <w:p w14:paraId="7AE458A1" w14:textId="77777777" w:rsidR="00623B58" w:rsidRPr="00EF456C" w:rsidRDefault="00623B58" w:rsidP="00623B58">
      <w:pPr>
        <w:pStyle w:val="Default"/>
        <w:spacing w:after="240"/>
        <w:jc w:val="both"/>
        <w:rPr>
          <w:rFonts w:ascii="Arial" w:hAnsi="Arial" w:cs="Arial"/>
          <w:color w:val="auto"/>
        </w:rPr>
      </w:pPr>
      <w:r w:rsidRPr="00EF456C">
        <w:rPr>
          <w:rFonts w:ascii="Arial" w:hAnsi="Arial" w:cs="Arial"/>
          <w:b/>
          <w:bCs/>
          <w:color w:val="auto"/>
        </w:rPr>
        <w:t xml:space="preserve">3.7 </w:t>
      </w:r>
      <w:r w:rsidRPr="00EF456C">
        <w:rPr>
          <w:rFonts w:ascii="Arial" w:hAnsi="Arial" w:cs="Arial"/>
          <w:color w:val="auto"/>
        </w:rPr>
        <w:t xml:space="preserve">Seleccionar </w:t>
      </w:r>
      <w:r w:rsidRPr="00EF456C">
        <w:rPr>
          <w:rFonts w:ascii="Arial" w:hAnsi="Arial" w:cs="Arial"/>
          <w:b/>
          <w:bCs/>
          <w:color w:val="auto"/>
        </w:rPr>
        <w:t>Sí</w:t>
      </w:r>
      <w:r w:rsidRPr="00EF456C">
        <w:rPr>
          <w:rFonts w:ascii="Arial" w:hAnsi="Arial" w:cs="Arial"/>
          <w:color w:val="auto"/>
        </w:rPr>
        <w:t xml:space="preserve">, cuando el municipio o ente tiene sistemas informáticos que apoyen el desarrollo de sus actividades sustantivas, financieras o administrativas. En su caso, anote el nombre de los sistemas y los procesos que apoyan. En caso de aún no contar con los sistemas informáticos solicitados en la pregunta, seleccione la opción </w:t>
      </w:r>
      <w:r w:rsidRPr="00EF456C">
        <w:rPr>
          <w:rFonts w:ascii="Arial" w:hAnsi="Arial" w:cs="Arial"/>
          <w:b/>
          <w:bCs/>
          <w:color w:val="auto"/>
        </w:rPr>
        <w:t>No</w:t>
      </w:r>
      <w:r w:rsidRPr="00EF456C">
        <w:rPr>
          <w:rFonts w:ascii="Arial" w:hAnsi="Arial" w:cs="Arial"/>
          <w:color w:val="auto"/>
        </w:rPr>
        <w:t xml:space="preserve">. </w:t>
      </w:r>
    </w:p>
    <w:p w14:paraId="25291386" w14:textId="3B812D4F" w:rsidR="00623B58" w:rsidRPr="00EF456C" w:rsidRDefault="00623B58" w:rsidP="00623B58">
      <w:pPr>
        <w:pStyle w:val="Default"/>
        <w:spacing w:after="240"/>
        <w:jc w:val="both"/>
        <w:rPr>
          <w:rFonts w:ascii="Arial" w:hAnsi="Arial" w:cs="Arial"/>
          <w:color w:val="auto"/>
        </w:rPr>
      </w:pPr>
      <w:r w:rsidRPr="00EF456C">
        <w:rPr>
          <w:rFonts w:ascii="Arial" w:hAnsi="Arial" w:cs="Arial"/>
          <w:b/>
          <w:bCs/>
          <w:color w:val="auto"/>
        </w:rPr>
        <w:t xml:space="preserve">3.8 </w:t>
      </w:r>
      <w:r w:rsidRPr="00EF456C">
        <w:rPr>
          <w:rFonts w:ascii="Arial" w:hAnsi="Arial" w:cs="Arial"/>
          <w:color w:val="auto"/>
        </w:rPr>
        <w:t xml:space="preserve">Seleccionar </w:t>
      </w:r>
      <w:r w:rsidRPr="00EF456C">
        <w:rPr>
          <w:rFonts w:ascii="Arial" w:hAnsi="Arial" w:cs="Arial"/>
          <w:b/>
          <w:bCs/>
          <w:color w:val="auto"/>
        </w:rPr>
        <w:t>Sí</w:t>
      </w:r>
      <w:r w:rsidRPr="00EF456C">
        <w:rPr>
          <w:rFonts w:ascii="Arial" w:hAnsi="Arial" w:cs="Arial"/>
          <w:color w:val="auto"/>
        </w:rPr>
        <w:t xml:space="preserve">, en caso de que el municipio o ente tenga un Comité de Tecnología de Información y Comunicaciones donde participen los principales funcionarios, personal del área de tecnología (sistemas informáticos) y representantes de las áreas usuarias. Adjunte el acta o documento formal de la integración del Comité de TIC y sus lineamientos o reglas de operación y funcionamiento. En caso de aún no contar con el Comité de TIC con las especificidades indicadas en la pregunta, seleccione la opción </w:t>
      </w:r>
      <w:r w:rsidRPr="00EF456C">
        <w:rPr>
          <w:rFonts w:ascii="Arial" w:hAnsi="Arial" w:cs="Arial"/>
          <w:b/>
          <w:bCs/>
          <w:color w:val="auto"/>
        </w:rPr>
        <w:t>No</w:t>
      </w:r>
      <w:r w:rsidRPr="00EF456C">
        <w:rPr>
          <w:rFonts w:ascii="Arial" w:hAnsi="Arial" w:cs="Arial"/>
          <w:color w:val="auto"/>
        </w:rPr>
        <w:t xml:space="preserve">. </w:t>
      </w:r>
    </w:p>
    <w:p w14:paraId="33DEC470" w14:textId="77777777" w:rsidR="00623B58" w:rsidRPr="00EF456C" w:rsidRDefault="00623B58" w:rsidP="00623B58">
      <w:pPr>
        <w:pStyle w:val="Default"/>
        <w:spacing w:after="240"/>
        <w:jc w:val="both"/>
        <w:rPr>
          <w:rFonts w:ascii="Arial" w:hAnsi="Arial" w:cs="Arial"/>
          <w:color w:val="auto"/>
        </w:rPr>
      </w:pPr>
      <w:r w:rsidRPr="00EF456C">
        <w:rPr>
          <w:rFonts w:ascii="Arial" w:hAnsi="Arial" w:cs="Arial"/>
          <w:b/>
          <w:bCs/>
          <w:color w:val="auto"/>
        </w:rPr>
        <w:t xml:space="preserve">3.9 </w:t>
      </w:r>
      <w:r w:rsidRPr="00EF456C">
        <w:rPr>
          <w:rFonts w:ascii="Arial" w:hAnsi="Arial" w:cs="Arial"/>
          <w:color w:val="auto"/>
        </w:rPr>
        <w:t xml:space="preserve">Seleccionar </w:t>
      </w:r>
      <w:r w:rsidRPr="00EF456C">
        <w:rPr>
          <w:rFonts w:ascii="Arial" w:hAnsi="Arial" w:cs="Arial"/>
          <w:b/>
          <w:bCs/>
          <w:color w:val="auto"/>
        </w:rPr>
        <w:t>Sí</w:t>
      </w:r>
      <w:r w:rsidRPr="00EF456C">
        <w:rPr>
          <w:rFonts w:ascii="Arial" w:hAnsi="Arial" w:cs="Arial"/>
          <w:color w:val="auto"/>
        </w:rPr>
        <w:t xml:space="preserve">, cuando el municipio o ente respecto de los sistemas informáticos y de comunicaciones: cuente con un programa de adquisiciones de equipos y software, cuente con un inventario de aplicaciones en operación y, cuente con licencias y contratos para el funcionamiento y mantenimiento de los equipos de TIC. Adjunte el documento soporte de cada pregunta: Programa de adquisiciones de equipos y software, inventario de aplicaciones y licencias y contratos de TIC. En caso de aún no contar con alguno o todos de los requerimientos efectuados en las preguntas, seleccione la opción </w:t>
      </w:r>
      <w:r w:rsidRPr="00EF456C">
        <w:rPr>
          <w:rFonts w:ascii="Arial" w:hAnsi="Arial" w:cs="Arial"/>
          <w:b/>
          <w:bCs/>
          <w:color w:val="auto"/>
        </w:rPr>
        <w:t>No</w:t>
      </w:r>
      <w:r w:rsidRPr="00EF456C">
        <w:rPr>
          <w:rFonts w:ascii="Arial" w:hAnsi="Arial" w:cs="Arial"/>
          <w:color w:val="auto"/>
        </w:rPr>
        <w:t xml:space="preserve">. </w:t>
      </w:r>
    </w:p>
    <w:p w14:paraId="0422BE7B" w14:textId="77777777" w:rsidR="00623B58" w:rsidRPr="00EF456C" w:rsidRDefault="00623B58" w:rsidP="00623B58">
      <w:pPr>
        <w:pStyle w:val="Default"/>
        <w:spacing w:after="240"/>
        <w:jc w:val="both"/>
        <w:rPr>
          <w:rFonts w:ascii="Arial" w:hAnsi="Arial" w:cs="Arial"/>
          <w:color w:val="auto"/>
        </w:rPr>
      </w:pPr>
      <w:r w:rsidRPr="00EF456C">
        <w:rPr>
          <w:rFonts w:ascii="Arial" w:hAnsi="Arial" w:cs="Arial"/>
          <w:b/>
          <w:bCs/>
          <w:color w:val="auto"/>
        </w:rPr>
        <w:lastRenderedPageBreak/>
        <w:t xml:space="preserve">3.10 </w:t>
      </w:r>
      <w:r w:rsidRPr="00EF456C">
        <w:rPr>
          <w:rFonts w:ascii="Arial" w:hAnsi="Arial" w:cs="Arial"/>
          <w:color w:val="auto"/>
        </w:rPr>
        <w:t xml:space="preserve">Seleccionar </w:t>
      </w:r>
      <w:r w:rsidRPr="00EF456C">
        <w:rPr>
          <w:rFonts w:ascii="Arial" w:hAnsi="Arial" w:cs="Arial"/>
          <w:b/>
          <w:bCs/>
          <w:color w:val="auto"/>
        </w:rPr>
        <w:t>Sí</w:t>
      </w:r>
      <w:r w:rsidRPr="00EF456C">
        <w:rPr>
          <w:rFonts w:ascii="Arial" w:hAnsi="Arial" w:cs="Arial"/>
          <w:color w:val="auto"/>
        </w:rPr>
        <w:t xml:space="preserve">, cuando el municipio o ente tiene políticas y lineamientos de seguridad para los sistemas informáticos y de comunicaciones (claves de acceso a los sistemas, programas y datos; detectores y defensas contra accesos no autorizados, y antivirus, entre otros). Especificar el nombre del documento, fecha de emisión o de última actualización, nombre y cargo de quién autorizó. Adjunte las políticas o lineamientos de seguridad autorizados para las TIC. En caso de aún no contar con las políticas o lineamientos señalados, seleccione la opción </w:t>
      </w:r>
      <w:r w:rsidRPr="00EF456C">
        <w:rPr>
          <w:rFonts w:ascii="Arial" w:hAnsi="Arial" w:cs="Arial"/>
          <w:b/>
          <w:bCs/>
          <w:color w:val="auto"/>
        </w:rPr>
        <w:t>No</w:t>
      </w:r>
      <w:r w:rsidRPr="00EF456C">
        <w:rPr>
          <w:rFonts w:ascii="Arial" w:hAnsi="Arial" w:cs="Arial"/>
          <w:color w:val="auto"/>
        </w:rPr>
        <w:t xml:space="preserve">. </w:t>
      </w:r>
    </w:p>
    <w:p w14:paraId="43F2143A" w14:textId="77777777" w:rsidR="00623B58" w:rsidRPr="00EF456C" w:rsidRDefault="00623B58" w:rsidP="00623B58">
      <w:pPr>
        <w:pStyle w:val="Default"/>
        <w:spacing w:after="240"/>
        <w:jc w:val="both"/>
        <w:rPr>
          <w:rFonts w:ascii="Arial" w:hAnsi="Arial" w:cs="Arial"/>
          <w:color w:val="auto"/>
        </w:rPr>
      </w:pPr>
      <w:r w:rsidRPr="00EF456C">
        <w:rPr>
          <w:rFonts w:ascii="Arial" w:hAnsi="Arial" w:cs="Arial"/>
          <w:b/>
          <w:bCs/>
          <w:color w:val="auto"/>
        </w:rPr>
        <w:t xml:space="preserve">3.11 </w:t>
      </w:r>
      <w:r w:rsidRPr="00EF456C">
        <w:rPr>
          <w:rFonts w:ascii="Arial" w:hAnsi="Arial" w:cs="Arial"/>
          <w:color w:val="auto"/>
        </w:rPr>
        <w:t xml:space="preserve">Seleccionar </w:t>
      </w:r>
      <w:r w:rsidRPr="00EF456C">
        <w:rPr>
          <w:rFonts w:ascii="Arial" w:hAnsi="Arial" w:cs="Arial"/>
          <w:b/>
          <w:bCs/>
          <w:color w:val="auto"/>
        </w:rPr>
        <w:t>Sí</w:t>
      </w:r>
      <w:r w:rsidRPr="00EF456C">
        <w:rPr>
          <w:rFonts w:ascii="Arial" w:hAnsi="Arial" w:cs="Arial"/>
          <w:color w:val="auto"/>
        </w:rPr>
        <w:t xml:space="preserve">, cuando el municipio o ente tiene formalmente implantado un documento por el cual se establezca(n) el(los) plan(es) de recuperación de desastres y de continuidad de la operación para los sistemas informáticos (que incluya datos, hardware y software críticos, personal y espacios físicos) asociados directamente a los procesos o actividades por lo que se da cumplimiento a los objetivos y metas. Especificar el nombre del documento, fecha de emisión o de última actualización, nombre y cargo de quién autorizó. Adjunte el documento por el cual se establezcan los planes de recuperación de desastres y de continuidad operativa para las TIC. En caso de aún no contar con el documento formal en el que se establezca el plan de recuperación de desastres y de continuidad de la operación, seleccione la opción </w:t>
      </w:r>
      <w:r w:rsidRPr="00EF456C">
        <w:rPr>
          <w:rFonts w:ascii="Arial" w:hAnsi="Arial" w:cs="Arial"/>
          <w:b/>
          <w:bCs/>
          <w:color w:val="auto"/>
        </w:rPr>
        <w:t>No</w:t>
      </w:r>
      <w:r w:rsidRPr="00EF456C">
        <w:rPr>
          <w:rFonts w:ascii="Arial" w:hAnsi="Arial" w:cs="Arial"/>
          <w:color w:val="auto"/>
        </w:rPr>
        <w:t xml:space="preserve">. </w:t>
      </w:r>
    </w:p>
    <w:p w14:paraId="38FEE0F8" w14:textId="77777777" w:rsidR="00623B58" w:rsidRPr="00EF456C" w:rsidRDefault="00623B58" w:rsidP="00623B58">
      <w:pPr>
        <w:pStyle w:val="Default"/>
        <w:spacing w:after="240"/>
        <w:jc w:val="both"/>
        <w:rPr>
          <w:rFonts w:ascii="Arial" w:hAnsi="Arial" w:cs="Arial"/>
          <w:color w:val="auto"/>
        </w:rPr>
      </w:pPr>
      <w:r w:rsidRPr="00EF456C">
        <w:rPr>
          <w:rFonts w:ascii="Arial" w:hAnsi="Arial" w:cs="Arial"/>
          <w:b/>
          <w:bCs/>
          <w:color w:val="auto"/>
        </w:rPr>
        <w:t xml:space="preserve">3.12 </w:t>
      </w:r>
      <w:r w:rsidRPr="00EF456C">
        <w:rPr>
          <w:rFonts w:ascii="Arial" w:hAnsi="Arial" w:cs="Arial"/>
          <w:color w:val="auto"/>
        </w:rPr>
        <w:t xml:space="preserve">Seleccionar </w:t>
      </w:r>
      <w:r w:rsidRPr="00EF456C">
        <w:rPr>
          <w:rFonts w:ascii="Arial" w:hAnsi="Arial" w:cs="Arial"/>
          <w:b/>
          <w:bCs/>
          <w:color w:val="auto"/>
        </w:rPr>
        <w:t>Sí</w:t>
      </w:r>
      <w:r w:rsidRPr="00EF456C">
        <w:rPr>
          <w:rFonts w:ascii="Arial" w:hAnsi="Arial" w:cs="Arial"/>
          <w:color w:val="auto"/>
        </w:rPr>
        <w:t xml:space="preserve">, cuando el municipio o ente tiene la documentación que ampare la selección del proveedor que mejor cumpla con las necesidades del municipio o de la institución, así como las especificaciones de los servicios cubiertos, esto aplica cuando los planes de continuidad y recuperación en caso de desastres se encuentren contratados con un tercero. Especificar el nombre del documento, fecha de emisión, nombre y cargo de quién autorizó. Adjunte el documento por el cual se establezcan los planes de recuperación de desastres y de continuidad operativa, así como las especificaciones de los servicios cubiertos por terceros para las TIC. En caso de aún no contar con la documentación mencionada y tener contratados con un tercero los planes de continuidad y recuperación en caso de desastres, seleccione la opción </w:t>
      </w:r>
      <w:r w:rsidRPr="00EF456C">
        <w:rPr>
          <w:rFonts w:ascii="Arial" w:hAnsi="Arial" w:cs="Arial"/>
          <w:b/>
          <w:bCs/>
          <w:color w:val="auto"/>
        </w:rPr>
        <w:t>No</w:t>
      </w:r>
      <w:r w:rsidRPr="00EF456C">
        <w:rPr>
          <w:rFonts w:ascii="Arial" w:hAnsi="Arial" w:cs="Arial"/>
          <w:color w:val="auto"/>
        </w:rPr>
        <w:t xml:space="preserve">. </w:t>
      </w:r>
    </w:p>
    <w:p w14:paraId="79A033EF" w14:textId="77777777" w:rsidR="00E33AB8" w:rsidRPr="00E33AB8" w:rsidRDefault="00E33AB8" w:rsidP="00E33AB8"/>
    <w:p w14:paraId="25095327" w14:textId="16999475" w:rsidR="00623B58" w:rsidRPr="00EF456C" w:rsidRDefault="00623B58" w:rsidP="00EF456C">
      <w:pPr>
        <w:pStyle w:val="Subttulo"/>
        <w:rPr>
          <w:color w:val="31849B" w:themeColor="accent5" w:themeShade="BF"/>
          <w:u w:val="none"/>
        </w:rPr>
      </w:pPr>
      <w:r w:rsidRPr="00EF456C">
        <w:rPr>
          <w:color w:val="31849B" w:themeColor="accent5" w:themeShade="BF"/>
          <w:u w:val="none"/>
        </w:rPr>
        <w:t>4. INFORMACION Y COMUNICACION (P</w:t>
      </w:r>
      <w:r w:rsidRPr="00EF456C">
        <w:rPr>
          <w:color w:val="31849B" w:themeColor="accent5" w:themeShade="BF"/>
          <w:sz w:val="18"/>
          <w:szCs w:val="18"/>
          <w:u w:val="none"/>
        </w:rPr>
        <w:t xml:space="preserve">REGUNTAS </w:t>
      </w:r>
      <w:r w:rsidRPr="00EF456C">
        <w:rPr>
          <w:color w:val="31849B" w:themeColor="accent5" w:themeShade="BF"/>
          <w:u w:val="none"/>
        </w:rPr>
        <w:t xml:space="preserve">4.1 </w:t>
      </w:r>
      <w:r w:rsidRPr="00EF456C">
        <w:rPr>
          <w:color w:val="31849B" w:themeColor="accent5" w:themeShade="BF"/>
          <w:sz w:val="18"/>
          <w:szCs w:val="18"/>
          <w:u w:val="none"/>
        </w:rPr>
        <w:t xml:space="preserve">A </w:t>
      </w:r>
      <w:r w:rsidRPr="00EF456C">
        <w:rPr>
          <w:color w:val="31849B" w:themeColor="accent5" w:themeShade="BF"/>
          <w:u w:val="none"/>
        </w:rPr>
        <w:t xml:space="preserve">4.10) </w:t>
      </w:r>
    </w:p>
    <w:p w14:paraId="71C7B676" w14:textId="0E4F9912" w:rsidR="00623B58" w:rsidRPr="00EF456C" w:rsidRDefault="00623B58" w:rsidP="00623B58">
      <w:pPr>
        <w:pStyle w:val="Default"/>
        <w:spacing w:after="240"/>
        <w:jc w:val="both"/>
        <w:rPr>
          <w:rFonts w:ascii="Arial" w:hAnsi="Arial" w:cs="Arial"/>
          <w:color w:val="auto"/>
          <w:sz w:val="20"/>
          <w:szCs w:val="18"/>
        </w:rPr>
      </w:pPr>
      <w:r w:rsidRPr="00EF456C">
        <w:rPr>
          <w:rFonts w:ascii="Arial" w:hAnsi="Arial" w:cs="Arial"/>
          <w:b/>
          <w:bCs/>
          <w:color w:val="auto"/>
          <w:szCs w:val="22"/>
        </w:rPr>
        <w:t xml:space="preserve">4.1 </w:t>
      </w:r>
      <w:r w:rsidRPr="00EF456C">
        <w:rPr>
          <w:rFonts w:ascii="Arial" w:hAnsi="Arial" w:cs="Arial"/>
          <w:color w:val="auto"/>
          <w:szCs w:val="22"/>
        </w:rPr>
        <w:t xml:space="preserve">Seleccione el campo </w:t>
      </w:r>
      <w:r w:rsidRPr="00EF456C">
        <w:rPr>
          <w:rFonts w:ascii="Arial" w:hAnsi="Arial" w:cs="Arial"/>
          <w:b/>
          <w:bCs/>
          <w:color w:val="auto"/>
          <w:szCs w:val="22"/>
        </w:rPr>
        <w:t>Sí</w:t>
      </w:r>
      <w:r w:rsidRPr="00EF456C">
        <w:rPr>
          <w:rFonts w:ascii="Arial" w:hAnsi="Arial" w:cs="Arial"/>
          <w:color w:val="auto"/>
          <w:szCs w:val="22"/>
        </w:rPr>
        <w:t xml:space="preserve">, en caso de que el municipio o ente tenga implantado formalmente un Plan de Sistemas de Información, debidamente alineado y que apoye los procesos por los que se da cumplimiento a los objetivos del municipio o de la institución establecidos en su Plan de Desarrollo Municipal / Plan o Programa Estratégico o documento análogo. Indique el nombre del documento o Plan, fecha de emisión o de última actualización, así como el nombre completo y cargo del responsable quién lo autorizó. Adjunte evidencia del plan o programa de sistemas de información. En caso de que aún no se cuente con un plan o programa de sistemas de información, elegir la opción </w:t>
      </w:r>
      <w:r w:rsidRPr="00EF456C">
        <w:rPr>
          <w:rFonts w:ascii="Arial" w:hAnsi="Arial" w:cs="Arial"/>
          <w:b/>
          <w:bCs/>
          <w:color w:val="auto"/>
          <w:szCs w:val="22"/>
        </w:rPr>
        <w:t>No</w:t>
      </w:r>
      <w:r w:rsidRPr="00EF456C">
        <w:rPr>
          <w:rFonts w:ascii="Arial" w:hAnsi="Arial" w:cs="Arial"/>
          <w:color w:val="auto"/>
          <w:szCs w:val="22"/>
        </w:rPr>
        <w:t xml:space="preserve">. </w:t>
      </w:r>
      <w:r w:rsidRPr="00EF456C">
        <w:rPr>
          <w:rFonts w:ascii="Arial" w:hAnsi="Arial" w:cs="Arial"/>
          <w:color w:val="auto"/>
          <w:sz w:val="20"/>
          <w:szCs w:val="18"/>
        </w:rPr>
        <w:t xml:space="preserve"> </w:t>
      </w:r>
    </w:p>
    <w:p w14:paraId="15AFCF05" w14:textId="77777777" w:rsidR="00623B58" w:rsidRPr="00EF456C" w:rsidRDefault="00623B58" w:rsidP="00623B58">
      <w:pPr>
        <w:pStyle w:val="Default"/>
        <w:spacing w:after="240"/>
        <w:jc w:val="both"/>
        <w:rPr>
          <w:rFonts w:ascii="Arial" w:hAnsi="Arial" w:cs="Arial"/>
          <w:color w:val="auto"/>
          <w:szCs w:val="22"/>
        </w:rPr>
      </w:pPr>
      <w:r w:rsidRPr="00EF456C">
        <w:rPr>
          <w:rFonts w:ascii="Arial" w:hAnsi="Arial" w:cs="Arial"/>
          <w:b/>
          <w:bCs/>
          <w:color w:val="auto"/>
          <w:szCs w:val="22"/>
        </w:rPr>
        <w:t xml:space="preserve">4.2 </w:t>
      </w:r>
      <w:r w:rsidRPr="00EF456C">
        <w:rPr>
          <w:rFonts w:ascii="Arial" w:hAnsi="Arial" w:cs="Arial"/>
          <w:color w:val="auto"/>
          <w:szCs w:val="22"/>
        </w:rPr>
        <w:t xml:space="preserve">Seleccione la opción </w:t>
      </w:r>
      <w:r w:rsidRPr="00EF456C">
        <w:rPr>
          <w:rFonts w:ascii="Arial" w:hAnsi="Arial" w:cs="Arial"/>
          <w:b/>
          <w:bCs/>
          <w:color w:val="auto"/>
          <w:szCs w:val="22"/>
        </w:rPr>
        <w:t>Sí</w:t>
      </w:r>
      <w:r w:rsidRPr="00EF456C">
        <w:rPr>
          <w:rFonts w:ascii="Arial" w:hAnsi="Arial" w:cs="Arial"/>
          <w:color w:val="auto"/>
          <w:szCs w:val="22"/>
        </w:rPr>
        <w:t xml:space="preserve">, en caso de que el municipio o ente cuente con políticas y/o procedimientos autorizados que establezcan las características y fuentes de obtención de datos, así como los elementos para su procesamiento y para la generación de información sobre los procesos o actividades que lleva a cabo de conformidad con la normativa aplicable. </w:t>
      </w:r>
      <w:r w:rsidRPr="00EF456C">
        <w:rPr>
          <w:rFonts w:ascii="Arial" w:hAnsi="Arial" w:cs="Arial"/>
          <w:color w:val="auto"/>
          <w:szCs w:val="22"/>
        </w:rPr>
        <w:lastRenderedPageBreak/>
        <w:t xml:space="preserve">Mencione el nombre de la política o procedimiento, fecha de emisión o de última actualización, así como el nombre completo y cargo del responsable quién lo autorizó. Adjunte evidencia de las políticas y/o procedimientos formalizados señalados en la pregunta (oficios, circulares, manuales o documento análogo). En caso de que aún no se cuente con las políticas y/o procedimientos señalados en la pregunta del cuestionario, elegir la opción </w:t>
      </w:r>
      <w:r w:rsidRPr="00EF456C">
        <w:rPr>
          <w:rFonts w:ascii="Arial" w:hAnsi="Arial" w:cs="Arial"/>
          <w:b/>
          <w:bCs/>
          <w:color w:val="auto"/>
          <w:szCs w:val="22"/>
        </w:rPr>
        <w:t>No</w:t>
      </w:r>
      <w:r w:rsidRPr="00EF456C">
        <w:rPr>
          <w:rFonts w:ascii="Arial" w:hAnsi="Arial" w:cs="Arial"/>
          <w:color w:val="auto"/>
          <w:szCs w:val="22"/>
        </w:rPr>
        <w:t xml:space="preserve">. </w:t>
      </w:r>
    </w:p>
    <w:p w14:paraId="14A5B9ED" w14:textId="77777777" w:rsidR="00623B58" w:rsidRPr="00EF456C" w:rsidRDefault="00623B58" w:rsidP="00623B58">
      <w:pPr>
        <w:pStyle w:val="Default"/>
        <w:spacing w:after="240"/>
        <w:jc w:val="both"/>
        <w:rPr>
          <w:rFonts w:ascii="Arial" w:hAnsi="Arial" w:cs="Arial"/>
          <w:color w:val="auto"/>
          <w:szCs w:val="22"/>
        </w:rPr>
      </w:pPr>
      <w:r w:rsidRPr="00EF456C">
        <w:rPr>
          <w:rFonts w:ascii="Arial" w:hAnsi="Arial" w:cs="Arial"/>
          <w:b/>
          <w:bCs/>
          <w:color w:val="auto"/>
          <w:szCs w:val="22"/>
        </w:rPr>
        <w:t xml:space="preserve">4.3 </w:t>
      </w:r>
      <w:r w:rsidRPr="00EF456C">
        <w:rPr>
          <w:rFonts w:ascii="Arial" w:hAnsi="Arial" w:cs="Arial"/>
          <w:color w:val="auto"/>
          <w:szCs w:val="22"/>
        </w:rPr>
        <w:t xml:space="preserve">Seleccione la opción </w:t>
      </w:r>
      <w:r w:rsidRPr="00EF456C">
        <w:rPr>
          <w:rFonts w:ascii="Arial" w:hAnsi="Arial" w:cs="Arial"/>
          <w:b/>
          <w:bCs/>
          <w:color w:val="auto"/>
          <w:szCs w:val="22"/>
        </w:rPr>
        <w:t>Sí</w:t>
      </w:r>
      <w:r w:rsidRPr="00EF456C">
        <w:rPr>
          <w:rFonts w:ascii="Arial" w:hAnsi="Arial" w:cs="Arial"/>
          <w:color w:val="auto"/>
          <w:szCs w:val="22"/>
        </w:rPr>
        <w:t xml:space="preserve">, en caso de que en el municipio o ente existan responsables designados para generar la información sobre el cumplimiento de los objetivos y metas (indicadores), relacionados con los objetivos y metas establecidos por el municipio o la institución en su Plan de Desarrollo Municipal / Plan o Programa Estratégico, o documento análogo. En su caso, relacione el cargo y área de adscripción del servidor público. Adjunte evidencia del documento en el que se hayan establecido los responsables. En caso de elegir la opción </w:t>
      </w:r>
      <w:r w:rsidRPr="00EF456C">
        <w:rPr>
          <w:rFonts w:ascii="Arial" w:hAnsi="Arial" w:cs="Arial"/>
          <w:b/>
          <w:bCs/>
          <w:color w:val="auto"/>
          <w:szCs w:val="22"/>
        </w:rPr>
        <w:t>No</w:t>
      </w:r>
      <w:r w:rsidRPr="00EF456C">
        <w:rPr>
          <w:rFonts w:ascii="Arial" w:hAnsi="Arial" w:cs="Arial"/>
          <w:color w:val="auto"/>
          <w:szCs w:val="22"/>
        </w:rPr>
        <w:t xml:space="preserve">, se entiende que aún no están designados formalmente los responsables mencionados. </w:t>
      </w:r>
    </w:p>
    <w:p w14:paraId="34DA7B09" w14:textId="77777777" w:rsidR="00623B58" w:rsidRPr="00EF456C" w:rsidRDefault="00623B58" w:rsidP="00623B58">
      <w:pPr>
        <w:pStyle w:val="Default"/>
        <w:spacing w:after="240"/>
        <w:jc w:val="both"/>
        <w:rPr>
          <w:rFonts w:ascii="Arial" w:hAnsi="Arial" w:cs="Arial"/>
          <w:color w:val="auto"/>
          <w:szCs w:val="22"/>
        </w:rPr>
      </w:pPr>
      <w:r w:rsidRPr="00EF456C">
        <w:rPr>
          <w:rFonts w:ascii="Arial" w:hAnsi="Arial" w:cs="Arial"/>
          <w:b/>
          <w:bCs/>
          <w:color w:val="auto"/>
          <w:szCs w:val="22"/>
        </w:rPr>
        <w:t xml:space="preserve">4.4 </w:t>
      </w:r>
      <w:r w:rsidRPr="00EF456C">
        <w:rPr>
          <w:rFonts w:ascii="Arial" w:hAnsi="Arial" w:cs="Arial"/>
          <w:color w:val="auto"/>
          <w:szCs w:val="22"/>
        </w:rPr>
        <w:t xml:space="preserve">Seleccione la opción </w:t>
      </w:r>
      <w:r w:rsidRPr="00EF456C">
        <w:rPr>
          <w:rFonts w:ascii="Arial" w:hAnsi="Arial" w:cs="Arial"/>
          <w:b/>
          <w:bCs/>
          <w:color w:val="auto"/>
          <w:szCs w:val="22"/>
        </w:rPr>
        <w:t>Sí</w:t>
      </w:r>
      <w:r w:rsidRPr="00EF456C">
        <w:rPr>
          <w:rFonts w:ascii="Arial" w:hAnsi="Arial" w:cs="Arial"/>
          <w:color w:val="auto"/>
          <w:szCs w:val="22"/>
        </w:rPr>
        <w:t xml:space="preserve">, en caso de que en el municipio o ente haya establecido responsables respecto de elaborar información sobre su gestión para cumplir con sus obligaciones en materia de presupuestos y responsabilidad hacendaria, contabilidad gubernamental, transparencia y acceso a la información pública, fiscalización y rendición de cuentas. En su caso indique el cargo del responsable y área de adscripción. Adjunte evidencia del documento soporte (oficio, circular, manual o documento análogo) en el que se establezcan los responsables. Si aún no hay responsables designados para las actividades mencionadas, elegir la opción </w:t>
      </w:r>
      <w:r w:rsidRPr="00EF456C">
        <w:rPr>
          <w:rFonts w:ascii="Arial" w:hAnsi="Arial" w:cs="Arial"/>
          <w:b/>
          <w:bCs/>
          <w:color w:val="auto"/>
          <w:szCs w:val="22"/>
        </w:rPr>
        <w:t>No</w:t>
      </w:r>
      <w:r w:rsidRPr="00EF456C">
        <w:rPr>
          <w:rFonts w:ascii="Arial" w:hAnsi="Arial" w:cs="Arial"/>
          <w:color w:val="auto"/>
          <w:szCs w:val="22"/>
        </w:rPr>
        <w:t xml:space="preserve">. </w:t>
      </w:r>
    </w:p>
    <w:p w14:paraId="3CAEDC1D" w14:textId="77777777" w:rsidR="00623B58" w:rsidRPr="00EF456C" w:rsidRDefault="00623B58" w:rsidP="00623B58">
      <w:pPr>
        <w:pStyle w:val="Default"/>
        <w:spacing w:after="240"/>
        <w:jc w:val="both"/>
        <w:rPr>
          <w:rFonts w:ascii="Arial" w:hAnsi="Arial" w:cs="Arial"/>
          <w:color w:val="auto"/>
          <w:szCs w:val="22"/>
        </w:rPr>
      </w:pPr>
      <w:r w:rsidRPr="00EF456C">
        <w:rPr>
          <w:rFonts w:ascii="Arial" w:hAnsi="Arial" w:cs="Arial"/>
          <w:b/>
          <w:bCs/>
          <w:color w:val="auto"/>
          <w:szCs w:val="22"/>
        </w:rPr>
        <w:t xml:space="preserve">4.5 </w:t>
      </w:r>
      <w:r w:rsidRPr="00EF456C">
        <w:rPr>
          <w:rFonts w:ascii="Arial" w:hAnsi="Arial" w:cs="Arial"/>
          <w:color w:val="auto"/>
          <w:szCs w:val="22"/>
        </w:rPr>
        <w:t xml:space="preserve">Seleccione la opción </w:t>
      </w:r>
      <w:r w:rsidRPr="00EF456C">
        <w:rPr>
          <w:rFonts w:ascii="Arial" w:hAnsi="Arial" w:cs="Arial"/>
          <w:b/>
          <w:bCs/>
          <w:color w:val="auto"/>
          <w:szCs w:val="22"/>
        </w:rPr>
        <w:t>Sí</w:t>
      </w:r>
      <w:r w:rsidRPr="00EF456C">
        <w:rPr>
          <w:rFonts w:ascii="Arial" w:hAnsi="Arial" w:cs="Arial"/>
          <w:color w:val="auto"/>
          <w:szCs w:val="22"/>
        </w:rPr>
        <w:t xml:space="preserve">, en caso de que el municipio o ente cuente con una política, disposición o lineamiento por el cual se establezcan las obligaciones y responsabilidades de los servidores públicos en materia de Control Interno, en sus respectivos ámbitos de autoridad. Mencione el nombre de la política, disposición o lineamiento, fecha de emisión o de última actualización, así como el nombre completo y cargo del responsable quién lo autorizó. Adjunte la política, disposición o procedimiento por el cual se establezca la responsabilidad de los servidores públicos en materia de Control Interno. En caso de que aún no se cuente con la política, disposición o lineamiento señalado, elegir la opción </w:t>
      </w:r>
      <w:r w:rsidRPr="00EF456C">
        <w:rPr>
          <w:rFonts w:ascii="Arial" w:hAnsi="Arial" w:cs="Arial"/>
          <w:b/>
          <w:bCs/>
          <w:color w:val="auto"/>
          <w:szCs w:val="22"/>
        </w:rPr>
        <w:t>No</w:t>
      </w:r>
      <w:r w:rsidRPr="00EF456C">
        <w:rPr>
          <w:rFonts w:ascii="Arial" w:hAnsi="Arial" w:cs="Arial"/>
          <w:color w:val="auto"/>
          <w:szCs w:val="22"/>
        </w:rPr>
        <w:t xml:space="preserve">. </w:t>
      </w:r>
    </w:p>
    <w:p w14:paraId="1B3F2831" w14:textId="77777777" w:rsidR="00623B58" w:rsidRPr="00EF456C" w:rsidRDefault="00623B58" w:rsidP="00623B58">
      <w:pPr>
        <w:pStyle w:val="Default"/>
        <w:spacing w:after="240"/>
        <w:jc w:val="both"/>
        <w:rPr>
          <w:rFonts w:ascii="Arial" w:hAnsi="Arial" w:cs="Arial"/>
          <w:color w:val="auto"/>
          <w:szCs w:val="22"/>
        </w:rPr>
      </w:pPr>
      <w:r w:rsidRPr="00EF456C">
        <w:rPr>
          <w:rFonts w:ascii="Arial" w:hAnsi="Arial" w:cs="Arial"/>
          <w:b/>
          <w:bCs/>
          <w:color w:val="auto"/>
          <w:szCs w:val="22"/>
        </w:rPr>
        <w:t xml:space="preserve">4.6 </w:t>
      </w:r>
      <w:r w:rsidRPr="00EF456C">
        <w:rPr>
          <w:rFonts w:ascii="Arial" w:hAnsi="Arial" w:cs="Arial"/>
          <w:color w:val="auto"/>
          <w:szCs w:val="22"/>
        </w:rPr>
        <w:t xml:space="preserve">Seleccione la opción </w:t>
      </w:r>
      <w:r w:rsidRPr="00EF456C">
        <w:rPr>
          <w:rFonts w:ascii="Arial" w:hAnsi="Arial" w:cs="Arial"/>
          <w:b/>
          <w:bCs/>
          <w:color w:val="auto"/>
          <w:szCs w:val="22"/>
        </w:rPr>
        <w:t>Sí</w:t>
      </w:r>
      <w:r w:rsidRPr="00EF456C">
        <w:rPr>
          <w:rFonts w:ascii="Arial" w:hAnsi="Arial" w:cs="Arial"/>
          <w:color w:val="auto"/>
          <w:szCs w:val="22"/>
        </w:rPr>
        <w:t xml:space="preserve">, en caso de que el municipio o ente tiene formalmente instituido la elaboración de un documento por el cual se informe periódicamente al Presidente Municipal o Titular de la institución o, en su caso, al Órgano de Gobierno, la situación que guarda el funcionamiento general del Sistema de Control Interno. Mencione el nombre del documento, fecha de emisión o de última actualización, así como el nombre completo y cargo del responsable quién lo autorizó. Adjunte la evidencia correspondiente al documento solicitado. En caso de que aún no se cuente con el documento formal para informar la situación que guarda el funcionamiento general del Sistema de Control Interno, elegir la opción </w:t>
      </w:r>
      <w:r w:rsidRPr="00EF456C">
        <w:rPr>
          <w:rFonts w:ascii="Arial" w:hAnsi="Arial" w:cs="Arial"/>
          <w:b/>
          <w:bCs/>
          <w:color w:val="auto"/>
          <w:szCs w:val="22"/>
        </w:rPr>
        <w:t>No</w:t>
      </w:r>
      <w:r w:rsidRPr="00EF456C">
        <w:rPr>
          <w:rFonts w:ascii="Arial" w:hAnsi="Arial" w:cs="Arial"/>
          <w:color w:val="auto"/>
          <w:szCs w:val="22"/>
        </w:rPr>
        <w:t xml:space="preserve">. </w:t>
      </w:r>
    </w:p>
    <w:p w14:paraId="60F5A99A" w14:textId="77777777" w:rsidR="00623B58" w:rsidRPr="00EF456C" w:rsidRDefault="00623B58" w:rsidP="00623B58">
      <w:pPr>
        <w:pStyle w:val="Default"/>
        <w:spacing w:after="240"/>
        <w:jc w:val="both"/>
        <w:rPr>
          <w:rFonts w:ascii="Arial" w:hAnsi="Arial" w:cs="Arial"/>
          <w:color w:val="auto"/>
          <w:szCs w:val="22"/>
        </w:rPr>
      </w:pPr>
      <w:r w:rsidRPr="00EF456C">
        <w:rPr>
          <w:rFonts w:ascii="Arial" w:hAnsi="Arial" w:cs="Arial"/>
          <w:b/>
          <w:bCs/>
          <w:color w:val="auto"/>
          <w:szCs w:val="22"/>
        </w:rPr>
        <w:t xml:space="preserve">4.7 </w:t>
      </w:r>
      <w:r w:rsidRPr="00EF456C">
        <w:rPr>
          <w:rFonts w:ascii="Arial" w:hAnsi="Arial" w:cs="Arial"/>
          <w:color w:val="auto"/>
          <w:szCs w:val="22"/>
        </w:rPr>
        <w:t xml:space="preserve">Seleccione la opción </w:t>
      </w:r>
      <w:r w:rsidRPr="00EF456C">
        <w:rPr>
          <w:rFonts w:ascii="Arial" w:hAnsi="Arial" w:cs="Arial"/>
          <w:b/>
          <w:bCs/>
          <w:color w:val="auto"/>
          <w:szCs w:val="22"/>
        </w:rPr>
        <w:t>Sí</w:t>
      </w:r>
      <w:r w:rsidRPr="00EF456C">
        <w:rPr>
          <w:rFonts w:ascii="Arial" w:hAnsi="Arial" w:cs="Arial"/>
          <w:color w:val="auto"/>
          <w:szCs w:val="22"/>
        </w:rPr>
        <w:t xml:space="preserve">, en caso de que el municipio o ente cumple con la obligatoriedad de registrar contablemente sus operaciones y que éstas se reflejen en la información financiera (Sistema de Registro Contable). Adjunte la evidencia de su </w:t>
      </w:r>
      <w:r w:rsidRPr="00EF456C">
        <w:rPr>
          <w:rFonts w:ascii="Arial" w:hAnsi="Arial" w:cs="Arial"/>
          <w:color w:val="auto"/>
          <w:szCs w:val="22"/>
        </w:rPr>
        <w:lastRenderedPageBreak/>
        <w:t xml:space="preserve">respuesta con los documentos correspondientes al último ejercicio disponible. En caso de aún no cumplir con esta obligatoriedad comentada, elegir la opción </w:t>
      </w:r>
      <w:r w:rsidRPr="00EF456C">
        <w:rPr>
          <w:rFonts w:ascii="Arial" w:hAnsi="Arial" w:cs="Arial"/>
          <w:b/>
          <w:bCs/>
          <w:color w:val="auto"/>
          <w:szCs w:val="22"/>
        </w:rPr>
        <w:t>No</w:t>
      </w:r>
      <w:r w:rsidRPr="00EF456C">
        <w:rPr>
          <w:rFonts w:ascii="Arial" w:hAnsi="Arial" w:cs="Arial"/>
          <w:color w:val="auto"/>
          <w:szCs w:val="22"/>
        </w:rPr>
        <w:t xml:space="preserve">. </w:t>
      </w:r>
    </w:p>
    <w:p w14:paraId="4B7875ED" w14:textId="77777777" w:rsidR="00623B58" w:rsidRPr="00EF456C" w:rsidRDefault="00623B58" w:rsidP="00623B58">
      <w:pPr>
        <w:pStyle w:val="Default"/>
        <w:spacing w:after="240"/>
        <w:jc w:val="both"/>
        <w:rPr>
          <w:rFonts w:ascii="Arial" w:hAnsi="Arial" w:cs="Arial"/>
          <w:color w:val="auto"/>
          <w:szCs w:val="22"/>
        </w:rPr>
      </w:pPr>
      <w:r w:rsidRPr="00EF456C">
        <w:rPr>
          <w:rFonts w:ascii="Arial" w:hAnsi="Arial" w:cs="Arial"/>
          <w:b/>
          <w:bCs/>
          <w:color w:val="auto"/>
          <w:szCs w:val="22"/>
        </w:rPr>
        <w:t xml:space="preserve">4.8 </w:t>
      </w:r>
      <w:r w:rsidRPr="00EF456C">
        <w:rPr>
          <w:rFonts w:ascii="Arial" w:hAnsi="Arial" w:cs="Arial"/>
          <w:color w:val="auto"/>
          <w:szCs w:val="22"/>
        </w:rPr>
        <w:t xml:space="preserve">Seleccione la opción </w:t>
      </w:r>
      <w:r w:rsidRPr="00EF456C">
        <w:rPr>
          <w:rFonts w:ascii="Arial" w:hAnsi="Arial" w:cs="Arial"/>
          <w:b/>
          <w:bCs/>
          <w:color w:val="auto"/>
          <w:szCs w:val="22"/>
        </w:rPr>
        <w:t>Sí</w:t>
      </w:r>
      <w:r w:rsidRPr="00EF456C">
        <w:rPr>
          <w:rFonts w:ascii="Arial" w:hAnsi="Arial" w:cs="Arial"/>
          <w:color w:val="auto"/>
          <w:szCs w:val="22"/>
        </w:rPr>
        <w:t xml:space="preserve">, en caso de que el municipio o ente cumpla con la generación de la información descrita en el cuadro anexo a la pregunta del cuestionario. En caso de aún no cumplir con la generación de esta obligatoriedad, elegir la opción </w:t>
      </w:r>
      <w:r w:rsidRPr="00EF456C">
        <w:rPr>
          <w:rFonts w:ascii="Arial" w:hAnsi="Arial" w:cs="Arial"/>
          <w:b/>
          <w:bCs/>
          <w:color w:val="auto"/>
          <w:szCs w:val="22"/>
        </w:rPr>
        <w:t>No</w:t>
      </w:r>
      <w:r w:rsidRPr="00EF456C">
        <w:rPr>
          <w:rFonts w:ascii="Arial" w:hAnsi="Arial" w:cs="Arial"/>
          <w:color w:val="auto"/>
          <w:szCs w:val="22"/>
        </w:rPr>
        <w:t xml:space="preserve">, o en su caso indicar </w:t>
      </w:r>
      <w:r w:rsidRPr="00EF456C">
        <w:rPr>
          <w:rFonts w:ascii="Arial" w:hAnsi="Arial" w:cs="Arial"/>
          <w:b/>
          <w:bCs/>
          <w:color w:val="auto"/>
          <w:szCs w:val="22"/>
        </w:rPr>
        <w:t xml:space="preserve">NA </w:t>
      </w:r>
      <w:r w:rsidRPr="00EF456C">
        <w:rPr>
          <w:rFonts w:ascii="Arial" w:hAnsi="Arial" w:cs="Arial"/>
          <w:color w:val="auto"/>
          <w:szCs w:val="22"/>
        </w:rPr>
        <w:t xml:space="preserve">(No Aplica). Considere la normativa referente a los ACUERDOS por el que se emite el Manual de Contabilidad Gubernamental que aplique al Municipio. Adjunte evidencia de los documentos indicados correspondientes al último ejercicio disponible. </w:t>
      </w:r>
    </w:p>
    <w:p w14:paraId="6750DE09" w14:textId="77777777" w:rsidR="00623B58" w:rsidRPr="00EF456C" w:rsidRDefault="00623B58" w:rsidP="00623B58">
      <w:pPr>
        <w:pStyle w:val="Default"/>
        <w:spacing w:after="240"/>
        <w:jc w:val="both"/>
        <w:rPr>
          <w:rFonts w:ascii="Arial" w:hAnsi="Arial" w:cs="Arial"/>
          <w:color w:val="auto"/>
          <w:sz w:val="20"/>
          <w:szCs w:val="18"/>
        </w:rPr>
      </w:pPr>
      <w:r w:rsidRPr="00EF456C">
        <w:rPr>
          <w:rFonts w:ascii="Arial" w:hAnsi="Arial" w:cs="Arial"/>
          <w:b/>
          <w:bCs/>
          <w:color w:val="auto"/>
          <w:szCs w:val="22"/>
        </w:rPr>
        <w:t xml:space="preserve">4.9 </w:t>
      </w:r>
      <w:r w:rsidRPr="00EF456C">
        <w:rPr>
          <w:rFonts w:ascii="Arial" w:hAnsi="Arial" w:cs="Arial"/>
          <w:color w:val="auto"/>
          <w:szCs w:val="22"/>
        </w:rPr>
        <w:t xml:space="preserve">Seleccione la opción </w:t>
      </w:r>
      <w:r w:rsidRPr="00EF456C">
        <w:rPr>
          <w:rFonts w:ascii="Arial" w:hAnsi="Arial" w:cs="Arial"/>
          <w:b/>
          <w:bCs/>
          <w:color w:val="auto"/>
          <w:szCs w:val="22"/>
        </w:rPr>
        <w:t>Sí</w:t>
      </w:r>
      <w:r w:rsidRPr="00EF456C">
        <w:rPr>
          <w:rFonts w:ascii="Arial" w:hAnsi="Arial" w:cs="Arial"/>
          <w:color w:val="auto"/>
          <w:szCs w:val="22"/>
        </w:rPr>
        <w:t xml:space="preserve">, en caso de que el municipio o ente, para los sistemas informáticos que apoyan el desarrollo de las actividades sustantivas, financieras o administrativas, indicados en la pregunta núm. 3.7 del componente Actividades de Control, ha aplicado una evaluación de Control Interno y/o de riesgos en el último ejercicio. En su caso, señale si el municipio o ente estableció actividades de control para mitigar los riesgos identificados que, de materializarse, pudieran afectar su operación. En caso de aún no cumplir con la evaluación de Control Interno y/o riesgos y con las actividades de control para mitigar los riesgos identificados, elegir la opción </w:t>
      </w:r>
      <w:r w:rsidRPr="00EF456C">
        <w:rPr>
          <w:rFonts w:ascii="Arial" w:hAnsi="Arial" w:cs="Arial"/>
          <w:b/>
          <w:bCs/>
          <w:color w:val="auto"/>
          <w:szCs w:val="22"/>
        </w:rPr>
        <w:t>No</w:t>
      </w:r>
      <w:r w:rsidRPr="00EF456C">
        <w:rPr>
          <w:rFonts w:ascii="Arial" w:hAnsi="Arial" w:cs="Arial"/>
          <w:color w:val="auto"/>
          <w:szCs w:val="22"/>
        </w:rPr>
        <w:t xml:space="preserve">. Adjunte los resultados de la evaluación de Control Interno y/o riesgos aplicada, así como el programa o documento que contenga las actividades de control establecidos. </w:t>
      </w:r>
      <w:r w:rsidRPr="00EF456C">
        <w:rPr>
          <w:rFonts w:ascii="Arial" w:hAnsi="Arial" w:cs="Arial"/>
          <w:color w:val="auto"/>
          <w:sz w:val="20"/>
          <w:szCs w:val="18"/>
        </w:rPr>
        <w:t xml:space="preserve"> </w:t>
      </w:r>
    </w:p>
    <w:p w14:paraId="1CBBD924" w14:textId="1F8FE2B8" w:rsidR="00E33AB8" w:rsidRPr="0070684B" w:rsidRDefault="00623B58" w:rsidP="00623B58">
      <w:pPr>
        <w:pStyle w:val="Default"/>
        <w:spacing w:after="240"/>
        <w:jc w:val="both"/>
        <w:rPr>
          <w:rFonts w:ascii="Arial" w:hAnsi="Arial" w:cs="Arial"/>
          <w:color w:val="auto"/>
        </w:rPr>
      </w:pPr>
      <w:r w:rsidRPr="00EF456C">
        <w:rPr>
          <w:rFonts w:ascii="Arial" w:hAnsi="Arial" w:cs="Arial"/>
          <w:b/>
          <w:bCs/>
          <w:color w:val="auto"/>
          <w:szCs w:val="22"/>
        </w:rPr>
        <w:t xml:space="preserve">4.10 </w:t>
      </w:r>
      <w:r w:rsidRPr="00EF456C">
        <w:rPr>
          <w:rFonts w:ascii="Arial" w:hAnsi="Arial" w:cs="Arial"/>
          <w:color w:val="auto"/>
          <w:szCs w:val="22"/>
        </w:rPr>
        <w:t xml:space="preserve">Seleccione la opción </w:t>
      </w:r>
      <w:r w:rsidRPr="00EF456C">
        <w:rPr>
          <w:rFonts w:ascii="Arial" w:hAnsi="Arial" w:cs="Arial"/>
          <w:b/>
          <w:bCs/>
          <w:color w:val="auto"/>
          <w:szCs w:val="22"/>
        </w:rPr>
        <w:t>Sí</w:t>
      </w:r>
      <w:r w:rsidRPr="00EF456C">
        <w:rPr>
          <w:rFonts w:ascii="Arial" w:hAnsi="Arial" w:cs="Arial"/>
          <w:color w:val="auto"/>
          <w:szCs w:val="22"/>
        </w:rPr>
        <w:t xml:space="preserve">, en caso de que el municipio o ente cuente con una metodología para la evaluación de Control Interno y riesgos en el ambiente de Tecnologías de Información y Comunicaciones (TIC). Mencione la fecha de emisión o de última actualización, así como el nombre completo y cargo del responsable quién lo autorizó. Adjunte la metodología para la evaluación de Control Interno y riesgos en materia de TIC. En caso de que aún no se cuente con la metodología para TIC </w:t>
      </w:r>
      <w:r w:rsidRPr="00EF456C">
        <w:rPr>
          <w:rFonts w:ascii="Arial" w:hAnsi="Arial" w:cs="Arial"/>
          <w:color w:val="auto"/>
        </w:rPr>
        <w:t xml:space="preserve">comentada, elegir la opción </w:t>
      </w:r>
      <w:r w:rsidRPr="00EF456C">
        <w:rPr>
          <w:rFonts w:ascii="Arial" w:hAnsi="Arial" w:cs="Arial"/>
          <w:b/>
          <w:bCs/>
          <w:color w:val="auto"/>
        </w:rPr>
        <w:t>No</w:t>
      </w:r>
      <w:r w:rsidRPr="00EF456C">
        <w:rPr>
          <w:rFonts w:ascii="Arial" w:hAnsi="Arial" w:cs="Arial"/>
          <w:color w:val="auto"/>
        </w:rPr>
        <w:t>.</w:t>
      </w:r>
    </w:p>
    <w:p w14:paraId="47D17CEB" w14:textId="77777777" w:rsidR="00E33AB8" w:rsidRDefault="00E33AB8" w:rsidP="00623B58">
      <w:pPr>
        <w:pStyle w:val="Default"/>
        <w:spacing w:after="240"/>
        <w:jc w:val="both"/>
        <w:rPr>
          <w:color w:val="auto"/>
          <w:sz w:val="22"/>
          <w:szCs w:val="22"/>
        </w:rPr>
      </w:pPr>
    </w:p>
    <w:p w14:paraId="02ADD0A1" w14:textId="171C78A5" w:rsidR="00623B58" w:rsidRDefault="00623B58" w:rsidP="00EF456C">
      <w:pPr>
        <w:pStyle w:val="Subttulo"/>
        <w:rPr>
          <w:color w:val="31849B" w:themeColor="accent5" w:themeShade="BF"/>
          <w:u w:val="none"/>
        </w:rPr>
      </w:pPr>
      <w:r w:rsidRPr="00EF456C">
        <w:rPr>
          <w:color w:val="31849B" w:themeColor="accent5" w:themeShade="BF"/>
          <w:u w:val="none"/>
        </w:rPr>
        <w:t>5. SUPERVISION (P</w:t>
      </w:r>
      <w:r w:rsidRPr="00EF456C">
        <w:rPr>
          <w:color w:val="31849B" w:themeColor="accent5" w:themeShade="BF"/>
          <w:sz w:val="18"/>
          <w:szCs w:val="18"/>
          <w:u w:val="none"/>
        </w:rPr>
        <w:t xml:space="preserve">REGUNTAS </w:t>
      </w:r>
      <w:r w:rsidRPr="00EF456C">
        <w:rPr>
          <w:color w:val="31849B" w:themeColor="accent5" w:themeShade="BF"/>
          <w:u w:val="none"/>
        </w:rPr>
        <w:t xml:space="preserve">5.1 </w:t>
      </w:r>
      <w:r w:rsidRPr="00EF456C">
        <w:rPr>
          <w:color w:val="31849B" w:themeColor="accent5" w:themeShade="BF"/>
          <w:sz w:val="18"/>
          <w:szCs w:val="18"/>
          <w:u w:val="none"/>
        </w:rPr>
        <w:t xml:space="preserve">A </w:t>
      </w:r>
      <w:r w:rsidRPr="00EF456C">
        <w:rPr>
          <w:color w:val="31849B" w:themeColor="accent5" w:themeShade="BF"/>
          <w:u w:val="none"/>
        </w:rPr>
        <w:t xml:space="preserve">5.4) </w:t>
      </w:r>
    </w:p>
    <w:p w14:paraId="3A4D0FE8" w14:textId="77777777" w:rsidR="00EF456C" w:rsidRPr="00EF456C" w:rsidRDefault="00EF456C" w:rsidP="00EF456C"/>
    <w:p w14:paraId="612953DA" w14:textId="65B40617" w:rsidR="00623B58" w:rsidRPr="00EF456C" w:rsidRDefault="00623B58" w:rsidP="00623B58">
      <w:pPr>
        <w:pStyle w:val="Default"/>
        <w:spacing w:after="240"/>
        <w:jc w:val="both"/>
        <w:rPr>
          <w:rFonts w:ascii="Arial" w:hAnsi="Arial" w:cs="Arial"/>
          <w:color w:val="auto"/>
        </w:rPr>
      </w:pPr>
      <w:r w:rsidRPr="00EF456C">
        <w:rPr>
          <w:rFonts w:ascii="Arial" w:hAnsi="Arial" w:cs="Arial"/>
          <w:b/>
          <w:bCs/>
          <w:color w:val="auto"/>
        </w:rPr>
        <w:t xml:space="preserve">5.1 </w:t>
      </w:r>
      <w:r w:rsidRPr="00EF456C">
        <w:rPr>
          <w:rFonts w:ascii="Arial" w:hAnsi="Arial" w:cs="Arial"/>
          <w:color w:val="auto"/>
        </w:rPr>
        <w:t>En relación con los objetivos y metas establecidos por el municipio o ente en su Plan de Desarrollo Municipal / Plan o Programa Estratégico, o documento análogo, indique: A)</w:t>
      </w:r>
      <w:r w:rsidR="005E50FD">
        <w:rPr>
          <w:rFonts w:ascii="Arial" w:hAnsi="Arial" w:cs="Arial"/>
          <w:color w:val="auto"/>
        </w:rPr>
        <w:t xml:space="preserve"> </w:t>
      </w:r>
      <w:r w:rsidRPr="00EF456C">
        <w:rPr>
          <w:rFonts w:ascii="Arial" w:hAnsi="Arial" w:cs="Arial"/>
          <w:color w:val="auto"/>
        </w:rPr>
        <w:t xml:space="preserve">La periodicidad con que se evalúan los objetivos y metas establecidos, a fin de conocer si la eficacia y eficiencia de su cumplimiento es trimestral, semestral, anual u </w:t>
      </w:r>
      <w:r w:rsidRPr="00EF456C">
        <w:rPr>
          <w:rFonts w:ascii="Arial" w:hAnsi="Arial" w:cs="Arial"/>
          <w:b/>
          <w:bCs/>
          <w:color w:val="auto"/>
        </w:rPr>
        <w:t>otra</w:t>
      </w:r>
      <w:r w:rsidRPr="00EF456C">
        <w:rPr>
          <w:rFonts w:ascii="Arial" w:hAnsi="Arial" w:cs="Arial"/>
          <w:color w:val="auto"/>
        </w:rPr>
        <w:t xml:space="preserve">, en tal caso, especificar el periodo, mencione el área o unidad administrativa responsable de realizar la evaluación, así como la instancia a la que se reportan los resultados de la evaluación; B) Seleccione </w:t>
      </w:r>
      <w:r w:rsidRPr="00EF456C">
        <w:rPr>
          <w:rFonts w:ascii="Arial" w:hAnsi="Arial" w:cs="Arial"/>
          <w:b/>
          <w:bCs/>
          <w:color w:val="auto"/>
        </w:rPr>
        <w:t>Sí</w:t>
      </w:r>
      <w:r w:rsidRPr="00EF456C">
        <w:rPr>
          <w:rFonts w:ascii="Arial" w:hAnsi="Arial" w:cs="Arial"/>
          <w:color w:val="auto"/>
        </w:rPr>
        <w:t xml:space="preserve">, en caso de que se elabore un programa de acciones para resolver las problemáticas detectadas en dicha evaluación, si la respuesta es afirmativa, anote el cargo del servidor público que autoriza dicho programa y su área de adscripción y; C) Seleccione </w:t>
      </w:r>
      <w:r w:rsidRPr="00EF456C">
        <w:rPr>
          <w:rFonts w:ascii="Arial" w:hAnsi="Arial" w:cs="Arial"/>
          <w:b/>
          <w:bCs/>
          <w:color w:val="auto"/>
        </w:rPr>
        <w:t xml:space="preserve">Sí </w:t>
      </w:r>
      <w:r w:rsidRPr="00EF456C">
        <w:rPr>
          <w:rFonts w:ascii="Arial" w:hAnsi="Arial" w:cs="Arial"/>
          <w:color w:val="auto"/>
        </w:rPr>
        <w:t xml:space="preserve">para confirmar que se realiza el seguimiento del programa de </w:t>
      </w:r>
      <w:r w:rsidRPr="00EF456C">
        <w:rPr>
          <w:rFonts w:ascii="Arial" w:hAnsi="Arial" w:cs="Arial"/>
          <w:color w:val="auto"/>
        </w:rPr>
        <w:lastRenderedPageBreak/>
        <w:t xml:space="preserve">acciones para resolver las problemáticas detectadas, a fin de verificar que las deficiencias se solucionan de manera oportuna y puntual. En los dos casos si aún no se elabora el programa o aún no se realiza el seguimiento comentado, seleccione la opción </w:t>
      </w:r>
      <w:r w:rsidRPr="00EF456C">
        <w:rPr>
          <w:rFonts w:ascii="Arial" w:hAnsi="Arial" w:cs="Arial"/>
          <w:b/>
          <w:bCs/>
          <w:color w:val="auto"/>
        </w:rPr>
        <w:t>No</w:t>
      </w:r>
      <w:r w:rsidRPr="00EF456C">
        <w:rPr>
          <w:rFonts w:ascii="Arial" w:hAnsi="Arial" w:cs="Arial"/>
          <w:color w:val="auto"/>
        </w:rPr>
        <w:t xml:space="preserve">. Adjunte evidencia del documento que contenga los resultados de la evaluación en el cumplimiento de los objetivos y metas establecidos, correspondiente al último ejercicio y que, en su caso, se hayan presentado a la instancia indicada en su respuesta, así como del programa de acciones para resolver las problemáticas detectadas en la evaluación realizada correspondiente al último ejercicio. </w:t>
      </w:r>
    </w:p>
    <w:p w14:paraId="0982C837" w14:textId="77777777" w:rsidR="00623B58" w:rsidRPr="00EF456C" w:rsidRDefault="00623B58" w:rsidP="00623B58">
      <w:pPr>
        <w:pStyle w:val="Default"/>
        <w:spacing w:after="240"/>
        <w:jc w:val="both"/>
        <w:rPr>
          <w:rFonts w:ascii="Arial" w:hAnsi="Arial" w:cs="Arial"/>
          <w:color w:val="auto"/>
        </w:rPr>
      </w:pPr>
      <w:r w:rsidRPr="00EF456C">
        <w:rPr>
          <w:rFonts w:ascii="Arial" w:hAnsi="Arial" w:cs="Arial"/>
          <w:b/>
          <w:bCs/>
          <w:color w:val="auto"/>
        </w:rPr>
        <w:t xml:space="preserve">5.2 </w:t>
      </w:r>
      <w:r w:rsidRPr="00EF456C">
        <w:rPr>
          <w:rFonts w:ascii="Arial" w:hAnsi="Arial" w:cs="Arial"/>
          <w:color w:val="auto"/>
        </w:rPr>
        <w:t xml:space="preserve">De los principales procesos sustantivos y adjetivos relevantes mencionados en la pregunta núm. 2.13 del componente de Administración de Riesgos, seleccione </w:t>
      </w:r>
      <w:r w:rsidRPr="00EF456C">
        <w:rPr>
          <w:rFonts w:ascii="Arial" w:hAnsi="Arial" w:cs="Arial"/>
          <w:b/>
          <w:bCs/>
          <w:color w:val="auto"/>
        </w:rPr>
        <w:t xml:space="preserve">Sí, </w:t>
      </w:r>
      <w:r w:rsidRPr="00EF456C">
        <w:rPr>
          <w:rFonts w:ascii="Arial" w:hAnsi="Arial" w:cs="Arial"/>
          <w:color w:val="auto"/>
        </w:rPr>
        <w:t xml:space="preserve">en caso de haber realizado autoevaluaciones de Control Interno por parte de los responsables de su funcionamiento en el último ejercicio y, en su caso, si se establecieron programas de trabajo para atender las deficiencias identificadas. Seleccione </w:t>
      </w:r>
      <w:r w:rsidRPr="00EF456C">
        <w:rPr>
          <w:rFonts w:ascii="Arial" w:hAnsi="Arial" w:cs="Arial"/>
          <w:b/>
          <w:bCs/>
          <w:color w:val="auto"/>
        </w:rPr>
        <w:t>Sí</w:t>
      </w:r>
      <w:r w:rsidRPr="00EF456C">
        <w:rPr>
          <w:rFonts w:ascii="Arial" w:hAnsi="Arial" w:cs="Arial"/>
          <w:color w:val="auto"/>
        </w:rPr>
        <w:t xml:space="preserve">, cuando en la institución o el municipio se cuente con un procedimiento formal por el cual se establezcan los lineamientos y mecanismos necesarios para que los responsables de los procesos (controles internos) en sus respectivos ámbitos comuniquen los resultados de sus evaluaciones de Control Interno y de las deficiencias identificadas. En caso de aún no haber realizado las autoevaluaciones y el programa de trabajo, elegir la opción </w:t>
      </w:r>
      <w:r w:rsidRPr="00EF456C">
        <w:rPr>
          <w:rFonts w:ascii="Arial" w:hAnsi="Arial" w:cs="Arial"/>
          <w:b/>
          <w:bCs/>
          <w:color w:val="auto"/>
        </w:rPr>
        <w:t>No</w:t>
      </w:r>
      <w:r w:rsidRPr="00EF456C">
        <w:rPr>
          <w:rFonts w:ascii="Arial" w:hAnsi="Arial" w:cs="Arial"/>
          <w:color w:val="auto"/>
        </w:rPr>
        <w:t xml:space="preserve">. Adjunte los informes de resultados de las autoevaluaciones de Control Interno realizados en el último ejercicio y, en su caso, los programas de trabajo para atender las deficiencias detectadas. </w:t>
      </w:r>
    </w:p>
    <w:p w14:paraId="79478D51" w14:textId="77777777" w:rsidR="00623B58" w:rsidRPr="00EF456C" w:rsidRDefault="00623B58" w:rsidP="00623B58">
      <w:pPr>
        <w:pStyle w:val="Default"/>
        <w:spacing w:after="240"/>
        <w:jc w:val="both"/>
        <w:rPr>
          <w:rFonts w:ascii="Arial" w:hAnsi="Arial" w:cs="Arial"/>
          <w:color w:val="auto"/>
        </w:rPr>
      </w:pPr>
      <w:r w:rsidRPr="00EF456C">
        <w:rPr>
          <w:rFonts w:ascii="Arial" w:hAnsi="Arial" w:cs="Arial"/>
          <w:b/>
          <w:bCs/>
          <w:color w:val="auto"/>
        </w:rPr>
        <w:t xml:space="preserve">5.3 </w:t>
      </w:r>
      <w:r w:rsidRPr="00EF456C">
        <w:rPr>
          <w:rFonts w:ascii="Arial" w:hAnsi="Arial" w:cs="Arial"/>
          <w:color w:val="auto"/>
        </w:rPr>
        <w:t xml:space="preserve">Seleccione </w:t>
      </w:r>
      <w:r w:rsidRPr="00EF456C">
        <w:rPr>
          <w:rFonts w:ascii="Arial" w:hAnsi="Arial" w:cs="Arial"/>
          <w:b/>
          <w:bCs/>
          <w:color w:val="auto"/>
        </w:rPr>
        <w:t xml:space="preserve">Sí, </w:t>
      </w:r>
      <w:r w:rsidRPr="00EF456C">
        <w:rPr>
          <w:rFonts w:ascii="Arial" w:hAnsi="Arial" w:cs="Arial"/>
          <w:color w:val="auto"/>
        </w:rPr>
        <w:t xml:space="preserve">cuando el municipio o ente cuente con un procedimiento formal por el cual se establezcan los lineamientos y mecanismos necesarios para que los responsables de los procesos (controles internos), en sus respectivos ámbitos de actuación, comuniquen los resultados de sus evaluaciones de Control Interno y de las deficiencias identificadas al responsable de coordinar las actividades de Control Interno para su seguimiento. Mencione el nombre del procedimiento, fecha de emisión o de última actualización, así como el nombre y cargo de quién autorizó. En caso de aún no existir el procedimiento referido, elegir la opción </w:t>
      </w:r>
      <w:r w:rsidRPr="00EF456C">
        <w:rPr>
          <w:rFonts w:ascii="Arial" w:hAnsi="Arial" w:cs="Arial"/>
          <w:b/>
          <w:bCs/>
          <w:color w:val="auto"/>
        </w:rPr>
        <w:t>No</w:t>
      </w:r>
      <w:r w:rsidRPr="00EF456C">
        <w:rPr>
          <w:rFonts w:ascii="Arial" w:hAnsi="Arial" w:cs="Arial"/>
          <w:color w:val="auto"/>
        </w:rPr>
        <w:t xml:space="preserve">. Adjunte evidencia del procedimiento. </w:t>
      </w:r>
    </w:p>
    <w:p w14:paraId="49054420" w14:textId="6862FF1A" w:rsidR="00623B58" w:rsidRDefault="00623B58" w:rsidP="00623B58">
      <w:pPr>
        <w:tabs>
          <w:tab w:val="left" w:pos="6158"/>
        </w:tabs>
        <w:rPr>
          <w:rFonts w:cs="Arial"/>
          <w:szCs w:val="24"/>
        </w:rPr>
      </w:pPr>
      <w:r w:rsidRPr="00EF456C">
        <w:rPr>
          <w:rFonts w:cs="Arial"/>
          <w:b/>
          <w:bCs/>
          <w:szCs w:val="24"/>
        </w:rPr>
        <w:t xml:space="preserve">5.4 </w:t>
      </w:r>
      <w:r w:rsidRPr="00EF456C">
        <w:rPr>
          <w:rFonts w:cs="Arial"/>
          <w:szCs w:val="24"/>
        </w:rPr>
        <w:t xml:space="preserve">Seleccione </w:t>
      </w:r>
      <w:r w:rsidRPr="00EF456C">
        <w:rPr>
          <w:rFonts w:cs="Arial"/>
          <w:b/>
          <w:bCs/>
          <w:szCs w:val="24"/>
        </w:rPr>
        <w:t xml:space="preserve">Sí, </w:t>
      </w:r>
      <w:r w:rsidRPr="00EF456C">
        <w:rPr>
          <w:rFonts w:cs="Arial"/>
          <w:szCs w:val="24"/>
        </w:rPr>
        <w:t xml:space="preserve">cuando en el municipio o ente se hayan llevado a cabo auditorías internas o externas en el último ejercicio en los principales procesos sustantivos y adjetivos relevantes señalados en las preguntas 2.13 del componente de Administración de Riesgos. Indique el nombre del informe y el de la instancia que lo formuló (en caso de ser externa indique el nombre del despacho o auditor externo), así como el nombre completo del servidor público al que se dirigió el informe correspondiente. Adjunte evidencia de los informes de resultados de las auditorías realizadas, y en su caso, el programa de trabajo para atender las deficiencias o áreas de oportunidad identificadas. En caso de elegir </w:t>
      </w:r>
      <w:r w:rsidRPr="00EF456C">
        <w:rPr>
          <w:rFonts w:cs="Arial"/>
          <w:b/>
          <w:bCs/>
          <w:szCs w:val="24"/>
        </w:rPr>
        <w:t>No</w:t>
      </w:r>
      <w:r w:rsidRPr="00EF456C">
        <w:rPr>
          <w:rFonts w:cs="Arial"/>
          <w:szCs w:val="24"/>
        </w:rPr>
        <w:t>, se entiende que aún no se han realizado auditorías en el último ejercicio a los procesos sustantivos y adjetivos.</w:t>
      </w:r>
    </w:p>
    <w:p w14:paraId="38E16715" w14:textId="6EDE706A" w:rsidR="00EF456C" w:rsidRPr="00EF456C" w:rsidRDefault="00EF456C" w:rsidP="00623B58">
      <w:pPr>
        <w:tabs>
          <w:tab w:val="left" w:pos="6158"/>
        </w:tabs>
        <w:rPr>
          <w:rFonts w:cs="Arial"/>
          <w:szCs w:val="24"/>
        </w:rPr>
      </w:pPr>
      <w:r w:rsidRPr="00EF456C">
        <w:rPr>
          <w:rStyle w:val="Refdenotaalpie"/>
          <w:rFonts w:cs="Arial"/>
          <w:color w:val="FFFFFF" w:themeColor="background1"/>
          <w:szCs w:val="24"/>
        </w:rPr>
        <w:footnoteReference w:id="1"/>
      </w:r>
    </w:p>
    <w:sectPr w:rsidR="00EF456C" w:rsidRPr="00EF456C" w:rsidSect="001C7E5B">
      <w:headerReference w:type="default" r:id="rId10"/>
      <w:footerReference w:type="default" r:id="rId11"/>
      <w:pgSz w:w="15840" w:h="12240" w:orient="landscape"/>
      <w:pgMar w:top="1418" w:right="1134"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4D2E59" w14:textId="77777777" w:rsidR="00B1139A" w:rsidRDefault="00B1139A" w:rsidP="00A830FE">
      <w:r>
        <w:separator/>
      </w:r>
    </w:p>
  </w:endnote>
  <w:endnote w:type="continuationSeparator" w:id="0">
    <w:p w14:paraId="538254F1" w14:textId="77777777" w:rsidR="00B1139A" w:rsidRDefault="00B1139A" w:rsidP="00A830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Rounded MT Bold">
    <w:panose1 w:val="020F07040305040302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badi">
    <w:charset w:val="00"/>
    <w:family w:val="swiss"/>
    <w:pitch w:val="variable"/>
    <w:sig w:usb0="8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90891561"/>
      <w:docPartObj>
        <w:docPartGallery w:val="Page Numbers (Bottom of Page)"/>
        <w:docPartUnique/>
      </w:docPartObj>
    </w:sdtPr>
    <w:sdtContent>
      <w:sdt>
        <w:sdtPr>
          <w:id w:val="-1769616900"/>
          <w:docPartObj>
            <w:docPartGallery w:val="Page Numbers (Top of Page)"/>
            <w:docPartUnique/>
          </w:docPartObj>
        </w:sdtPr>
        <w:sdtContent>
          <w:p w14:paraId="71649EBE" w14:textId="1F96E60B" w:rsidR="00623B58" w:rsidRDefault="00623B58">
            <w:pPr>
              <w:pStyle w:val="Piedepgina"/>
              <w:jc w:val="right"/>
            </w:pPr>
            <w:r>
              <w:rPr>
                <w:lang w:val="es-ES"/>
              </w:rPr>
              <w:t xml:space="preserve">Página </w:t>
            </w:r>
            <w:r>
              <w:rPr>
                <w:b/>
                <w:bCs/>
                <w:szCs w:val="24"/>
              </w:rPr>
              <w:fldChar w:fldCharType="begin"/>
            </w:r>
            <w:r>
              <w:rPr>
                <w:b/>
                <w:bCs/>
              </w:rPr>
              <w:instrText>PAGE</w:instrText>
            </w:r>
            <w:r>
              <w:rPr>
                <w:b/>
                <w:bCs/>
                <w:szCs w:val="24"/>
              </w:rPr>
              <w:fldChar w:fldCharType="separate"/>
            </w:r>
            <w:r w:rsidR="009E78CC">
              <w:rPr>
                <w:b/>
                <w:bCs/>
                <w:noProof/>
              </w:rPr>
              <w:t>33</w:t>
            </w:r>
            <w:r>
              <w:rPr>
                <w:b/>
                <w:bCs/>
                <w:szCs w:val="24"/>
              </w:rPr>
              <w:fldChar w:fldCharType="end"/>
            </w:r>
            <w:r>
              <w:rPr>
                <w:lang w:val="es-ES"/>
              </w:rPr>
              <w:t xml:space="preserve"> de </w:t>
            </w:r>
            <w:r>
              <w:rPr>
                <w:b/>
                <w:bCs/>
                <w:szCs w:val="24"/>
              </w:rPr>
              <w:fldChar w:fldCharType="begin"/>
            </w:r>
            <w:r>
              <w:rPr>
                <w:b/>
                <w:bCs/>
              </w:rPr>
              <w:instrText>NUMPAGES</w:instrText>
            </w:r>
            <w:r>
              <w:rPr>
                <w:b/>
                <w:bCs/>
                <w:szCs w:val="24"/>
              </w:rPr>
              <w:fldChar w:fldCharType="separate"/>
            </w:r>
            <w:r w:rsidR="009E78CC">
              <w:rPr>
                <w:b/>
                <w:bCs/>
                <w:noProof/>
              </w:rPr>
              <w:t>33</w:t>
            </w:r>
            <w:r>
              <w:rPr>
                <w:b/>
                <w:bCs/>
                <w:szCs w:val="24"/>
              </w:rPr>
              <w:fldChar w:fldCharType="end"/>
            </w:r>
          </w:p>
        </w:sdtContent>
      </w:sdt>
    </w:sdtContent>
  </w:sdt>
  <w:p w14:paraId="23397359" w14:textId="77777777" w:rsidR="00623B58" w:rsidRDefault="00623B58">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C0AA71" w14:textId="77777777" w:rsidR="00B1139A" w:rsidRDefault="00B1139A" w:rsidP="00A830FE">
      <w:r>
        <w:separator/>
      </w:r>
    </w:p>
  </w:footnote>
  <w:footnote w:type="continuationSeparator" w:id="0">
    <w:p w14:paraId="049B1F7B" w14:textId="77777777" w:rsidR="00B1139A" w:rsidRDefault="00B1139A" w:rsidP="00A830FE">
      <w:r>
        <w:continuationSeparator/>
      </w:r>
    </w:p>
  </w:footnote>
  <w:footnote w:id="1">
    <w:p w14:paraId="026A9E9E" w14:textId="77777777" w:rsidR="00D57299" w:rsidRDefault="00EF456C" w:rsidP="00EF456C">
      <w:pPr>
        <w:pStyle w:val="Default"/>
        <w:rPr>
          <w:rFonts w:ascii="Arial" w:hAnsi="Arial" w:cs="Arial"/>
          <w:sz w:val="16"/>
          <w:lang w:val="en-US"/>
        </w:rPr>
      </w:pPr>
      <w:r w:rsidRPr="00457E39">
        <w:rPr>
          <w:rFonts w:ascii="Arial" w:hAnsi="Arial" w:cs="Arial"/>
          <w:sz w:val="16"/>
          <w:lang w:val="en-US"/>
        </w:rPr>
        <w:t xml:space="preserve">FUENTE: </w:t>
      </w:r>
      <w:r w:rsidR="00E33AB8" w:rsidRPr="00457E39">
        <w:rPr>
          <w:rFonts w:ascii="Arial" w:hAnsi="Arial" w:cs="Arial"/>
          <w:sz w:val="16"/>
          <w:lang w:val="en-US"/>
        </w:rPr>
        <w:t>Modelo del Committee of Sponsoring Organizations of the Treadway Commission (“COSO” por sus iniciales</w:t>
      </w:r>
      <w:r w:rsidR="00D57299">
        <w:rPr>
          <w:rFonts w:ascii="Arial" w:hAnsi="Arial" w:cs="Arial"/>
          <w:sz w:val="16"/>
          <w:lang w:val="en-US"/>
        </w:rPr>
        <w:t xml:space="preserve"> en inglés</w:t>
      </w:r>
      <w:r w:rsidR="00E33AB8" w:rsidRPr="00457E39">
        <w:rPr>
          <w:rFonts w:ascii="Arial" w:hAnsi="Arial" w:cs="Arial"/>
          <w:sz w:val="16"/>
          <w:lang w:val="en-US"/>
        </w:rPr>
        <w:t xml:space="preserve">) de 2013. </w:t>
      </w:r>
    </w:p>
    <w:p w14:paraId="668B96D5" w14:textId="129D9F37" w:rsidR="00EF456C" w:rsidRPr="0070684B" w:rsidRDefault="00EF456C" w:rsidP="0070684B">
      <w:pPr>
        <w:pStyle w:val="Default"/>
        <w:rPr>
          <w:rFonts w:ascii="Arial" w:hAnsi="Arial" w:cs="Arial"/>
          <w:sz w:val="16"/>
        </w:rPr>
      </w:pPr>
      <w:r w:rsidRPr="00EF456C">
        <w:rPr>
          <w:rFonts w:ascii="Arial" w:hAnsi="Arial" w:cs="Arial"/>
          <w:color w:val="auto"/>
          <w:sz w:val="16"/>
        </w:rPr>
        <w:t xml:space="preserve">Cámara de Diputados del H. Congreso de la Unión, </w:t>
      </w:r>
      <w:r w:rsidRPr="00EF456C">
        <w:rPr>
          <w:rFonts w:ascii="Arial" w:hAnsi="Arial" w:cs="Arial"/>
          <w:sz w:val="16"/>
        </w:rPr>
        <w:t>Auditoría Superior de la Federación. Modelo de Evaluación de Control Interno en la Administración Pública Municipal. Estudio Núm. 1212. México, 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AA7EFE" w14:textId="25481C0A" w:rsidR="00623B58" w:rsidRPr="00A250BB" w:rsidRDefault="00623B58" w:rsidP="00A250BB">
    <w:pPr>
      <w:pStyle w:val="Encabezado"/>
      <w:jc w:val="center"/>
      <w:rPr>
        <w:rFonts w:cs="Arial"/>
        <w:sz w:val="16"/>
        <w:szCs w:val="16"/>
      </w:rPr>
    </w:pPr>
    <w:r w:rsidRPr="00A250BB">
      <w:rPr>
        <w:noProof/>
        <w:lang w:eastAsia="es-MX"/>
      </w:rPr>
      <w:drawing>
        <wp:anchor distT="0" distB="0" distL="114300" distR="114300" simplePos="0" relativeHeight="251659264" behindDoc="1" locked="0" layoutInCell="1" allowOverlap="1" wp14:anchorId="20FED166" wp14:editId="2515F689">
          <wp:simplePos x="0" y="0"/>
          <wp:positionH relativeFrom="column">
            <wp:posOffset>8300085</wp:posOffset>
          </wp:positionH>
          <wp:positionV relativeFrom="paragraph">
            <wp:posOffset>-87630</wp:posOffset>
          </wp:positionV>
          <wp:extent cx="236820" cy="285750"/>
          <wp:effectExtent l="0" t="0" r="0" b="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36820" cy="2857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cs="Arial"/>
        <w:b/>
        <w:noProof/>
        <w:sz w:val="16"/>
        <w:szCs w:val="16"/>
        <w:lang w:eastAsia="es-MX"/>
      </w:rPr>
      <w:drawing>
        <wp:anchor distT="0" distB="0" distL="114300" distR="114300" simplePos="0" relativeHeight="251658240" behindDoc="0" locked="0" layoutInCell="1" allowOverlap="1" wp14:anchorId="38FB0EE0" wp14:editId="60C27556">
          <wp:simplePos x="0" y="0"/>
          <wp:positionH relativeFrom="column">
            <wp:posOffset>80010</wp:posOffset>
          </wp:positionH>
          <wp:positionV relativeFrom="paragraph">
            <wp:posOffset>-183515</wp:posOffset>
          </wp:positionV>
          <wp:extent cx="981075" cy="508950"/>
          <wp:effectExtent l="0" t="0" r="0" b="5715"/>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o asm.png"/>
                  <pic:cNvPicPr/>
                </pic:nvPicPr>
                <pic:blipFill>
                  <a:blip r:embed="rId2">
                    <a:extLst>
                      <a:ext uri="{28A0092B-C50C-407E-A947-70E740481C1C}">
                        <a14:useLocalDpi xmlns:a14="http://schemas.microsoft.com/office/drawing/2010/main" val="0"/>
                      </a:ext>
                    </a:extLst>
                  </a:blip>
                  <a:stretch>
                    <a:fillRect/>
                  </a:stretch>
                </pic:blipFill>
                <pic:spPr>
                  <a:xfrm>
                    <a:off x="0" y="0"/>
                    <a:ext cx="981075" cy="508950"/>
                  </a:xfrm>
                  <a:prstGeom prst="rect">
                    <a:avLst/>
                  </a:prstGeom>
                </pic:spPr>
              </pic:pic>
            </a:graphicData>
          </a:graphic>
          <wp14:sizeRelH relativeFrom="margin">
            <wp14:pctWidth>0</wp14:pctWidth>
          </wp14:sizeRelH>
          <wp14:sizeRelV relativeFrom="margin">
            <wp14:pctHeight>0</wp14:pctHeight>
          </wp14:sizeRelV>
        </wp:anchor>
      </w:drawing>
    </w:r>
    <w:r>
      <w:rPr>
        <w:rFonts w:cs="Arial"/>
        <w:b/>
        <w:sz w:val="16"/>
        <w:szCs w:val="16"/>
      </w:rPr>
      <w:t xml:space="preserve">                                                                                                                  </w:t>
    </w:r>
    <w:r w:rsidRPr="00A250BB">
      <w:rPr>
        <w:rFonts w:cs="Arial"/>
        <w:color w:val="262626" w:themeColor="text1" w:themeTint="D9"/>
        <w:sz w:val="16"/>
        <w:szCs w:val="16"/>
      </w:rPr>
      <w:t xml:space="preserve">CÉDULA DE EVALUACIÓN DEL CONTROL INTERNO EN LA ADMINISTRACIÓN PÚBLICA </w:t>
    </w:r>
    <w:r w:rsidR="00A24F34">
      <w:rPr>
        <w:rFonts w:cs="Arial"/>
        <w:color w:val="262626" w:themeColor="text1" w:themeTint="D9"/>
        <w:sz w:val="16"/>
        <w:szCs w:val="16"/>
      </w:rPr>
      <w:t>MUNICIPAL</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6F47B2"/>
    <w:multiLevelType w:val="hybridMultilevel"/>
    <w:tmpl w:val="DF9267E0"/>
    <w:lvl w:ilvl="0" w:tplc="825A4602">
      <w:start w:val="1"/>
      <w:numFmt w:val="bullet"/>
      <w:lvlText w:val=""/>
      <w:lvlJc w:val="left"/>
      <w:pPr>
        <w:ind w:left="720" w:hanging="360"/>
      </w:pPr>
      <w:rPr>
        <w:rFonts w:ascii="Symbol" w:hAnsi="Symbol" w:hint="default"/>
        <w:color w:val="31849B" w:themeColor="accent5" w:themeShade="BF"/>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2977EA1"/>
    <w:multiLevelType w:val="hybridMultilevel"/>
    <w:tmpl w:val="6ED66E4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6691693"/>
    <w:multiLevelType w:val="hybridMultilevel"/>
    <w:tmpl w:val="436849B6"/>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7BA1343"/>
    <w:multiLevelType w:val="hybridMultilevel"/>
    <w:tmpl w:val="C7081A60"/>
    <w:lvl w:ilvl="0" w:tplc="B69E383C">
      <w:start w:val="1"/>
      <w:numFmt w:val="decimal"/>
      <w:lvlText w:val="%1."/>
      <w:lvlJc w:val="left"/>
      <w:pPr>
        <w:ind w:left="720" w:hanging="72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 w15:restartNumberingAfterBreak="0">
    <w:nsid w:val="08F123AF"/>
    <w:multiLevelType w:val="hybridMultilevel"/>
    <w:tmpl w:val="0548D9E8"/>
    <w:lvl w:ilvl="0" w:tplc="3C2A5FB0">
      <w:start w:val="1"/>
      <w:numFmt w:val="bullet"/>
      <w:lvlText w:val=""/>
      <w:lvlJc w:val="left"/>
      <w:pPr>
        <w:ind w:left="720" w:hanging="360"/>
      </w:pPr>
      <w:rPr>
        <w:rFonts w:ascii="Symbol" w:hAnsi="Symbol" w:hint="default"/>
        <w:color w:val="31849B" w:themeColor="accent5" w:themeShade="BF"/>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E80797C"/>
    <w:multiLevelType w:val="hybridMultilevel"/>
    <w:tmpl w:val="436849B6"/>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117B5424"/>
    <w:multiLevelType w:val="hybridMultilevel"/>
    <w:tmpl w:val="67B637E2"/>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3CA71E2"/>
    <w:multiLevelType w:val="hybridMultilevel"/>
    <w:tmpl w:val="91DAECE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14DB38B4"/>
    <w:multiLevelType w:val="multilevel"/>
    <w:tmpl w:val="BD88B8A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1B8E5A1D"/>
    <w:multiLevelType w:val="hybridMultilevel"/>
    <w:tmpl w:val="436849B6"/>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EEB4BCC"/>
    <w:multiLevelType w:val="hybridMultilevel"/>
    <w:tmpl w:val="49744410"/>
    <w:lvl w:ilvl="0" w:tplc="8054A9F6">
      <w:numFmt w:val="bullet"/>
      <w:lvlText w:val=""/>
      <w:lvlJc w:val="left"/>
      <w:pPr>
        <w:ind w:left="720" w:hanging="360"/>
      </w:pPr>
      <w:rPr>
        <w:rFonts w:ascii="Arial Rounded MT Bold" w:eastAsiaTheme="minorHAnsi" w:hAnsi="Arial Rounded MT Bold"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217C3E6A"/>
    <w:multiLevelType w:val="hybridMultilevel"/>
    <w:tmpl w:val="35009CF4"/>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21DD427F"/>
    <w:multiLevelType w:val="hybridMultilevel"/>
    <w:tmpl w:val="67B637E2"/>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22DA33BC"/>
    <w:multiLevelType w:val="hybridMultilevel"/>
    <w:tmpl w:val="723E436A"/>
    <w:lvl w:ilvl="0" w:tplc="D2B4D3BC">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263C7AA8"/>
    <w:multiLevelType w:val="hybridMultilevel"/>
    <w:tmpl w:val="91DAECE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26BD66A1"/>
    <w:multiLevelType w:val="hybridMultilevel"/>
    <w:tmpl w:val="199CF0C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27397BC0"/>
    <w:multiLevelType w:val="hybridMultilevel"/>
    <w:tmpl w:val="1EF01DF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15:restartNumberingAfterBreak="0">
    <w:nsid w:val="2C160F2A"/>
    <w:multiLevelType w:val="hybridMultilevel"/>
    <w:tmpl w:val="43022CA6"/>
    <w:lvl w:ilvl="0" w:tplc="080A000F">
      <w:start w:val="1"/>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8" w15:restartNumberingAfterBreak="0">
    <w:nsid w:val="2C78422E"/>
    <w:multiLevelType w:val="hybridMultilevel"/>
    <w:tmpl w:val="9BF8084C"/>
    <w:lvl w:ilvl="0" w:tplc="22EE86B0">
      <w:start w:val="1"/>
      <w:numFmt w:val="decimal"/>
      <w:lvlText w:val="%1."/>
      <w:lvlJc w:val="left"/>
      <w:pPr>
        <w:ind w:left="1440" w:hanging="36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9" w15:restartNumberingAfterBreak="0">
    <w:nsid w:val="2EC21219"/>
    <w:multiLevelType w:val="hybridMultilevel"/>
    <w:tmpl w:val="F680362E"/>
    <w:lvl w:ilvl="0" w:tplc="080A0001">
      <w:start w:val="1"/>
      <w:numFmt w:val="bullet"/>
      <w:lvlText w:val=""/>
      <w:lvlJc w:val="left"/>
      <w:pPr>
        <w:ind w:left="1068" w:hanging="360"/>
      </w:pPr>
      <w:rPr>
        <w:rFonts w:ascii="Symbol" w:hAnsi="Symbo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20" w15:restartNumberingAfterBreak="0">
    <w:nsid w:val="344E5070"/>
    <w:multiLevelType w:val="hybridMultilevel"/>
    <w:tmpl w:val="46C2F5B6"/>
    <w:lvl w:ilvl="0" w:tplc="C3CCE56C">
      <w:start w:val="1"/>
      <w:numFmt w:val="upperRoman"/>
      <w:lvlText w:val="%1."/>
      <w:lvlJc w:val="left"/>
      <w:pPr>
        <w:ind w:left="1440" w:hanging="36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1" w15:restartNumberingAfterBreak="0">
    <w:nsid w:val="38677CA1"/>
    <w:multiLevelType w:val="hybridMultilevel"/>
    <w:tmpl w:val="930A757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3AA041A8"/>
    <w:multiLevelType w:val="hybridMultilevel"/>
    <w:tmpl w:val="946209E4"/>
    <w:lvl w:ilvl="0" w:tplc="725215EE">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 w15:restartNumberingAfterBreak="0">
    <w:nsid w:val="3F3938CD"/>
    <w:multiLevelType w:val="hybridMultilevel"/>
    <w:tmpl w:val="7786E9F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3F753944"/>
    <w:multiLevelType w:val="hybridMultilevel"/>
    <w:tmpl w:val="160E83CC"/>
    <w:lvl w:ilvl="0" w:tplc="92C03580">
      <w:start w:val="1"/>
      <w:numFmt w:val="decimal"/>
      <w:lvlText w:val="%1."/>
      <w:lvlJc w:val="left"/>
      <w:pPr>
        <w:ind w:left="720" w:hanging="360"/>
      </w:pPr>
      <w:rPr>
        <w:rFonts w:hint="default"/>
        <w:color w:val="31849B" w:themeColor="accent5" w:themeShade="BF"/>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3F8230BB"/>
    <w:multiLevelType w:val="hybridMultilevel"/>
    <w:tmpl w:val="436849B6"/>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3FFF5929"/>
    <w:multiLevelType w:val="hybridMultilevel"/>
    <w:tmpl w:val="5BC8655E"/>
    <w:lvl w:ilvl="0" w:tplc="FF563D4E">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15:restartNumberingAfterBreak="0">
    <w:nsid w:val="43997BCE"/>
    <w:multiLevelType w:val="hybridMultilevel"/>
    <w:tmpl w:val="15ACCA30"/>
    <w:lvl w:ilvl="0" w:tplc="9F40002C">
      <w:start w:val="1"/>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8" w15:restartNumberingAfterBreak="0">
    <w:nsid w:val="452A2235"/>
    <w:multiLevelType w:val="hybridMultilevel"/>
    <w:tmpl w:val="62B2C3D2"/>
    <w:lvl w:ilvl="0" w:tplc="D5B62868">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9" w15:restartNumberingAfterBreak="0">
    <w:nsid w:val="4C757B1F"/>
    <w:multiLevelType w:val="hybridMultilevel"/>
    <w:tmpl w:val="E3C23052"/>
    <w:lvl w:ilvl="0" w:tplc="303823E2">
      <w:start w:val="1"/>
      <w:numFmt w:val="decimal"/>
      <w:lvlText w:val="%1."/>
      <w:lvlJc w:val="left"/>
      <w:pPr>
        <w:ind w:left="1080" w:hanging="360"/>
      </w:pPr>
      <w:rPr>
        <w:rFonts w:ascii="Arial Rounded MT Bold" w:hAnsi="Arial Rounded MT Bold" w:hint="default"/>
        <w:color w:val="000000" w:themeColor="text1"/>
        <w:sz w:val="28"/>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30" w15:restartNumberingAfterBreak="0">
    <w:nsid w:val="4D736729"/>
    <w:multiLevelType w:val="hybridMultilevel"/>
    <w:tmpl w:val="CD8ADA6E"/>
    <w:lvl w:ilvl="0" w:tplc="8054A9F6">
      <w:numFmt w:val="bullet"/>
      <w:lvlText w:val=""/>
      <w:lvlJc w:val="left"/>
      <w:pPr>
        <w:ind w:left="720" w:hanging="360"/>
      </w:pPr>
      <w:rPr>
        <w:rFonts w:ascii="Arial Rounded MT Bold" w:eastAsiaTheme="minorHAnsi" w:hAnsi="Arial Rounded MT Bold"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54896460"/>
    <w:multiLevelType w:val="hybridMultilevel"/>
    <w:tmpl w:val="9BF8084C"/>
    <w:lvl w:ilvl="0" w:tplc="22EE86B0">
      <w:start w:val="1"/>
      <w:numFmt w:val="decimal"/>
      <w:lvlText w:val="%1."/>
      <w:lvlJc w:val="left"/>
      <w:pPr>
        <w:ind w:left="1440" w:hanging="36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32" w15:restartNumberingAfterBreak="0">
    <w:nsid w:val="555F72DC"/>
    <w:multiLevelType w:val="hybridMultilevel"/>
    <w:tmpl w:val="FA368EB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15:restartNumberingAfterBreak="0">
    <w:nsid w:val="596673E6"/>
    <w:multiLevelType w:val="hybridMultilevel"/>
    <w:tmpl w:val="2C54F2A0"/>
    <w:lvl w:ilvl="0" w:tplc="2AF8B3F4">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4" w15:restartNumberingAfterBreak="0">
    <w:nsid w:val="5A082F49"/>
    <w:multiLevelType w:val="hybridMultilevel"/>
    <w:tmpl w:val="18BAD5AA"/>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5" w15:restartNumberingAfterBreak="0">
    <w:nsid w:val="5BC25C86"/>
    <w:multiLevelType w:val="hybridMultilevel"/>
    <w:tmpl w:val="436849B6"/>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5EAE7584"/>
    <w:multiLevelType w:val="hybridMultilevel"/>
    <w:tmpl w:val="DE02B34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7" w15:restartNumberingAfterBreak="0">
    <w:nsid w:val="687C31B3"/>
    <w:multiLevelType w:val="hybridMultilevel"/>
    <w:tmpl w:val="AFF49604"/>
    <w:lvl w:ilvl="0" w:tplc="080A000F">
      <w:start w:val="1"/>
      <w:numFmt w:val="decimal"/>
      <w:lvlText w:val="%1."/>
      <w:lvlJc w:val="left"/>
      <w:pPr>
        <w:ind w:left="1068" w:hanging="360"/>
      </w:pPr>
      <w:rPr>
        <w:rFonts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38" w15:restartNumberingAfterBreak="0">
    <w:nsid w:val="69C15391"/>
    <w:multiLevelType w:val="hybridMultilevel"/>
    <w:tmpl w:val="3174A778"/>
    <w:lvl w:ilvl="0" w:tplc="912A9BC2">
      <w:start w:val="1"/>
      <w:numFmt w:val="decimal"/>
      <w:lvlText w:val="%1."/>
      <w:lvlJc w:val="left"/>
      <w:pPr>
        <w:ind w:left="360" w:hanging="360"/>
      </w:pPr>
      <w:rPr>
        <w:rFonts w:hint="default"/>
      </w:rPr>
    </w:lvl>
    <w:lvl w:ilvl="1" w:tplc="080A0019" w:tentative="1">
      <w:start w:val="1"/>
      <w:numFmt w:val="lowerLetter"/>
      <w:lvlText w:val="%2."/>
      <w:lvlJc w:val="left"/>
      <w:pPr>
        <w:ind w:left="732" w:hanging="360"/>
      </w:pPr>
    </w:lvl>
    <w:lvl w:ilvl="2" w:tplc="080A001B" w:tentative="1">
      <w:start w:val="1"/>
      <w:numFmt w:val="lowerRoman"/>
      <w:lvlText w:val="%3."/>
      <w:lvlJc w:val="right"/>
      <w:pPr>
        <w:ind w:left="1452" w:hanging="180"/>
      </w:pPr>
    </w:lvl>
    <w:lvl w:ilvl="3" w:tplc="080A000F" w:tentative="1">
      <w:start w:val="1"/>
      <w:numFmt w:val="decimal"/>
      <w:lvlText w:val="%4."/>
      <w:lvlJc w:val="left"/>
      <w:pPr>
        <w:ind w:left="2172" w:hanging="360"/>
      </w:pPr>
    </w:lvl>
    <w:lvl w:ilvl="4" w:tplc="080A0019" w:tentative="1">
      <w:start w:val="1"/>
      <w:numFmt w:val="lowerLetter"/>
      <w:lvlText w:val="%5."/>
      <w:lvlJc w:val="left"/>
      <w:pPr>
        <w:ind w:left="2892" w:hanging="360"/>
      </w:pPr>
    </w:lvl>
    <w:lvl w:ilvl="5" w:tplc="080A001B" w:tentative="1">
      <w:start w:val="1"/>
      <w:numFmt w:val="lowerRoman"/>
      <w:lvlText w:val="%6."/>
      <w:lvlJc w:val="right"/>
      <w:pPr>
        <w:ind w:left="3612" w:hanging="180"/>
      </w:pPr>
    </w:lvl>
    <w:lvl w:ilvl="6" w:tplc="080A000F" w:tentative="1">
      <w:start w:val="1"/>
      <w:numFmt w:val="decimal"/>
      <w:lvlText w:val="%7."/>
      <w:lvlJc w:val="left"/>
      <w:pPr>
        <w:ind w:left="4332" w:hanging="360"/>
      </w:pPr>
    </w:lvl>
    <w:lvl w:ilvl="7" w:tplc="080A0019" w:tentative="1">
      <w:start w:val="1"/>
      <w:numFmt w:val="lowerLetter"/>
      <w:lvlText w:val="%8."/>
      <w:lvlJc w:val="left"/>
      <w:pPr>
        <w:ind w:left="5052" w:hanging="360"/>
      </w:pPr>
    </w:lvl>
    <w:lvl w:ilvl="8" w:tplc="080A001B" w:tentative="1">
      <w:start w:val="1"/>
      <w:numFmt w:val="lowerRoman"/>
      <w:lvlText w:val="%9."/>
      <w:lvlJc w:val="right"/>
      <w:pPr>
        <w:ind w:left="5772" w:hanging="180"/>
      </w:pPr>
    </w:lvl>
  </w:abstractNum>
  <w:abstractNum w:abstractNumId="39" w15:restartNumberingAfterBreak="0">
    <w:nsid w:val="6AB56D92"/>
    <w:multiLevelType w:val="hybridMultilevel"/>
    <w:tmpl w:val="0D5E3F6A"/>
    <w:lvl w:ilvl="0" w:tplc="42FAC18E">
      <w:start w:val="1"/>
      <w:numFmt w:val="decimal"/>
      <w:lvlText w:val="%1."/>
      <w:lvlJc w:val="left"/>
      <w:pPr>
        <w:ind w:left="720" w:hanging="360"/>
      </w:pPr>
      <w:rPr>
        <w:b/>
        <w:color w:val="31849B" w:themeColor="accent5" w:themeShade="BF"/>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0" w15:restartNumberingAfterBreak="0">
    <w:nsid w:val="6EB975B4"/>
    <w:multiLevelType w:val="hybridMultilevel"/>
    <w:tmpl w:val="436849B6"/>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1" w15:restartNumberingAfterBreak="0">
    <w:nsid w:val="735B2B89"/>
    <w:multiLevelType w:val="hybridMultilevel"/>
    <w:tmpl w:val="7FBAA566"/>
    <w:lvl w:ilvl="0" w:tplc="5E848ADC">
      <w:start w:val="1"/>
      <w:numFmt w:val="decimal"/>
      <w:lvlText w:val="%1."/>
      <w:lvlJc w:val="left"/>
      <w:pPr>
        <w:ind w:left="720" w:hanging="360"/>
      </w:pPr>
      <w:rPr>
        <w:rFonts w:ascii="Arial Rounded MT Bold" w:hAnsi="Arial Rounded MT Bold" w:hint="default"/>
        <w:color w:val="000000" w:themeColor="text1"/>
        <w:sz w:val="28"/>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2" w15:restartNumberingAfterBreak="0">
    <w:nsid w:val="736C48E5"/>
    <w:multiLevelType w:val="hybridMultilevel"/>
    <w:tmpl w:val="436849B6"/>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3" w15:restartNumberingAfterBreak="0">
    <w:nsid w:val="76A14459"/>
    <w:multiLevelType w:val="hybridMultilevel"/>
    <w:tmpl w:val="55A29586"/>
    <w:lvl w:ilvl="0" w:tplc="AFA27CE8">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4" w15:restartNumberingAfterBreak="0">
    <w:nsid w:val="7CE6634E"/>
    <w:multiLevelType w:val="hybridMultilevel"/>
    <w:tmpl w:val="12D243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5" w15:restartNumberingAfterBreak="0">
    <w:nsid w:val="7E183B21"/>
    <w:multiLevelType w:val="hybridMultilevel"/>
    <w:tmpl w:val="3CFC05AE"/>
    <w:lvl w:ilvl="0" w:tplc="C3CCE56C">
      <w:start w:val="1"/>
      <w:numFmt w:val="upperRoman"/>
      <w:lvlText w:val="%1."/>
      <w:lvlJc w:val="left"/>
      <w:pPr>
        <w:ind w:left="277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6" w15:restartNumberingAfterBreak="0">
    <w:nsid w:val="7E375040"/>
    <w:multiLevelType w:val="hybridMultilevel"/>
    <w:tmpl w:val="F34403CC"/>
    <w:lvl w:ilvl="0" w:tplc="11D6BBE0">
      <w:start w:val="1"/>
      <w:numFmt w:val="upperRoman"/>
      <w:lvlText w:val="%1."/>
      <w:lvlJc w:val="left"/>
      <w:pPr>
        <w:ind w:left="1288"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16cid:durableId="1203904134">
    <w:abstractNumId w:val="11"/>
  </w:num>
  <w:num w:numId="2" w16cid:durableId="1450973964">
    <w:abstractNumId w:val="25"/>
  </w:num>
  <w:num w:numId="3" w16cid:durableId="1722905319">
    <w:abstractNumId w:val="12"/>
  </w:num>
  <w:num w:numId="4" w16cid:durableId="462620318">
    <w:abstractNumId w:val="2"/>
  </w:num>
  <w:num w:numId="5" w16cid:durableId="1371149456">
    <w:abstractNumId w:val="5"/>
  </w:num>
  <w:num w:numId="6" w16cid:durableId="1770268766">
    <w:abstractNumId w:val="35"/>
  </w:num>
  <w:num w:numId="7" w16cid:durableId="169223284">
    <w:abstractNumId w:val="40"/>
  </w:num>
  <w:num w:numId="8" w16cid:durableId="318312961">
    <w:abstractNumId w:val="6"/>
  </w:num>
  <w:num w:numId="9" w16cid:durableId="720904611">
    <w:abstractNumId w:val="42"/>
  </w:num>
  <w:num w:numId="10" w16cid:durableId="703822335">
    <w:abstractNumId w:val="19"/>
  </w:num>
  <w:num w:numId="11" w16cid:durableId="405224817">
    <w:abstractNumId w:val="37"/>
  </w:num>
  <w:num w:numId="12" w16cid:durableId="2112165524">
    <w:abstractNumId w:val="38"/>
  </w:num>
  <w:num w:numId="13" w16cid:durableId="452402477">
    <w:abstractNumId w:val="14"/>
  </w:num>
  <w:num w:numId="14" w16cid:durableId="477041303">
    <w:abstractNumId w:val="3"/>
  </w:num>
  <w:num w:numId="15" w16cid:durableId="554849999">
    <w:abstractNumId w:val="45"/>
  </w:num>
  <w:num w:numId="16" w16cid:durableId="906846112">
    <w:abstractNumId w:val="4"/>
  </w:num>
  <w:num w:numId="17" w16cid:durableId="1608199768">
    <w:abstractNumId w:val="30"/>
  </w:num>
  <w:num w:numId="18" w16cid:durableId="976451632">
    <w:abstractNumId w:val="7"/>
  </w:num>
  <w:num w:numId="19" w16cid:durableId="1271429172">
    <w:abstractNumId w:val="10"/>
  </w:num>
  <w:num w:numId="20" w16cid:durableId="769206748">
    <w:abstractNumId w:val="24"/>
  </w:num>
  <w:num w:numId="21" w16cid:durableId="1946302989">
    <w:abstractNumId w:val="41"/>
  </w:num>
  <w:num w:numId="22" w16cid:durableId="1229725730">
    <w:abstractNumId w:val="29"/>
  </w:num>
  <w:num w:numId="23" w16cid:durableId="1912545922">
    <w:abstractNumId w:val="31"/>
  </w:num>
  <w:num w:numId="24" w16cid:durableId="2047025521">
    <w:abstractNumId w:val="18"/>
  </w:num>
  <w:num w:numId="25" w16cid:durableId="1891921532">
    <w:abstractNumId w:val="17"/>
  </w:num>
  <w:num w:numId="26" w16cid:durableId="1202011748">
    <w:abstractNumId w:val="20"/>
  </w:num>
  <w:num w:numId="27" w16cid:durableId="1817184421">
    <w:abstractNumId w:val="27"/>
  </w:num>
  <w:num w:numId="28" w16cid:durableId="27335065">
    <w:abstractNumId w:val="9"/>
  </w:num>
  <w:num w:numId="29" w16cid:durableId="815955460">
    <w:abstractNumId w:val="15"/>
  </w:num>
  <w:num w:numId="30" w16cid:durableId="993676773">
    <w:abstractNumId w:val="43"/>
  </w:num>
  <w:num w:numId="31" w16cid:durableId="296228565">
    <w:abstractNumId w:val="8"/>
  </w:num>
  <w:num w:numId="32" w16cid:durableId="486242509">
    <w:abstractNumId w:val="23"/>
  </w:num>
  <w:num w:numId="33" w16cid:durableId="808789904">
    <w:abstractNumId w:val="13"/>
  </w:num>
  <w:num w:numId="34" w16cid:durableId="1149130790">
    <w:abstractNumId w:val="1"/>
  </w:num>
  <w:num w:numId="35" w16cid:durableId="909576381">
    <w:abstractNumId w:val="26"/>
  </w:num>
  <w:num w:numId="36" w16cid:durableId="1973093199">
    <w:abstractNumId w:val="33"/>
  </w:num>
  <w:num w:numId="37" w16cid:durableId="1007976234">
    <w:abstractNumId w:val="36"/>
  </w:num>
  <w:num w:numId="38" w16cid:durableId="452985935">
    <w:abstractNumId w:val="16"/>
  </w:num>
  <w:num w:numId="39" w16cid:durableId="2145613130">
    <w:abstractNumId w:val="44"/>
  </w:num>
  <w:num w:numId="40" w16cid:durableId="1617448883">
    <w:abstractNumId w:val="39"/>
  </w:num>
  <w:num w:numId="41" w16cid:durableId="1539201602">
    <w:abstractNumId w:val="34"/>
  </w:num>
  <w:num w:numId="42" w16cid:durableId="891309911">
    <w:abstractNumId w:val="28"/>
  </w:num>
  <w:num w:numId="43" w16cid:durableId="2025814638">
    <w:abstractNumId w:val="22"/>
  </w:num>
  <w:num w:numId="44" w16cid:durableId="1899589230">
    <w:abstractNumId w:val="46"/>
  </w:num>
  <w:num w:numId="45" w16cid:durableId="984626679">
    <w:abstractNumId w:val="0"/>
  </w:num>
  <w:num w:numId="46" w16cid:durableId="1399085512">
    <w:abstractNumId w:val="32"/>
  </w:num>
  <w:num w:numId="47" w16cid:durableId="998458374">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30FE"/>
    <w:rsid w:val="00003EC9"/>
    <w:rsid w:val="00004622"/>
    <w:rsid w:val="00020212"/>
    <w:rsid w:val="00030B30"/>
    <w:rsid w:val="0003432E"/>
    <w:rsid w:val="00043DFE"/>
    <w:rsid w:val="000469B5"/>
    <w:rsid w:val="00051E10"/>
    <w:rsid w:val="00064E45"/>
    <w:rsid w:val="0007089E"/>
    <w:rsid w:val="0007529B"/>
    <w:rsid w:val="00084463"/>
    <w:rsid w:val="0008558A"/>
    <w:rsid w:val="00085999"/>
    <w:rsid w:val="00085A0C"/>
    <w:rsid w:val="00086855"/>
    <w:rsid w:val="00090881"/>
    <w:rsid w:val="000A197C"/>
    <w:rsid w:val="000A330F"/>
    <w:rsid w:val="000B37F2"/>
    <w:rsid w:val="000B723E"/>
    <w:rsid w:val="000B772A"/>
    <w:rsid w:val="000C0374"/>
    <w:rsid w:val="000C0C18"/>
    <w:rsid w:val="000C3273"/>
    <w:rsid w:val="000C55AC"/>
    <w:rsid w:val="000D4902"/>
    <w:rsid w:val="000E27EA"/>
    <w:rsid w:val="000E58EE"/>
    <w:rsid w:val="000E7ED4"/>
    <w:rsid w:val="000F5836"/>
    <w:rsid w:val="00102EA2"/>
    <w:rsid w:val="0010550B"/>
    <w:rsid w:val="0011009B"/>
    <w:rsid w:val="00111004"/>
    <w:rsid w:val="0011149B"/>
    <w:rsid w:val="00114DC0"/>
    <w:rsid w:val="00117BBB"/>
    <w:rsid w:val="0012242A"/>
    <w:rsid w:val="0012624C"/>
    <w:rsid w:val="00126555"/>
    <w:rsid w:val="00126892"/>
    <w:rsid w:val="00141EC0"/>
    <w:rsid w:val="001476D5"/>
    <w:rsid w:val="00160111"/>
    <w:rsid w:val="00162EE6"/>
    <w:rsid w:val="00170DF1"/>
    <w:rsid w:val="00175DD5"/>
    <w:rsid w:val="00177B2F"/>
    <w:rsid w:val="00182ED7"/>
    <w:rsid w:val="001A49DC"/>
    <w:rsid w:val="001A5D15"/>
    <w:rsid w:val="001B3690"/>
    <w:rsid w:val="001C173D"/>
    <w:rsid w:val="001C7E5B"/>
    <w:rsid w:val="001D0E6C"/>
    <w:rsid w:val="001F5399"/>
    <w:rsid w:val="00211199"/>
    <w:rsid w:val="00211D02"/>
    <w:rsid w:val="002228EF"/>
    <w:rsid w:val="00226F4C"/>
    <w:rsid w:val="00236046"/>
    <w:rsid w:val="00240824"/>
    <w:rsid w:val="0024110F"/>
    <w:rsid w:val="00246709"/>
    <w:rsid w:val="002479B1"/>
    <w:rsid w:val="0025363B"/>
    <w:rsid w:val="00255D4C"/>
    <w:rsid w:val="002634EB"/>
    <w:rsid w:val="00264F5B"/>
    <w:rsid w:val="00274270"/>
    <w:rsid w:val="00274BA0"/>
    <w:rsid w:val="00277738"/>
    <w:rsid w:val="00280583"/>
    <w:rsid w:val="00280A16"/>
    <w:rsid w:val="00282E4E"/>
    <w:rsid w:val="00283ACA"/>
    <w:rsid w:val="00294DB8"/>
    <w:rsid w:val="002A491E"/>
    <w:rsid w:val="002B6150"/>
    <w:rsid w:val="002C072E"/>
    <w:rsid w:val="002D0033"/>
    <w:rsid w:val="002E1D5B"/>
    <w:rsid w:val="002F765C"/>
    <w:rsid w:val="00300489"/>
    <w:rsid w:val="003014A4"/>
    <w:rsid w:val="003014BA"/>
    <w:rsid w:val="00306CC9"/>
    <w:rsid w:val="00313403"/>
    <w:rsid w:val="00323270"/>
    <w:rsid w:val="00325BE2"/>
    <w:rsid w:val="00327D01"/>
    <w:rsid w:val="00330FC6"/>
    <w:rsid w:val="00335E7D"/>
    <w:rsid w:val="00337C80"/>
    <w:rsid w:val="003414C1"/>
    <w:rsid w:val="003440AD"/>
    <w:rsid w:val="003509CE"/>
    <w:rsid w:val="003774B6"/>
    <w:rsid w:val="00380351"/>
    <w:rsid w:val="0038081D"/>
    <w:rsid w:val="00381823"/>
    <w:rsid w:val="00383069"/>
    <w:rsid w:val="0038461C"/>
    <w:rsid w:val="00384627"/>
    <w:rsid w:val="00385712"/>
    <w:rsid w:val="003908C7"/>
    <w:rsid w:val="003939CD"/>
    <w:rsid w:val="003B17E1"/>
    <w:rsid w:val="003B4BDE"/>
    <w:rsid w:val="003C67E2"/>
    <w:rsid w:val="003D6CEE"/>
    <w:rsid w:val="003D6F50"/>
    <w:rsid w:val="003E3866"/>
    <w:rsid w:val="003F2C1B"/>
    <w:rsid w:val="00402518"/>
    <w:rsid w:val="00403747"/>
    <w:rsid w:val="00411527"/>
    <w:rsid w:val="00412D29"/>
    <w:rsid w:val="00434C11"/>
    <w:rsid w:val="0044530E"/>
    <w:rsid w:val="00452843"/>
    <w:rsid w:val="0045550D"/>
    <w:rsid w:val="00457E39"/>
    <w:rsid w:val="00471CAE"/>
    <w:rsid w:val="00480207"/>
    <w:rsid w:val="0048116D"/>
    <w:rsid w:val="00485DC2"/>
    <w:rsid w:val="00493C8A"/>
    <w:rsid w:val="00497321"/>
    <w:rsid w:val="004A34A4"/>
    <w:rsid w:val="004B1585"/>
    <w:rsid w:val="004B2A12"/>
    <w:rsid w:val="004C0FE3"/>
    <w:rsid w:val="004C79C4"/>
    <w:rsid w:val="004C7FD1"/>
    <w:rsid w:val="004D2F17"/>
    <w:rsid w:val="004D5F24"/>
    <w:rsid w:val="004E339F"/>
    <w:rsid w:val="004F0B93"/>
    <w:rsid w:val="004F5B0A"/>
    <w:rsid w:val="004F696B"/>
    <w:rsid w:val="00500144"/>
    <w:rsid w:val="00501513"/>
    <w:rsid w:val="00504439"/>
    <w:rsid w:val="00507D47"/>
    <w:rsid w:val="00535407"/>
    <w:rsid w:val="0053588A"/>
    <w:rsid w:val="00535C65"/>
    <w:rsid w:val="00536421"/>
    <w:rsid w:val="005374C2"/>
    <w:rsid w:val="00540310"/>
    <w:rsid w:val="00543CEB"/>
    <w:rsid w:val="00543F6B"/>
    <w:rsid w:val="005479AB"/>
    <w:rsid w:val="0055784C"/>
    <w:rsid w:val="00560065"/>
    <w:rsid w:val="00567C3A"/>
    <w:rsid w:val="00570CD2"/>
    <w:rsid w:val="00576D76"/>
    <w:rsid w:val="00584FC7"/>
    <w:rsid w:val="0059575A"/>
    <w:rsid w:val="00597C33"/>
    <w:rsid w:val="005A0F31"/>
    <w:rsid w:val="005A2681"/>
    <w:rsid w:val="005A7555"/>
    <w:rsid w:val="005B3077"/>
    <w:rsid w:val="005C6EB8"/>
    <w:rsid w:val="005C7FBA"/>
    <w:rsid w:val="005E17F0"/>
    <w:rsid w:val="005E50FD"/>
    <w:rsid w:val="005E5409"/>
    <w:rsid w:val="005E7DEA"/>
    <w:rsid w:val="00605C7B"/>
    <w:rsid w:val="006134F2"/>
    <w:rsid w:val="0061503E"/>
    <w:rsid w:val="00615645"/>
    <w:rsid w:val="00617098"/>
    <w:rsid w:val="00623B58"/>
    <w:rsid w:val="006242E9"/>
    <w:rsid w:val="0062538C"/>
    <w:rsid w:val="00626208"/>
    <w:rsid w:val="00640806"/>
    <w:rsid w:val="00640C43"/>
    <w:rsid w:val="0064682A"/>
    <w:rsid w:val="006625CD"/>
    <w:rsid w:val="00671008"/>
    <w:rsid w:val="00672BE4"/>
    <w:rsid w:val="00675A57"/>
    <w:rsid w:val="00691B43"/>
    <w:rsid w:val="00697F6B"/>
    <w:rsid w:val="006A1150"/>
    <w:rsid w:val="006E3975"/>
    <w:rsid w:val="006E43A1"/>
    <w:rsid w:val="006E473C"/>
    <w:rsid w:val="006F5736"/>
    <w:rsid w:val="006F7941"/>
    <w:rsid w:val="00701148"/>
    <w:rsid w:val="0070684B"/>
    <w:rsid w:val="00712051"/>
    <w:rsid w:val="00736CB4"/>
    <w:rsid w:val="00737719"/>
    <w:rsid w:val="00737746"/>
    <w:rsid w:val="0074119B"/>
    <w:rsid w:val="00744201"/>
    <w:rsid w:val="0074425E"/>
    <w:rsid w:val="0074594B"/>
    <w:rsid w:val="0076246F"/>
    <w:rsid w:val="00773E6C"/>
    <w:rsid w:val="00773EF5"/>
    <w:rsid w:val="007746A6"/>
    <w:rsid w:val="00781AC7"/>
    <w:rsid w:val="00786A35"/>
    <w:rsid w:val="00793DD3"/>
    <w:rsid w:val="00797385"/>
    <w:rsid w:val="007A7FB4"/>
    <w:rsid w:val="007B2F54"/>
    <w:rsid w:val="007B57C0"/>
    <w:rsid w:val="007C0DA8"/>
    <w:rsid w:val="007C12A6"/>
    <w:rsid w:val="007C3780"/>
    <w:rsid w:val="007C5ACE"/>
    <w:rsid w:val="007E5315"/>
    <w:rsid w:val="007F3131"/>
    <w:rsid w:val="007F3E48"/>
    <w:rsid w:val="007F7746"/>
    <w:rsid w:val="00830429"/>
    <w:rsid w:val="00835F68"/>
    <w:rsid w:val="0084382A"/>
    <w:rsid w:val="00847C1E"/>
    <w:rsid w:val="00850CA0"/>
    <w:rsid w:val="00865975"/>
    <w:rsid w:val="008659F2"/>
    <w:rsid w:val="00872E65"/>
    <w:rsid w:val="0087347B"/>
    <w:rsid w:val="0087479B"/>
    <w:rsid w:val="008800B8"/>
    <w:rsid w:val="00880B0B"/>
    <w:rsid w:val="00881685"/>
    <w:rsid w:val="008925CF"/>
    <w:rsid w:val="00894113"/>
    <w:rsid w:val="008A3142"/>
    <w:rsid w:val="008B4212"/>
    <w:rsid w:val="008C077D"/>
    <w:rsid w:val="008D3320"/>
    <w:rsid w:val="008D33F7"/>
    <w:rsid w:val="008D4E1E"/>
    <w:rsid w:val="008D4E3B"/>
    <w:rsid w:val="008E4DA0"/>
    <w:rsid w:val="008E587F"/>
    <w:rsid w:val="008E620D"/>
    <w:rsid w:val="008F010E"/>
    <w:rsid w:val="008F15DE"/>
    <w:rsid w:val="008F3407"/>
    <w:rsid w:val="008F44F6"/>
    <w:rsid w:val="008F6865"/>
    <w:rsid w:val="00906531"/>
    <w:rsid w:val="009149A2"/>
    <w:rsid w:val="00920AA3"/>
    <w:rsid w:val="0092664C"/>
    <w:rsid w:val="009273F9"/>
    <w:rsid w:val="00933542"/>
    <w:rsid w:val="00937607"/>
    <w:rsid w:val="00945AEF"/>
    <w:rsid w:val="00945FF8"/>
    <w:rsid w:val="0094678A"/>
    <w:rsid w:val="00955D05"/>
    <w:rsid w:val="00961E3E"/>
    <w:rsid w:val="00971D77"/>
    <w:rsid w:val="00972786"/>
    <w:rsid w:val="00973CFB"/>
    <w:rsid w:val="00974C65"/>
    <w:rsid w:val="00974F66"/>
    <w:rsid w:val="00976C6B"/>
    <w:rsid w:val="00980781"/>
    <w:rsid w:val="00990482"/>
    <w:rsid w:val="009B7CB6"/>
    <w:rsid w:val="009D2ACB"/>
    <w:rsid w:val="009E0896"/>
    <w:rsid w:val="009E1C26"/>
    <w:rsid w:val="009E1E41"/>
    <w:rsid w:val="009E408A"/>
    <w:rsid w:val="009E5ECC"/>
    <w:rsid w:val="009E7239"/>
    <w:rsid w:val="009E78CC"/>
    <w:rsid w:val="009F316A"/>
    <w:rsid w:val="009F3FDF"/>
    <w:rsid w:val="009F43FF"/>
    <w:rsid w:val="009F661D"/>
    <w:rsid w:val="00A01293"/>
    <w:rsid w:val="00A15A26"/>
    <w:rsid w:val="00A17576"/>
    <w:rsid w:val="00A236BF"/>
    <w:rsid w:val="00A24F34"/>
    <w:rsid w:val="00A250BB"/>
    <w:rsid w:val="00A341C7"/>
    <w:rsid w:val="00A35BA1"/>
    <w:rsid w:val="00A364AB"/>
    <w:rsid w:val="00A4276F"/>
    <w:rsid w:val="00A47699"/>
    <w:rsid w:val="00A5559B"/>
    <w:rsid w:val="00A557F3"/>
    <w:rsid w:val="00A64339"/>
    <w:rsid w:val="00A830FE"/>
    <w:rsid w:val="00AA18D6"/>
    <w:rsid w:val="00AA3CB7"/>
    <w:rsid w:val="00AB0096"/>
    <w:rsid w:val="00AB0BCA"/>
    <w:rsid w:val="00AB3C64"/>
    <w:rsid w:val="00AB3C7E"/>
    <w:rsid w:val="00AB6123"/>
    <w:rsid w:val="00AB7697"/>
    <w:rsid w:val="00AC01D6"/>
    <w:rsid w:val="00AD1695"/>
    <w:rsid w:val="00AD5F8F"/>
    <w:rsid w:val="00AF6E87"/>
    <w:rsid w:val="00B02C05"/>
    <w:rsid w:val="00B03869"/>
    <w:rsid w:val="00B04569"/>
    <w:rsid w:val="00B0567B"/>
    <w:rsid w:val="00B10292"/>
    <w:rsid w:val="00B10DF6"/>
    <w:rsid w:val="00B1139A"/>
    <w:rsid w:val="00B14446"/>
    <w:rsid w:val="00B20DE5"/>
    <w:rsid w:val="00B35A5D"/>
    <w:rsid w:val="00B4470E"/>
    <w:rsid w:val="00B44782"/>
    <w:rsid w:val="00B47EC3"/>
    <w:rsid w:val="00B54CA2"/>
    <w:rsid w:val="00B62522"/>
    <w:rsid w:val="00B650B1"/>
    <w:rsid w:val="00B76E5F"/>
    <w:rsid w:val="00B84932"/>
    <w:rsid w:val="00B85999"/>
    <w:rsid w:val="00B8798A"/>
    <w:rsid w:val="00B91179"/>
    <w:rsid w:val="00B927BB"/>
    <w:rsid w:val="00B93AE6"/>
    <w:rsid w:val="00B940E5"/>
    <w:rsid w:val="00B9765B"/>
    <w:rsid w:val="00BA154D"/>
    <w:rsid w:val="00BA22AB"/>
    <w:rsid w:val="00BA3DB9"/>
    <w:rsid w:val="00BB132F"/>
    <w:rsid w:val="00BB6A73"/>
    <w:rsid w:val="00BC0834"/>
    <w:rsid w:val="00BC6F79"/>
    <w:rsid w:val="00BD1176"/>
    <w:rsid w:val="00BE46C9"/>
    <w:rsid w:val="00BF277C"/>
    <w:rsid w:val="00BF4E6A"/>
    <w:rsid w:val="00C33D42"/>
    <w:rsid w:val="00C33E28"/>
    <w:rsid w:val="00C3459A"/>
    <w:rsid w:val="00C45B68"/>
    <w:rsid w:val="00C46EF1"/>
    <w:rsid w:val="00C57BD8"/>
    <w:rsid w:val="00C671C7"/>
    <w:rsid w:val="00C76241"/>
    <w:rsid w:val="00C85091"/>
    <w:rsid w:val="00C9491D"/>
    <w:rsid w:val="00C9557F"/>
    <w:rsid w:val="00CA1D76"/>
    <w:rsid w:val="00CB1C90"/>
    <w:rsid w:val="00CB6040"/>
    <w:rsid w:val="00CB75C8"/>
    <w:rsid w:val="00CD4503"/>
    <w:rsid w:val="00CD4700"/>
    <w:rsid w:val="00CE4D3D"/>
    <w:rsid w:val="00CE7EE6"/>
    <w:rsid w:val="00CF0542"/>
    <w:rsid w:val="00D045D8"/>
    <w:rsid w:val="00D1061D"/>
    <w:rsid w:val="00D25E5E"/>
    <w:rsid w:val="00D3521F"/>
    <w:rsid w:val="00D377F9"/>
    <w:rsid w:val="00D43BBF"/>
    <w:rsid w:val="00D4484C"/>
    <w:rsid w:val="00D4556E"/>
    <w:rsid w:val="00D51A91"/>
    <w:rsid w:val="00D57299"/>
    <w:rsid w:val="00D7694A"/>
    <w:rsid w:val="00D83CDD"/>
    <w:rsid w:val="00D856AD"/>
    <w:rsid w:val="00DA2C71"/>
    <w:rsid w:val="00DA419E"/>
    <w:rsid w:val="00DA6B6F"/>
    <w:rsid w:val="00DC3106"/>
    <w:rsid w:val="00DC41F8"/>
    <w:rsid w:val="00DC5F0E"/>
    <w:rsid w:val="00DC6200"/>
    <w:rsid w:val="00DC70F0"/>
    <w:rsid w:val="00DD0187"/>
    <w:rsid w:val="00DD51DA"/>
    <w:rsid w:val="00DE72D0"/>
    <w:rsid w:val="00DF0E5C"/>
    <w:rsid w:val="00DF382F"/>
    <w:rsid w:val="00DF4BA4"/>
    <w:rsid w:val="00DF5B77"/>
    <w:rsid w:val="00E0080B"/>
    <w:rsid w:val="00E33AB8"/>
    <w:rsid w:val="00E33EF0"/>
    <w:rsid w:val="00E3424C"/>
    <w:rsid w:val="00E3719D"/>
    <w:rsid w:val="00E427B3"/>
    <w:rsid w:val="00E47744"/>
    <w:rsid w:val="00E57EC1"/>
    <w:rsid w:val="00E60A7E"/>
    <w:rsid w:val="00E8438C"/>
    <w:rsid w:val="00E85C01"/>
    <w:rsid w:val="00E87C58"/>
    <w:rsid w:val="00EA400C"/>
    <w:rsid w:val="00EA62F1"/>
    <w:rsid w:val="00EB302D"/>
    <w:rsid w:val="00EC1BBC"/>
    <w:rsid w:val="00ED4786"/>
    <w:rsid w:val="00ED71D8"/>
    <w:rsid w:val="00EE13A1"/>
    <w:rsid w:val="00EE386A"/>
    <w:rsid w:val="00EF090B"/>
    <w:rsid w:val="00EF1C53"/>
    <w:rsid w:val="00EF2271"/>
    <w:rsid w:val="00EF3CF3"/>
    <w:rsid w:val="00EF456C"/>
    <w:rsid w:val="00F011DF"/>
    <w:rsid w:val="00F03411"/>
    <w:rsid w:val="00F13C35"/>
    <w:rsid w:val="00F15938"/>
    <w:rsid w:val="00F16B9D"/>
    <w:rsid w:val="00F206B5"/>
    <w:rsid w:val="00F22874"/>
    <w:rsid w:val="00F23038"/>
    <w:rsid w:val="00F26B99"/>
    <w:rsid w:val="00F32AC1"/>
    <w:rsid w:val="00F371D0"/>
    <w:rsid w:val="00F40D5E"/>
    <w:rsid w:val="00F45C0C"/>
    <w:rsid w:val="00F47DF3"/>
    <w:rsid w:val="00F5647F"/>
    <w:rsid w:val="00F664F0"/>
    <w:rsid w:val="00F6716E"/>
    <w:rsid w:val="00F76422"/>
    <w:rsid w:val="00F826F7"/>
    <w:rsid w:val="00F8536E"/>
    <w:rsid w:val="00F90EA5"/>
    <w:rsid w:val="00F92C9A"/>
    <w:rsid w:val="00FA30F2"/>
    <w:rsid w:val="00FA42A1"/>
    <w:rsid w:val="00FB1925"/>
    <w:rsid w:val="00FB5264"/>
    <w:rsid w:val="00FC7D4D"/>
    <w:rsid w:val="00FD28CE"/>
    <w:rsid w:val="00FD3952"/>
    <w:rsid w:val="00FD775D"/>
    <w:rsid w:val="00FE0E4F"/>
    <w:rsid w:val="00FE2BFA"/>
    <w:rsid w:val="00FE4CE4"/>
    <w:rsid w:val="00FF497C"/>
    <w:rsid w:val="00FF4DFC"/>
    <w:rsid w:val="00FF5D07"/>
    <w:rsid w:val="00FF6B88"/>
  </w:rsids>
  <m:mathPr>
    <m:mathFont m:val="Cambria Math"/>
    <m:brkBin m:val="before"/>
    <m:brkBinSub m:val="--"/>
    <m:smallFrac/>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322655B"/>
  <w15:docId w15:val="{013AA20E-3531-43A3-9848-7C9F0FFCB4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7E5B"/>
    <w:pPr>
      <w:spacing w:after="0" w:line="240" w:lineRule="auto"/>
      <w:jc w:val="both"/>
    </w:pPr>
    <w:rPr>
      <w:rFonts w:ascii="Arial" w:hAnsi="Arial"/>
      <w:sz w:val="24"/>
    </w:rPr>
  </w:style>
  <w:style w:type="paragraph" w:styleId="Ttulo1">
    <w:name w:val="heading 1"/>
    <w:basedOn w:val="Normal"/>
    <w:next w:val="Normal"/>
    <w:link w:val="Ttulo1Car"/>
    <w:uiPriority w:val="9"/>
    <w:qFormat/>
    <w:rsid w:val="00BA3DB9"/>
    <w:pPr>
      <w:keepNext/>
      <w:keepLines/>
      <w:shd w:val="clear" w:color="auto" w:fill="278D99"/>
      <w:outlineLvl w:val="0"/>
    </w:pPr>
    <w:rPr>
      <w:rFonts w:eastAsiaTheme="majorEastAsia" w:cstheme="majorBidi"/>
      <w:b/>
      <w:color w:val="FFFFFF" w:themeColor="background1"/>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A830FE"/>
    <w:pPr>
      <w:tabs>
        <w:tab w:val="center" w:pos="4419"/>
        <w:tab w:val="right" w:pos="8838"/>
      </w:tabs>
    </w:pPr>
  </w:style>
  <w:style w:type="character" w:customStyle="1" w:styleId="EncabezadoCar">
    <w:name w:val="Encabezado Car"/>
    <w:basedOn w:val="Fuentedeprrafopredeter"/>
    <w:link w:val="Encabezado"/>
    <w:uiPriority w:val="99"/>
    <w:rsid w:val="00A830FE"/>
  </w:style>
  <w:style w:type="paragraph" w:styleId="Piedepgina">
    <w:name w:val="footer"/>
    <w:basedOn w:val="Normal"/>
    <w:link w:val="PiedepginaCar"/>
    <w:uiPriority w:val="99"/>
    <w:unhideWhenUsed/>
    <w:rsid w:val="00A830FE"/>
    <w:pPr>
      <w:tabs>
        <w:tab w:val="center" w:pos="4419"/>
        <w:tab w:val="right" w:pos="8838"/>
      </w:tabs>
    </w:pPr>
  </w:style>
  <w:style w:type="character" w:customStyle="1" w:styleId="PiedepginaCar">
    <w:name w:val="Pie de página Car"/>
    <w:basedOn w:val="Fuentedeprrafopredeter"/>
    <w:link w:val="Piedepgina"/>
    <w:uiPriority w:val="99"/>
    <w:rsid w:val="00A830FE"/>
  </w:style>
  <w:style w:type="paragraph" w:styleId="Textodeglobo">
    <w:name w:val="Balloon Text"/>
    <w:basedOn w:val="Normal"/>
    <w:link w:val="TextodegloboCar"/>
    <w:uiPriority w:val="99"/>
    <w:semiHidden/>
    <w:unhideWhenUsed/>
    <w:rsid w:val="00BF277C"/>
    <w:rPr>
      <w:rFonts w:ascii="Tahoma" w:hAnsi="Tahoma" w:cs="Tahoma"/>
      <w:sz w:val="16"/>
      <w:szCs w:val="16"/>
    </w:rPr>
  </w:style>
  <w:style w:type="character" w:customStyle="1" w:styleId="TextodegloboCar">
    <w:name w:val="Texto de globo Car"/>
    <w:basedOn w:val="Fuentedeprrafopredeter"/>
    <w:link w:val="Textodeglobo"/>
    <w:uiPriority w:val="99"/>
    <w:semiHidden/>
    <w:rsid w:val="00BF277C"/>
    <w:rPr>
      <w:rFonts w:ascii="Tahoma" w:hAnsi="Tahoma" w:cs="Tahoma"/>
      <w:sz w:val="16"/>
      <w:szCs w:val="16"/>
    </w:rPr>
  </w:style>
  <w:style w:type="table" w:styleId="Tablaconcuadrcula">
    <w:name w:val="Table Grid"/>
    <w:basedOn w:val="Tablanormal"/>
    <w:uiPriority w:val="59"/>
    <w:rsid w:val="008A314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AC01D6"/>
    <w:pPr>
      <w:autoSpaceDE w:val="0"/>
      <w:autoSpaceDN w:val="0"/>
      <w:adjustRightInd w:val="0"/>
      <w:spacing w:after="0" w:line="240" w:lineRule="auto"/>
    </w:pPr>
    <w:rPr>
      <w:rFonts w:ascii="Calibri" w:hAnsi="Calibri" w:cs="Calibri"/>
      <w:color w:val="000000"/>
      <w:sz w:val="24"/>
      <w:szCs w:val="24"/>
    </w:rPr>
  </w:style>
  <w:style w:type="table" w:styleId="Tablaconcuadrcula2-nfasis5">
    <w:name w:val="Grid Table 2 Accent 5"/>
    <w:aliases w:val="AAAASSSSSMMMMM"/>
    <w:basedOn w:val="Tablanormal"/>
    <w:uiPriority w:val="47"/>
    <w:rsid w:val="00E3424C"/>
    <w:pPr>
      <w:spacing w:after="0" w:line="240" w:lineRule="auto"/>
    </w:pPr>
    <w:rPr>
      <w:rFonts w:ascii="Arial" w:hAnsi="Arial"/>
      <w:color w:val="000000" w:themeColor="text1"/>
      <w:sz w:val="24"/>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paragraph" w:styleId="Prrafodelista">
    <w:name w:val="List Paragraph"/>
    <w:basedOn w:val="Normal"/>
    <w:uiPriority w:val="34"/>
    <w:qFormat/>
    <w:rsid w:val="009E408A"/>
    <w:pPr>
      <w:ind w:left="720"/>
      <w:contextualSpacing/>
    </w:pPr>
  </w:style>
  <w:style w:type="table" w:styleId="Tablaconcuadrcula6concolores-nfasis5">
    <w:name w:val="Grid Table 6 Colorful Accent 5"/>
    <w:basedOn w:val="Tablanormal"/>
    <w:uiPriority w:val="51"/>
    <w:rsid w:val="00F23038"/>
    <w:pPr>
      <w:spacing w:after="0" w:line="240" w:lineRule="auto"/>
    </w:pPr>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Tablaconcuadrcula7concolores-nfasis5">
    <w:name w:val="Grid Table 7 Colorful Accent 5"/>
    <w:basedOn w:val="Tablanormal"/>
    <w:uiPriority w:val="52"/>
    <w:rsid w:val="00F23038"/>
    <w:pPr>
      <w:spacing w:after="0" w:line="240" w:lineRule="auto"/>
    </w:pPr>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styleId="Tablaconcuadrcula1clara-nfasis5">
    <w:name w:val="Grid Table 1 Light Accent 5"/>
    <w:basedOn w:val="Tablanormal"/>
    <w:uiPriority w:val="46"/>
    <w:rsid w:val="006242E9"/>
    <w:pPr>
      <w:spacing w:after="0" w:line="240" w:lineRule="auto"/>
    </w:pPr>
    <w:tblPr>
      <w:tblStyleRowBandSize w:val="1"/>
      <w:tblStyleColBandSize w:val="1"/>
      <w:tbl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insideH w:val="single" w:sz="4" w:space="0" w:color="31849B" w:themeColor="accent5" w:themeShade="BF"/>
        <w:insideV w:val="single" w:sz="4" w:space="0" w:color="31849B" w:themeColor="accent5" w:themeShade="BF"/>
      </w:tblBorders>
    </w:tblPr>
    <w:tcPr>
      <w:shd w:val="clear" w:color="auto" w:fill="FFFFFF" w:themeFill="background1"/>
    </w:tcPr>
    <w:tblStylePr w:type="firstRow">
      <w:rPr>
        <w:b/>
        <w:bCs/>
      </w:rPr>
      <w:tblPr/>
      <w:tcPr>
        <w:shd w:val="clear" w:color="auto" w:fill="B6DDE8" w:themeFill="accent5" w:themeFillTint="66"/>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tblStylePr w:type="band1Horz">
      <w:tblPr/>
      <w:tcPr>
        <w:shd w:val="clear" w:color="auto" w:fill="F2F2F2" w:themeFill="background1" w:themeFillShade="F2"/>
      </w:tcPr>
    </w:tblStylePr>
    <w:tblStylePr w:type="band2Horz">
      <w:rPr>
        <w:rFonts w:ascii="Arial" w:hAnsi="Arial"/>
        <w:sz w:val="24"/>
      </w:rPr>
      <w:tblPr/>
      <w:tcPr>
        <w:shd w:val="clear" w:color="auto" w:fill="FFFFFF" w:themeFill="background1"/>
      </w:tcPr>
    </w:tblStylePr>
  </w:style>
  <w:style w:type="table" w:styleId="Tablaconcuadrcula5oscura-nfasis5">
    <w:name w:val="Grid Table 5 Dark Accent 5"/>
    <w:basedOn w:val="Tablanormal"/>
    <w:uiPriority w:val="50"/>
    <w:rsid w:val="00AB3C6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Tabladelista7concolores-nfasis5">
    <w:name w:val="List Table 7 Colorful Accent 5"/>
    <w:basedOn w:val="Tablanormal"/>
    <w:uiPriority w:val="52"/>
    <w:rsid w:val="00C3459A"/>
    <w:pPr>
      <w:spacing w:after="0" w:line="240" w:lineRule="auto"/>
    </w:pPr>
    <w:rPr>
      <w:color w:val="31849B"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BACC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BACC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BACC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BACC6" w:themeColor="accent5"/>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adelista6concolores-nfasis5">
    <w:name w:val="List Table 6 Colorful Accent 5"/>
    <w:basedOn w:val="Tablanormal"/>
    <w:uiPriority w:val="51"/>
    <w:rsid w:val="00C3459A"/>
    <w:pPr>
      <w:spacing w:after="0" w:line="240" w:lineRule="auto"/>
    </w:pPr>
    <w:rPr>
      <w:color w:val="31849B" w:themeColor="accent5" w:themeShade="BF"/>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Tabladelista2-nfasis5">
    <w:name w:val="List Table 2 Accent 5"/>
    <w:basedOn w:val="Tablanormal"/>
    <w:uiPriority w:val="47"/>
    <w:rsid w:val="00C3459A"/>
    <w:pPr>
      <w:spacing w:after="0" w:line="240" w:lineRule="auto"/>
    </w:pPr>
    <w:tblPr>
      <w:tblStyleRowBandSize w:val="1"/>
      <w:tblStyleColBandSize w:val="1"/>
      <w:tblBorders>
        <w:top w:val="single" w:sz="4" w:space="0" w:color="92CDDC" w:themeColor="accent5" w:themeTint="99"/>
        <w:bottom w:val="single" w:sz="4" w:space="0" w:color="92CDDC" w:themeColor="accent5" w:themeTint="99"/>
        <w:insideH w:val="single" w:sz="4" w:space="0" w:color="92CDD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Tablaconcuadrcula3-nfasis3">
    <w:name w:val="Grid Table 3 Accent 3"/>
    <w:basedOn w:val="Tablanormal"/>
    <w:uiPriority w:val="48"/>
    <w:rsid w:val="0087347B"/>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Tablaconcuadrcula5oscura-nfasis3">
    <w:name w:val="Grid Table 5 Dark Accent 3"/>
    <w:basedOn w:val="Tablanormal"/>
    <w:uiPriority w:val="50"/>
    <w:rsid w:val="00BF4E6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styleId="Tablaconcuadrcula2-nfasis3">
    <w:name w:val="Grid Table 2 Accent 3"/>
    <w:basedOn w:val="Tablanormal"/>
    <w:uiPriority w:val="47"/>
    <w:rsid w:val="008800B8"/>
    <w:pPr>
      <w:spacing w:after="0" w:line="240" w:lineRule="auto"/>
    </w:pPr>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character" w:customStyle="1" w:styleId="Ttulo1Car">
    <w:name w:val="Título 1 Car"/>
    <w:basedOn w:val="Fuentedeprrafopredeter"/>
    <w:link w:val="Ttulo1"/>
    <w:uiPriority w:val="9"/>
    <w:rsid w:val="00BA3DB9"/>
    <w:rPr>
      <w:rFonts w:ascii="Arial" w:eastAsiaTheme="majorEastAsia" w:hAnsi="Arial" w:cstheme="majorBidi"/>
      <w:b/>
      <w:color w:val="FFFFFF" w:themeColor="background1"/>
      <w:sz w:val="32"/>
      <w:szCs w:val="32"/>
      <w:shd w:val="clear" w:color="auto" w:fill="278D99"/>
    </w:rPr>
  </w:style>
  <w:style w:type="paragraph" w:styleId="Sinespaciado">
    <w:name w:val="No Spacing"/>
    <w:uiPriority w:val="1"/>
    <w:qFormat/>
    <w:rsid w:val="005E5409"/>
    <w:pPr>
      <w:spacing w:after="0" w:line="240" w:lineRule="auto"/>
    </w:pPr>
  </w:style>
  <w:style w:type="paragraph" w:styleId="Subttulo">
    <w:name w:val="Subtitle"/>
    <w:basedOn w:val="Normal"/>
    <w:next w:val="Normal"/>
    <w:link w:val="SubttuloCar"/>
    <w:uiPriority w:val="11"/>
    <w:qFormat/>
    <w:rsid w:val="00D51A91"/>
    <w:pPr>
      <w:numPr>
        <w:ilvl w:val="1"/>
      </w:numPr>
      <w:spacing w:after="160"/>
    </w:pPr>
    <w:rPr>
      <w:rFonts w:eastAsiaTheme="minorEastAsia"/>
      <w:b/>
      <w:color w:val="215868" w:themeColor="accent5" w:themeShade="80"/>
      <w:sz w:val="26"/>
      <w:u w:val="single"/>
    </w:rPr>
  </w:style>
  <w:style w:type="character" w:customStyle="1" w:styleId="SubttuloCar">
    <w:name w:val="Subtítulo Car"/>
    <w:basedOn w:val="Fuentedeprrafopredeter"/>
    <w:link w:val="Subttulo"/>
    <w:uiPriority w:val="11"/>
    <w:rsid w:val="00D51A91"/>
    <w:rPr>
      <w:rFonts w:ascii="Arial" w:eastAsiaTheme="minorEastAsia" w:hAnsi="Arial"/>
      <w:b/>
      <w:color w:val="215868" w:themeColor="accent5" w:themeShade="80"/>
      <w:sz w:val="26"/>
      <w:u w:val="single"/>
    </w:rPr>
  </w:style>
  <w:style w:type="paragraph" w:styleId="TtuloTDC">
    <w:name w:val="TOC Heading"/>
    <w:basedOn w:val="Ttulo1"/>
    <w:next w:val="Normal"/>
    <w:uiPriority w:val="39"/>
    <w:unhideWhenUsed/>
    <w:qFormat/>
    <w:rsid w:val="003B4BDE"/>
    <w:pPr>
      <w:shd w:val="clear" w:color="auto" w:fill="auto"/>
      <w:spacing w:before="240" w:line="259" w:lineRule="auto"/>
      <w:outlineLvl w:val="9"/>
    </w:pPr>
    <w:rPr>
      <w:rFonts w:asciiTheme="majorHAnsi" w:hAnsiTheme="majorHAnsi"/>
      <w:b w:val="0"/>
      <w:color w:val="365F91" w:themeColor="accent1" w:themeShade="BF"/>
      <w:lang w:eastAsia="es-MX"/>
    </w:rPr>
  </w:style>
  <w:style w:type="paragraph" w:styleId="TDC1">
    <w:name w:val="toc 1"/>
    <w:basedOn w:val="Normal"/>
    <w:next w:val="Normal"/>
    <w:autoRedefine/>
    <w:uiPriority w:val="39"/>
    <w:unhideWhenUsed/>
    <w:rsid w:val="002479B1"/>
    <w:pPr>
      <w:tabs>
        <w:tab w:val="left" w:pos="440"/>
        <w:tab w:val="right" w:leader="dot" w:pos="13562"/>
      </w:tabs>
      <w:spacing w:after="100"/>
      <w:ind w:left="426" w:hanging="426"/>
    </w:pPr>
  </w:style>
  <w:style w:type="character" w:styleId="Hipervnculo">
    <w:name w:val="Hyperlink"/>
    <w:basedOn w:val="Fuentedeprrafopredeter"/>
    <w:uiPriority w:val="99"/>
    <w:unhideWhenUsed/>
    <w:rsid w:val="003B4BDE"/>
    <w:rPr>
      <w:color w:val="0000FF" w:themeColor="hyperlink"/>
      <w:u w:val="single"/>
    </w:rPr>
  </w:style>
  <w:style w:type="table" w:styleId="Tablaconcuadrcula3-nfasis6">
    <w:name w:val="Grid Table 3 Accent 6"/>
    <w:basedOn w:val="Tablanormal"/>
    <w:uiPriority w:val="48"/>
    <w:rsid w:val="003B4BDE"/>
    <w:pPr>
      <w:spacing w:after="0" w:line="240" w:lineRule="auto"/>
    </w:p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styleId="Tablaconcuadrcula3-nfasis5">
    <w:name w:val="Grid Table 3 Accent 5"/>
    <w:basedOn w:val="Tablanormal"/>
    <w:uiPriority w:val="48"/>
    <w:rsid w:val="003B4BDE"/>
    <w:pPr>
      <w:spacing w:after="0" w:line="240" w:lineRule="auto"/>
    </w:p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paragraph" w:styleId="Textonotaalfinal">
    <w:name w:val="endnote text"/>
    <w:basedOn w:val="Normal"/>
    <w:link w:val="TextonotaalfinalCar"/>
    <w:uiPriority w:val="99"/>
    <w:semiHidden/>
    <w:unhideWhenUsed/>
    <w:rsid w:val="00085999"/>
    <w:rPr>
      <w:sz w:val="20"/>
      <w:szCs w:val="20"/>
    </w:rPr>
  </w:style>
  <w:style w:type="character" w:customStyle="1" w:styleId="TextonotaalfinalCar">
    <w:name w:val="Texto nota al final Car"/>
    <w:basedOn w:val="Fuentedeprrafopredeter"/>
    <w:link w:val="Textonotaalfinal"/>
    <w:uiPriority w:val="99"/>
    <w:semiHidden/>
    <w:rsid w:val="00085999"/>
    <w:rPr>
      <w:rFonts w:ascii="Arial" w:hAnsi="Arial"/>
      <w:sz w:val="20"/>
      <w:szCs w:val="20"/>
    </w:rPr>
  </w:style>
  <w:style w:type="character" w:styleId="Refdenotaalfinal">
    <w:name w:val="endnote reference"/>
    <w:basedOn w:val="Fuentedeprrafopredeter"/>
    <w:uiPriority w:val="99"/>
    <w:semiHidden/>
    <w:unhideWhenUsed/>
    <w:rsid w:val="00085999"/>
    <w:rPr>
      <w:vertAlign w:val="superscript"/>
    </w:rPr>
  </w:style>
  <w:style w:type="paragraph" w:styleId="Textonotapie">
    <w:name w:val="footnote text"/>
    <w:basedOn w:val="Normal"/>
    <w:link w:val="TextonotapieCar"/>
    <w:uiPriority w:val="99"/>
    <w:semiHidden/>
    <w:unhideWhenUsed/>
    <w:rsid w:val="00085999"/>
    <w:rPr>
      <w:sz w:val="20"/>
      <w:szCs w:val="20"/>
    </w:rPr>
  </w:style>
  <w:style w:type="character" w:customStyle="1" w:styleId="TextonotapieCar">
    <w:name w:val="Texto nota pie Car"/>
    <w:basedOn w:val="Fuentedeprrafopredeter"/>
    <w:link w:val="Textonotapie"/>
    <w:uiPriority w:val="99"/>
    <w:semiHidden/>
    <w:rsid w:val="00085999"/>
    <w:rPr>
      <w:rFonts w:ascii="Arial" w:hAnsi="Arial"/>
      <w:sz w:val="20"/>
      <w:szCs w:val="20"/>
    </w:rPr>
  </w:style>
  <w:style w:type="character" w:styleId="Refdenotaalpie">
    <w:name w:val="footnote reference"/>
    <w:basedOn w:val="Fuentedeprrafopredeter"/>
    <w:uiPriority w:val="99"/>
    <w:semiHidden/>
    <w:unhideWhenUsed/>
    <w:rsid w:val="00085999"/>
    <w:rPr>
      <w:vertAlign w:val="superscript"/>
    </w:rPr>
  </w:style>
  <w:style w:type="character" w:styleId="Textoennegrita">
    <w:name w:val="Strong"/>
    <w:basedOn w:val="Fuentedeprrafopredeter"/>
    <w:uiPriority w:val="22"/>
    <w:qFormat/>
    <w:rsid w:val="00B940E5"/>
    <w:rPr>
      <w:rFonts w:ascii="Arial" w:hAnsi="Arial"/>
      <w:b/>
      <w:bCs/>
      <w:color w:val="auto"/>
      <w:sz w:val="26"/>
    </w:rPr>
  </w:style>
  <w:style w:type="character" w:styleId="nfasisintenso">
    <w:name w:val="Intense Emphasis"/>
    <w:basedOn w:val="Fuentedeprrafopredeter"/>
    <w:uiPriority w:val="21"/>
    <w:qFormat/>
    <w:rsid w:val="00B940E5"/>
    <w:rPr>
      <w:i/>
      <w:iCs/>
      <w:color w:val="4F81BD" w:themeColor="accent1"/>
    </w:rPr>
  </w:style>
  <w:style w:type="paragraph" w:styleId="TDC2">
    <w:name w:val="toc 2"/>
    <w:basedOn w:val="Normal"/>
    <w:next w:val="Normal"/>
    <w:autoRedefine/>
    <w:uiPriority w:val="39"/>
    <w:unhideWhenUsed/>
    <w:rsid w:val="00773E6C"/>
    <w:pPr>
      <w:spacing w:after="100" w:line="259" w:lineRule="auto"/>
      <w:ind w:left="220"/>
      <w:jc w:val="left"/>
    </w:pPr>
    <w:rPr>
      <w:rFonts w:asciiTheme="minorHAnsi" w:eastAsiaTheme="minorEastAsia" w:hAnsiTheme="minorHAnsi" w:cs="Times New Roman"/>
      <w:sz w:val="22"/>
      <w:lang w:val="es-ES" w:eastAsia="es-ES"/>
    </w:rPr>
  </w:style>
  <w:style w:type="paragraph" w:styleId="TDC3">
    <w:name w:val="toc 3"/>
    <w:basedOn w:val="Normal"/>
    <w:next w:val="Normal"/>
    <w:autoRedefine/>
    <w:uiPriority w:val="39"/>
    <w:unhideWhenUsed/>
    <w:rsid w:val="00773E6C"/>
    <w:pPr>
      <w:spacing w:after="100" w:line="259" w:lineRule="auto"/>
      <w:ind w:left="440"/>
      <w:jc w:val="left"/>
    </w:pPr>
    <w:rPr>
      <w:rFonts w:asciiTheme="minorHAnsi" w:eastAsiaTheme="minorEastAsia" w:hAnsiTheme="minorHAnsi" w:cs="Times New Roman"/>
      <w:sz w:val="22"/>
      <w:lang w:val="es-ES" w:eastAsia="es-ES"/>
    </w:rPr>
  </w:style>
  <w:style w:type="character" w:styleId="Refdecomentario">
    <w:name w:val="annotation reference"/>
    <w:basedOn w:val="Fuentedeprrafopredeter"/>
    <w:uiPriority w:val="99"/>
    <w:semiHidden/>
    <w:unhideWhenUsed/>
    <w:rsid w:val="002C072E"/>
    <w:rPr>
      <w:sz w:val="16"/>
      <w:szCs w:val="16"/>
    </w:rPr>
  </w:style>
  <w:style w:type="paragraph" w:styleId="Textocomentario">
    <w:name w:val="annotation text"/>
    <w:basedOn w:val="Normal"/>
    <w:link w:val="TextocomentarioCar"/>
    <w:uiPriority w:val="99"/>
    <w:semiHidden/>
    <w:unhideWhenUsed/>
    <w:rsid w:val="002C072E"/>
    <w:rPr>
      <w:sz w:val="20"/>
      <w:szCs w:val="20"/>
    </w:rPr>
  </w:style>
  <w:style w:type="character" w:customStyle="1" w:styleId="TextocomentarioCar">
    <w:name w:val="Texto comentario Car"/>
    <w:basedOn w:val="Fuentedeprrafopredeter"/>
    <w:link w:val="Textocomentario"/>
    <w:uiPriority w:val="99"/>
    <w:semiHidden/>
    <w:rsid w:val="002C072E"/>
    <w:rPr>
      <w:rFonts w:ascii="Arial" w:hAnsi="Arial"/>
      <w:sz w:val="20"/>
      <w:szCs w:val="20"/>
    </w:rPr>
  </w:style>
  <w:style w:type="paragraph" w:styleId="Asuntodelcomentario">
    <w:name w:val="annotation subject"/>
    <w:basedOn w:val="Textocomentario"/>
    <w:next w:val="Textocomentario"/>
    <w:link w:val="AsuntodelcomentarioCar"/>
    <w:uiPriority w:val="99"/>
    <w:semiHidden/>
    <w:unhideWhenUsed/>
    <w:rsid w:val="002C072E"/>
    <w:rPr>
      <w:b/>
      <w:bCs/>
    </w:rPr>
  </w:style>
  <w:style w:type="character" w:customStyle="1" w:styleId="AsuntodelcomentarioCar">
    <w:name w:val="Asunto del comentario Car"/>
    <w:basedOn w:val="TextocomentarioCar"/>
    <w:link w:val="Asuntodelcomentario"/>
    <w:uiPriority w:val="99"/>
    <w:semiHidden/>
    <w:rsid w:val="002C072E"/>
    <w:rPr>
      <w:rFonts w:ascii="Arial" w:hAnsi="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9011198">
      <w:bodyDiv w:val="1"/>
      <w:marLeft w:val="0"/>
      <w:marRight w:val="0"/>
      <w:marTop w:val="0"/>
      <w:marBottom w:val="0"/>
      <w:divBdr>
        <w:top w:val="none" w:sz="0" w:space="0" w:color="auto"/>
        <w:left w:val="none" w:sz="0" w:space="0" w:color="auto"/>
        <w:bottom w:val="none" w:sz="0" w:space="0" w:color="auto"/>
        <w:right w:val="none" w:sz="0" w:space="0" w:color="auto"/>
      </w:divBdr>
    </w:div>
    <w:div w:id="499084623">
      <w:bodyDiv w:val="1"/>
      <w:marLeft w:val="0"/>
      <w:marRight w:val="0"/>
      <w:marTop w:val="0"/>
      <w:marBottom w:val="0"/>
      <w:divBdr>
        <w:top w:val="none" w:sz="0" w:space="0" w:color="auto"/>
        <w:left w:val="none" w:sz="0" w:space="0" w:color="auto"/>
        <w:bottom w:val="none" w:sz="0" w:space="0" w:color="auto"/>
        <w:right w:val="none" w:sz="0" w:space="0" w:color="auto"/>
      </w:divBdr>
    </w:div>
    <w:div w:id="542602187">
      <w:bodyDiv w:val="1"/>
      <w:marLeft w:val="0"/>
      <w:marRight w:val="0"/>
      <w:marTop w:val="0"/>
      <w:marBottom w:val="0"/>
      <w:divBdr>
        <w:top w:val="none" w:sz="0" w:space="0" w:color="auto"/>
        <w:left w:val="none" w:sz="0" w:space="0" w:color="auto"/>
        <w:bottom w:val="none" w:sz="0" w:space="0" w:color="auto"/>
        <w:right w:val="none" w:sz="0" w:space="0" w:color="auto"/>
      </w:divBdr>
    </w:div>
    <w:div w:id="1222642597">
      <w:bodyDiv w:val="1"/>
      <w:marLeft w:val="0"/>
      <w:marRight w:val="0"/>
      <w:marTop w:val="0"/>
      <w:marBottom w:val="0"/>
      <w:divBdr>
        <w:top w:val="none" w:sz="0" w:space="0" w:color="auto"/>
        <w:left w:val="none" w:sz="0" w:space="0" w:color="auto"/>
        <w:bottom w:val="none" w:sz="0" w:space="0" w:color="auto"/>
        <w:right w:val="none" w:sz="0" w:space="0" w:color="auto"/>
      </w:divBdr>
    </w:div>
    <w:div w:id="1294560588">
      <w:bodyDiv w:val="1"/>
      <w:marLeft w:val="0"/>
      <w:marRight w:val="0"/>
      <w:marTop w:val="0"/>
      <w:marBottom w:val="0"/>
      <w:divBdr>
        <w:top w:val="none" w:sz="0" w:space="0" w:color="auto"/>
        <w:left w:val="none" w:sz="0" w:space="0" w:color="auto"/>
        <w:bottom w:val="none" w:sz="0" w:space="0" w:color="auto"/>
        <w:right w:val="none" w:sz="0" w:space="0" w:color="auto"/>
      </w:divBdr>
    </w:div>
    <w:div w:id="1377125317">
      <w:bodyDiv w:val="1"/>
      <w:marLeft w:val="0"/>
      <w:marRight w:val="0"/>
      <w:marTop w:val="0"/>
      <w:marBottom w:val="0"/>
      <w:divBdr>
        <w:top w:val="none" w:sz="0" w:space="0" w:color="auto"/>
        <w:left w:val="none" w:sz="0" w:space="0" w:color="auto"/>
        <w:bottom w:val="none" w:sz="0" w:space="0" w:color="auto"/>
        <w:right w:val="none" w:sz="0" w:space="0" w:color="auto"/>
      </w:divBdr>
    </w:div>
    <w:div w:id="1879468373">
      <w:bodyDiv w:val="1"/>
      <w:marLeft w:val="0"/>
      <w:marRight w:val="0"/>
      <w:marTop w:val="0"/>
      <w:marBottom w:val="0"/>
      <w:divBdr>
        <w:top w:val="none" w:sz="0" w:space="0" w:color="auto"/>
        <w:left w:val="none" w:sz="0" w:space="0" w:color="auto"/>
        <w:bottom w:val="none" w:sz="0" w:space="0" w:color="auto"/>
        <w:right w:val="none" w:sz="0" w:space="0" w:color="auto"/>
      </w:divBdr>
    </w:div>
    <w:div w:id="20847926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Cám</b:Tag>
    <b:SourceType>Report</b:SourceType>
    <b:Guid>{69904F53-D3F5-4B47-A54F-C221726D28C4}</b:Guid>
    <b:Author>
      <b:Author>
        <b:NameList>
          <b:Person>
            <b:Last>Cámara de Diputados del H. Congreso de la Unión</b:Last>
            <b:First>Auditoría</b:First>
            <b:Middle>Superior de la Federación. 2015. Modelo de Evaluación de Control Interno en la Administración Pública Estatal. México, D.F.</b:Middle>
          </b:Person>
        </b:NameList>
      </b:Author>
    </b:Author>
    <b:RefOrder>2</b:RefOrder>
  </b:Source>
  <b:Source>
    <b:Tag>Cám1</b:Tag>
    <b:SourceType>Report</b:SourceType>
    <b:Guid>{BF6A0E2F-D282-42FD-9FA8-F7319ADEFAD3}</b:Guid>
    <b:Author>
      <b:Author>
        <b:NameList>
          <b:Person>
            <b:Last>Cámara de Diputados del H. Congreso de la Unión</b:Last>
            <b:First>Auditoría</b:First>
            <b:Middle>Superior de la Federación. 2015. Modelo de Evaluación de Control Interno en la Administración Pública Estatal. México, D.F.</b:Middle>
          </b:Person>
        </b:NameList>
      </b:Author>
    </b:Author>
    <b:RefOrder>1</b:RefOrder>
  </b:Source>
</b:Sources>
</file>

<file path=customXml/itemProps1.xml><?xml version="1.0" encoding="utf-8"?>
<ds:datastoreItem xmlns:ds="http://schemas.openxmlformats.org/officeDocument/2006/customXml" ds:itemID="{0FEF8EDF-0F42-4A8A-914B-E5B9286EE4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63</TotalTime>
  <Pages>33</Pages>
  <Words>11679</Words>
  <Characters>64236</Characters>
  <Application>Microsoft Office Word</Application>
  <DocSecurity>0</DocSecurity>
  <Lines>535</Lines>
  <Paragraphs>151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75764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Marco</dc:creator>
  <cp:keywords/>
  <dc:description/>
  <cp:lastModifiedBy>MELINA HURTADO MORENO</cp:lastModifiedBy>
  <cp:revision>15</cp:revision>
  <cp:lastPrinted>2023-08-29T15:17:00Z</cp:lastPrinted>
  <dcterms:created xsi:type="dcterms:W3CDTF">2020-07-13T17:44:00Z</dcterms:created>
  <dcterms:modified xsi:type="dcterms:W3CDTF">2024-09-19T16:43:00Z</dcterms:modified>
</cp:coreProperties>
</file>